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DD3EA" w14:textId="364B34ED" w:rsidR="00CA3D2F" w:rsidRPr="00B43E2F" w:rsidRDefault="126B695E" w:rsidP="00F2492F">
      <w:pPr>
        <w:jc w:val="center"/>
        <w:rPr>
          <w:b/>
          <w:bCs/>
          <w:sz w:val="28"/>
          <w:szCs w:val="28"/>
        </w:rPr>
      </w:pPr>
      <w:r w:rsidRPr="126B695E">
        <w:rPr>
          <w:b/>
          <w:bCs/>
          <w:sz w:val="28"/>
          <w:szCs w:val="28"/>
        </w:rPr>
        <w:t>Zber vecí na aprílový Mestský bazár začína</w:t>
      </w:r>
    </w:p>
    <w:p w14:paraId="526F8352" w14:textId="6A4C6A76" w:rsidR="00B43E2F" w:rsidRDefault="126B695E" w:rsidP="126B695E">
      <w:pPr>
        <w:shd w:val="clear" w:color="auto" w:fill="FFFFFF" w:themeFill="background1"/>
        <w:spacing w:after="0" w:line="240" w:lineRule="auto"/>
        <w:jc w:val="both"/>
        <w:rPr>
          <w:rFonts w:ascii="Open Sans" w:eastAsia="Times New Roman" w:hAnsi="Open Sans" w:cs="Open Sans"/>
          <w:b/>
          <w:bCs/>
          <w:color w:val="1C1C11"/>
          <w:sz w:val="21"/>
          <w:szCs w:val="21"/>
          <w:lang w:eastAsia="sk-SK"/>
        </w:rPr>
      </w:pPr>
      <w:r w:rsidRPr="126B695E">
        <w:rPr>
          <w:rFonts w:ascii="Open Sans" w:eastAsia="Times New Roman" w:hAnsi="Open Sans" w:cs="Open Sans"/>
          <w:color w:val="1C1C11"/>
          <w:sz w:val="21"/>
          <w:szCs w:val="21"/>
          <w:lang w:eastAsia="sk-SK"/>
        </w:rPr>
        <w:t>Bratislava, 1</w:t>
      </w:r>
      <w:r w:rsidR="00714880">
        <w:rPr>
          <w:rFonts w:ascii="Open Sans" w:eastAsia="Times New Roman" w:hAnsi="Open Sans" w:cs="Open Sans"/>
          <w:color w:val="1C1C11"/>
          <w:sz w:val="21"/>
          <w:szCs w:val="21"/>
          <w:lang w:eastAsia="sk-SK"/>
        </w:rPr>
        <w:t>1</w:t>
      </w:r>
      <w:r w:rsidRPr="126B695E">
        <w:rPr>
          <w:rFonts w:ascii="Open Sans" w:eastAsia="Times New Roman" w:hAnsi="Open Sans" w:cs="Open Sans"/>
          <w:color w:val="1C1C11"/>
          <w:sz w:val="21"/>
          <w:szCs w:val="21"/>
          <w:lang w:eastAsia="sk-SK"/>
        </w:rPr>
        <w:t>. marca 2022 –</w:t>
      </w:r>
      <w:r w:rsidRPr="126B695E">
        <w:rPr>
          <w:rFonts w:ascii="Open Sans" w:eastAsia="Times New Roman" w:hAnsi="Open Sans" w:cs="Open Sans"/>
          <w:b/>
          <w:bCs/>
          <w:color w:val="1C1C11"/>
          <w:sz w:val="21"/>
          <w:szCs w:val="21"/>
          <w:lang w:eastAsia="sk-SK"/>
        </w:rPr>
        <w:t xml:space="preserve"> Od </w:t>
      </w:r>
      <w:r w:rsidR="00714880">
        <w:rPr>
          <w:rFonts w:ascii="Open Sans" w:eastAsia="Times New Roman" w:hAnsi="Open Sans" w:cs="Open Sans"/>
          <w:b/>
          <w:bCs/>
          <w:color w:val="1C1C11"/>
          <w:sz w:val="21"/>
          <w:szCs w:val="21"/>
          <w:lang w:eastAsia="sk-SK"/>
        </w:rPr>
        <w:t>pondelka 14.03.</w:t>
      </w:r>
      <w:r w:rsidRPr="126B695E">
        <w:rPr>
          <w:rFonts w:ascii="Open Sans" w:eastAsia="Times New Roman" w:hAnsi="Open Sans" w:cs="Open Sans"/>
          <w:b/>
          <w:bCs/>
          <w:color w:val="1C1C11"/>
          <w:sz w:val="21"/>
          <w:szCs w:val="21"/>
          <w:lang w:eastAsia="sk-SK"/>
        </w:rPr>
        <w:t xml:space="preserve"> sa začína zber vecí na štvrté kolo obľúbeného Mestského bazára, ktorý sa bude konať v apríli. K zberu v centrále OLO pribudli nové zberné miesta vo vybraných mestských častiach, ktoré uľahčia obyvateľom zapojiť sa do zberu a zbaviť svoje domácností nepotrebných, no stále použiteľných vecí, ktoré by sa inak stali odpadom. Tieto vyzbierané veci budú môcť záujemcovia následne získať za symbolické ceny. Predchádzajúce tri kolá Mestského bazára ušetrili Bratislavu od 32 ton nepoužívaných vecí.</w:t>
      </w:r>
    </w:p>
    <w:p w14:paraId="1CDB914F" w14:textId="77777777" w:rsidR="00B43E2F" w:rsidRPr="00B43E2F" w:rsidRDefault="00B43E2F" w:rsidP="00625A8A">
      <w:pPr>
        <w:shd w:val="clear" w:color="auto" w:fill="FFFFFF"/>
        <w:spacing w:after="0" w:line="240" w:lineRule="auto"/>
        <w:jc w:val="both"/>
        <w:rPr>
          <w:rFonts w:ascii="Open Sans" w:eastAsia="Times New Roman" w:hAnsi="Open Sans" w:cs="Open Sans"/>
          <w:color w:val="1C1C11"/>
          <w:sz w:val="21"/>
          <w:szCs w:val="21"/>
          <w:lang w:eastAsia="sk-SK"/>
        </w:rPr>
      </w:pPr>
    </w:p>
    <w:p w14:paraId="38014DBF" w14:textId="3BA048F5" w:rsidR="00AE3FC2" w:rsidRPr="00B43E2F" w:rsidRDefault="126B695E" w:rsidP="00625A8A">
      <w:pPr>
        <w:shd w:val="clear" w:color="auto" w:fill="FFFFFF"/>
        <w:spacing w:after="0" w:line="240" w:lineRule="auto"/>
        <w:jc w:val="both"/>
        <w:rPr>
          <w:rFonts w:ascii="Open Sans" w:eastAsia="Times New Roman" w:hAnsi="Open Sans" w:cs="Open Sans"/>
          <w:color w:val="1C1C11"/>
          <w:sz w:val="21"/>
          <w:szCs w:val="21"/>
          <w:lang w:eastAsia="sk-SK"/>
        </w:rPr>
      </w:pPr>
      <w:r w:rsidRPr="126B695E">
        <w:rPr>
          <w:rFonts w:ascii="Open Sans" w:eastAsia="Times New Roman" w:hAnsi="Open Sans" w:cs="Open Sans"/>
          <w:color w:val="1C1C11"/>
          <w:sz w:val="21"/>
          <w:szCs w:val="21"/>
          <w:lang w:eastAsia="sk-SK"/>
        </w:rPr>
        <w:t xml:space="preserve">Zber vecí bude prebiehať od </w:t>
      </w:r>
      <w:r w:rsidRPr="007602ED">
        <w:rPr>
          <w:rFonts w:ascii="Open Sans" w:eastAsia="Times New Roman" w:hAnsi="Open Sans" w:cs="Open Sans"/>
          <w:b/>
          <w:bCs/>
          <w:color w:val="1C1C11"/>
          <w:sz w:val="21"/>
          <w:szCs w:val="21"/>
          <w:lang w:eastAsia="sk-SK"/>
        </w:rPr>
        <w:t>16.03. do 13.04.2022 v centrále OLO </w:t>
      </w:r>
      <w:r w:rsidRPr="126B695E">
        <w:rPr>
          <w:rFonts w:ascii="Open Sans" w:eastAsia="Times New Roman" w:hAnsi="Open Sans" w:cs="Open Sans"/>
          <w:color w:val="1C1C11"/>
          <w:sz w:val="21"/>
          <w:szCs w:val="21"/>
          <w:lang w:eastAsia="sk-SK"/>
        </w:rPr>
        <w:t>na Ivanskej ceste 22 (oproti obchodnému domu IKEA) každú stredu od 12.00 do 18.00 h, v piatok a v sobotu od 8.00 do 18.00 h. Po skúsenosti z minulého roka sme sa rozhodli rozšíriť o zberné miesta aj do ostatných mestských častí.</w:t>
      </w:r>
    </w:p>
    <w:p w14:paraId="7D1926F7" w14:textId="5C3829C3" w:rsidR="126B695E" w:rsidRDefault="126B695E" w:rsidP="126B695E">
      <w:pPr>
        <w:shd w:val="clear" w:color="auto" w:fill="FFFFFF" w:themeFill="background1"/>
        <w:spacing w:after="0" w:line="240" w:lineRule="auto"/>
        <w:jc w:val="both"/>
        <w:rPr>
          <w:rFonts w:ascii="Open Sans" w:eastAsia="Times New Roman" w:hAnsi="Open Sans" w:cs="Open Sans"/>
          <w:color w:val="1C1C11"/>
          <w:sz w:val="21"/>
          <w:szCs w:val="21"/>
          <w:lang w:eastAsia="sk-SK"/>
        </w:rPr>
      </w:pPr>
    </w:p>
    <w:p w14:paraId="7B44470F" w14:textId="77777777" w:rsidR="00B43E2F" w:rsidRPr="00B43E2F" w:rsidRDefault="00B43E2F" w:rsidP="00625A8A">
      <w:pPr>
        <w:shd w:val="clear" w:color="auto" w:fill="FFFFFF"/>
        <w:spacing w:after="0" w:line="240" w:lineRule="auto"/>
        <w:jc w:val="both"/>
        <w:rPr>
          <w:rFonts w:ascii="Open Sans" w:eastAsia="Times New Roman" w:hAnsi="Open Sans" w:cs="Open Sans"/>
          <w:color w:val="1C1C11"/>
          <w:sz w:val="21"/>
          <w:szCs w:val="21"/>
          <w:u w:val="single"/>
          <w:lang w:eastAsia="sk-SK"/>
        </w:rPr>
      </w:pPr>
      <w:r w:rsidRPr="00B43E2F">
        <w:rPr>
          <w:rFonts w:ascii="Open Sans" w:eastAsia="Times New Roman" w:hAnsi="Open Sans" w:cs="Open Sans"/>
          <w:color w:val="1C1C11"/>
          <w:sz w:val="21"/>
          <w:szCs w:val="21"/>
          <w:u w:val="single"/>
          <w:lang w:eastAsia="sk-SK"/>
        </w:rPr>
        <w:t>Zoznam mestských častí, kedy a kde sa v čase od 12.00 do 18.00 hod. uskutoční zber:</w:t>
      </w:r>
    </w:p>
    <w:p w14:paraId="72890377" w14:textId="5CE142F5" w:rsidR="001C2B31" w:rsidRPr="001C2B31" w:rsidRDefault="126B695E" w:rsidP="126B695E">
      <w:pPr>
        <w:numPr>
          <w:ilvl w:val="0"/>
          <w:numId w:val="1"/>
        </w:numPr>
        <w:shd w:val="clear" w:color="auto" w:fill="FFFFFF" w:themeFill="background1"/>
        <w:spacing w:after="0" w:line="240" w:lineRule="auto"/>
        <w:ind w:right="300"/>
        <w:jc w:val="both"/>
        <w:rPr>
          <w:rFonts w:ascii="Open Sans" w:eastAsia="Times New Roman" w:hAnsi="Open Sans" w:cs="Open Sans"/>
          <w:color w:val="1C1C11"/>
          <w:sz w:val="21"/>
          <w:szCs w:val="21"/>
          <w:lang w:eastAsia="sk-SK"/>
        </w:rPr>
      </w:pPr>
      <w:r w:rsidRPr="126B695E">
        <w:rPr>
          <w:rFonts w:ascii="Open Sans" w:eastAsia="Times New Roman" w:hAnsi="Open Sans" w:cs="Open Sans"/>
          <w:b/>
          <w:bCs/>
          <w:color w:val="1C1C11"/>
          <w:sz w:val="21"/>
          <w:szCs w:val="21"/>
          <w:lang w:eastAsia="sk-SK"/>
        </w:rPr>
        <w:t>Staré Mesto</w:t>
      </w:r>
      <w:r w:rsidRPr="126B695E">
        <w:rPr>
          <w:rFonts w:ascii="Open Sans" w:eastAsia="Times New Roman" w:hAnsi="Open Sans" w:cs="Open Sans"/>
          <w:color w:val="1C1C11"/>
          <w:sz w:val="21"/>
          <w:szCs w:val="21"/>
          <w:lang w:eastAsia="sk-SK"/>
        </w:rPr>
        <w:t>, 14.3.2022 pondelok, oproti zástavke trolejbusu Lovinského smer Hrad</w:t>
      </w:r>
    </w:p>
    <w:p w14:paraId="0D56E9F7" w14:textId="12E05F2B" w:rsidR="001C2B31" w:rsidRPr="001C2B31" w:rsidRDefault="126B695E" w:rsidP="126B695E">
      <w:pPr>
        <w:numPr>
          <w:ilvl w:val="0"/>
          <w:numId w:val="1"/>
        </w:numPr>
        <w:shd w:val="clear" w:color="auto" w:fill="FFFFFF" w:themeFill="background1"/>
        <w:spacing w:after="0" w:line="240" w:lineRule="auto"/>
        <w:ind w:right="300"/>
        <w:jc w:val="both"/>
        <w:rPr>
          <w:rFonts w:ascii="Open Sans" w:eastAsia="Times New Roman" w:hAnsi="Open Sans" w:cs="Open Sans"/>
          <w:color w:val="1C1C11"/>
          <w:sz w:val="21"/>
          <w:szCs w:val="21"/>
          <w:lang w:eastAsia="sk-SK"/>
        </w:rPr>
      </w:pPr>
      <w:r w:rsidRPr="126B695E">
        <w:rPr>
          <w:rFonts w:ascii="Open Sans" w:eastAsia="Times New Roman" w:hAnsi="Open Sans" w:cs="Open Sans"/>
          <w:b/>
          <w:bCs/>
          <w:color w:val="1C1C11"/>
          <w:sz w:val="21"/>
          <w:szCs w:val="21"/>
          <w:lang w:eastAsia="sk-SK"/>
        </w:rPr>
        <w:t>Devín</w:t>
      </w:r>
      <w:r w:rsidRPr="126B695E">
        <w:rPr>
          <w:rFonts w:ascii="Open Sans" w:eastAsia="Times New Roman" w:hAnsi="Open Sans" w:cs="Open Sans"/>
          <w:color w:val="1C1C11"/>
          <w:sz w:val="21"/>
          <w:szCs w:val="21"/>
          <w:lang w:eastAsia="sk-SK"/>
        </w:rPr>
        <w:t>, 15.3.2022 utorok, dvor na Kozičovej 24</w:t>
      </w:r>
    </w:p>
    <w:p w14:paraId="5A5A546A" w14:textId="2898D2B6" w:rsidR="001C2B31" w:rsidRPr="001C2B31" w:rsidRDefault="001C2B31" w:rsidP="00625A8A">
      <w:pPr>
        <w:numPr>
          <w:ilvl w:val="0"/>
          <w:numId w:val="1"/>
        </w:numPr>
        <w:shd w:val="clear" w:color="auto" w:fill="FFFFFF"/>
        <w:spacing w:after="0" w:line="240" w:lineRule="auto"/>
        <w:ind w:right="300"/>
        <w:jc w:val="both"/>
        <w:rPr>
          <w:rFonts w:ascii="Open Sans" w:eastAsia="Times New Roman" w:hAnsi="Open Sans" w:cs="Open Sans"/>
          <w:color w:val="1C1C11"/>
          <w:sz w:val="21"/>
          <w:szCs w:val="21"/>
          <w:lang w:eastAsia="sk-SK"/>
        </w:rPr>
      </w:pPr>
      <w:r w:rsidRPr="001C2B31">
        <w:rPr>
          <w:rFonts w:ascii="Open Sans" w:eastAsia="Times New Roman" w:hAnsi="Open Sans" w:cs="Open Sans"/>
          <w:b/>
          <w:bCs/>
          <w:color w:val="1C1C11"/>
          <w:sz w:val="21"/>
          <w:szCs w:val="21"/>
          <w:lang w:eastAsia="sk-SK"/>
        </w:rPr>
        <w:t>Lamač</w:t>
      </w:r>
      <w:r w:rsidRPr="001C2B31">
        <w:rPr>
          <w:rFonts w:ascii="Open Sans" w:eastAsia="Times New Roman" w:hAnsi="Open Sans" w:cs="Open Sans"/>
          <w:color w:val="1C1C11"/>
          <w:sz w:val="21"/>
          <w:szCs w:val="21"/>
          <w:lang w:eastAsia="sk-SK"/>
        </w:rPr>
        <w:tab/>
      </w:r>
      <w:r>
        <w:rPr>
          <w:rFonts w:ascii="Open Sans" w:eastAsia="Times New Roman" w:hAnsi="Open Sans" w:cs="Open Sans"/>
          <w:color w:val="1C1C11"/>
          <w:sz w:val="21"/>
          <w:szCs w:val="21"/>
          <w:lang w:eastAsia="sk-SK"/>
        </w:rPr>
        <w:t xml:space="preserve">, </w:t>
      </w:r>
      <w:r w:rsidRPr="001C2B31">
        <w:rPr>
          <w:rFonts w:ascii="Open Sans" w:eastAsia="Times New Roman" w:hAnsi="Open Sans" w:cs="Open Sans"/>
          <w:color w:val="1C1C11"/>
          <w:sz w:val="21"/>
          <w:szCs w:val="21"/>
          <w:lang w:eastAsia="sk-SK"/>
        </w:rPr>
        <w:t>16.3.2022</w:t>
      </w:r>
      <w:r>
        <w:rPr>
          <w:rFonts w:ascii="Open Sans" w:eastAsia="Times New Roman" w:hAnsi="Open Sans" w:cs="Open Sans"/>
          <w:color w:val="1C1C11"/>
          <w:sz w:val="21"/>
          <w:szCs w:val="21"/>
          <w:lang w:eastAsia="sk-SK"/>
        </w:rPr>
        <w:t xml:space="preserve"> </w:t>
      </w:r>
      <w:r w:rsidRPr="001C2B31">
        <w:rPr>
          <w:rFonts w:ascii="Open Sans" w:eastAsia="Times New Roman" w:hAnsi="Open Sans" w:cs="Open Sans"/>
          <w:color w:val="1C1C11"/>
          <w:sz w:val="21"/>
          <w:szCs w:val="21"/>
          <w:lang w:eastAsia="sk-SK"/>
        </w:rPr>
        <w:t>streda</w:t>
      </w:r>
      <w:r>
        <w:rPr>
          <w:rFonts w:ascii="Open Sans" w:eastAsia="Times New Roman" w:hAnsi="Open Sans" w:cs="Open Sans"/>
          <w:color w:val="1C1C11"/>
          <w:sz w:val="21"/>
          <w:szCs w:val="21"/>
          <w:lang w:eastAsia="sk-SK"/>
        </w:rPr>
        <w:t xml:space="preserve">, </w:t>
      </w:r>
      <w:r w:rsidRPr="001C2B31">
        <w:rPr>
          <w:rFonts w:ascii="Open Sans" w:eastAsia="Times New Roman" w:hAnsi="Open Sans" w:cs="Open Sans"/>
          <w:color w:val="1C1C11"/>
          <w:sz w:val="21"/>
          <w:szCs w:val="21"/>
          <w:lang w:eastAsia="sk-SK"/>
        </w:rPr>
        <w:t>parkovisko pri pošte na Malokarpatskom námestí</w:t>
      </w:r>
    </w:p>
    <w:p w14:paraId="56653C60" w14:textId="1744193D" w:rsidR="001C2B31" w:rsidRPr="001C2B31" w:rsidRDefault="001C2B31" w:rsidP="00625A8A">
      <w:pPr>
        <w:numPr>
          <w:ilvl w:val="0"/>
          <w:numId w:val="1"/>
        </w:numPr>
        <w:shd w:val="clear" w:color="auto" w:fill="FFFFFF"/>
        <w:spacing w:after="0" w:line="240" w:lineRule="auto"/>
        <w:ind w:right="300"/>
        <w:jc w:val="both"/>
        <w:rPr>
          <w:rFonts w:ascii="Open Sans" w:eastAsia="Times New Roman" w:hAnsi="Open Sans" w:cs="Open Sans"/>
          <w:color w:val="1C1C11"/>
          <w:sz w:val="21"/>
          <w:szCs w:val="21"/>
          <w:lang w:eastAsia="sk-SK"/>
        </w:rPr>
      </w:pPr>
      <w:r w:rsidRPr="001C2B31">
        <w:rPr>
          <w:rFonts w:ascii="Open Sans" w:eastAsia="Times New Roman" w:hAnsi="Open Sans" w:cs="Open Sans"/>
          <w:b/>
          <w:bCs/>
          <w:color w:val="1C1C11"/>
          <w:sz w:val="21"/>
          <w:szCs w:val="21"/>
          <w:lang w:eastAsia="sk-SK"/>
        </w:rPr>
        <w:t>Záhorská Bystrica</w:t>
      </w:r>
      <w:r>
        <w:rPr>
          <w:rFonts w:ascii="Open Sans" w:eastAsia="Times New Roman" w:hAnsi="Open Sans" w:cs="Open Sans"/>
          <w:color w:val="1C1C11"/>
          <w:sz w:val="21"/>
          <w:szCs w:val="21"/>
          <w:lang w:eastAsia="sk-SK"/>
        </w:rPr>
        <w:t xml:space="preserve">, </w:t>
      </w:r>
      <w:r w:rsidRPr="001C2B31">
        <w:rPr>
          <w:rFonts w:ascii="Open Sans" w:eastAsia="Times New Roman" w:hAnsi="Open Sans" w:cs="Open Sans"/>
          <w:color w:val="1C1C11"/>
          <w:sz w:val="21"/>
          <w:szCs w:val="21"/>
          <w:lang w:eastAsia="sk-SK"/>
        </w:rPr>
        <w:t>17.3.2022</w:t>
      </w:r>
      <w:r>
        <w:rPr>
          <w:rFonts w:ascii="Open Sans" w:eastAsia="Times New Roman" w:hAnsi="Open Sans" w:cs="Open Sans"/>
          <w:color w:val="1C1C11"/>
          <w:sz w:val="21"/>
          <w:szCs w:val="21"/>
          <w:lang w:eastAsia="sk-SK"/>
        </w:rPr>
        <w:t xml:space="preserve"> </w:t>
      </w:r>
      <w:r w:rsidRPr="001C2B31">
        <w:rPr>
          <w:rFonts w:ascii="Open Sans" w:eastAsia="Times New Roman" w:hAnsi="Open Sans" w:cs="Open Sans"/>
          <w:color w:val="1C1C11"/>
          <w:sz w:val="21"/>
          <w:szCs w:val="21"/>
          <w:lang w:eastAsia="sk-SK"/>
        </w:rPr>
        <w:t>štvrtok</w:t>
      </w:r>
      <w:r>
        <w:rPr>
          <w:rFonts w:ascii="Open Sans" w:eastAsia="Times New Roman" w:hAnsi="Open Sans" w:cs="Open Sans"/>
          <w:color w:val="1C1C11"/>
          <w:sz w:val="21"/>
          <w:szCs w:val="21"/>
          <w:lang w:eastAsia="sk-SK"/>
        </w:rPr>
        <w:t xml:space="preserve">, </w:t>
      </w:r>
      <w:r w:rsidRPr="001C2B31">
        <w:rPr>
          <w:rFonts w:ascii="Open Sans" w:eastAsia="Times New Roman" w:hAnsi="Open Sans" w:cs="Open Sans"/>
          <w:color w:val="1C1C11"/>
          <w:sz w:val="21"/>
          <w:szCs w:val="21"/>
          <w:lang w:eastAsia="sk-SK"/>
        </w:rPr>
        <w:t>zberný dvor</w:t>
      </w:r>
    </w:p>
    <w:p w14:paraId="56A8DB8C" w14:textId="0611726D" w:rsidR="001C2B31" w:rsidRPr="001C2B31" w:rsidRDefault="001C2B31" w:rsidP="00625A8A">
      <w:pPr>
        <w:numPr>
          <w:ilvl w:val="0"/>
          <w:numId w:val="1"/>
        </w:numPr>
        <w:shd w:val="clear" w:color="auto" w:fill="FFFFFF"/>
        <w:spacing w:after="0" w:line="240" w:lineRule="auto"/>
        <w:ind w:right="300"/>
        <w:jc w:val="both"/>
        <w:rPr>
          <w:rFonts w:ascii="Open Sans" w:eastAsia="Times New Roman" w:hAnsi="Open Sans" w:cs="Open Sans"/>
          <w:color w:val="1C1C11"/>
          <w:sz w:val="21"/>
          <w:szCs w:val="21"/>
          <w:lang w:eastAsia="sk-SK"/>
        </w:rPr>
      </w:pPr>
      <w:r w:rsidRPr="001C2B31">
        <w:rPr>
          <w:rFonts w:ascii="Open Sans" w:eastAsia="Times New Roman" w:hAnsi="Open Sans" w:cs="Open Sans"/>
          <w:b/>
          <w:bCs/>
          <w:color w:val="1C1C11"/>
          <w:sz w:val="21"/>
          <w:szCs w:val="21"/>
          <w:lang w:eastAsia="sk-SK"/>
        </w:rPr>
        <w:t>Petržalka</w:t>
      </w:r>
      <w:r w:rsidR="00625A8A">
        <w:rPr>
          <w:rFonts w:ascii="Open Sans" w:eastAsia="Times New Roman" w:hAnsi="Open Sans" w:cs="Open Sans"/>
          <w:b/>
          <w:bCs/>
          <w:color w:val="1C1C11"/>
          <w:sz w:val="21"/>
          <w:szCs w:val="21"/>
          <w:lang w:eastAsia="sk-SK"/>
        </w:rPr>
        <w:t xml:space="preserve">, </w:t>
      </w:r>
      <w:r w:rsidRPr="001C2B31">
        <w:rPr>
          <w:rFonts w:ascii="Open Sans" w:eastAsia="Times New Roman" w:hAnsi="Open Sans" w:cs="Open Sans"/>
          <w:color w:val="1C1C11"/>
          <w:sz w:val="21"/>
          <w:szCs w:val="21"/>
          <w:lang w:eastAsia="sk-SK"/>
        </w:rPr>
        <w:t>21.3.2022</w:t>
      </w:r>
      <w:r w:rsidRPr="001C2B31">
        <w:rPr>
          <w:rFonts w:ascii="Open Sans" w:eastAsia="Times New Roman" w:hAnsi="Open Sans" w:cs="Open Sans"/>
          <w:color w:val="1C1C11"/>
          <w:sz w:val="21"/>
          <w:szCs w:val="21"/>
          <w:lang w:eastAsia="sk-SK"/>
        </w:rPr>
        <w:tab/>
        <w:t>pondelok</w:t>
      </w:r>
      <w:r w:rsidR="00625A8A">
        <w:rPr>
          <w:rFonts w:ascii="Open Sans" w:eastAsia="Times New Roman" w:hAnsi="Open Sans" w:cs="Open Sans"/>
          <w:color w:val="1C1C11"/>
          <w:sz w:val="21"/>
          <w:szCs w:val="21"/>
          <w:lang w:eastAsia="sk-SK"/>
        </w:rPr>
        <w:t xml:space="preserve">, </w:t>
      </w:r>
      <w:r w:rsidRPr="001C2B31">
        <w:rPr>
          <w:rFonts w:ascii="Open Sans" w:eastAsia="Times New Roman" w:hAnsi="Open Sans" w:cs="Open Sans"/>
          <w:color w:val="1C1C11"/>
          <w:sz w:val="21"/>
          <w:szCs w:val="21"/>
          <w:lang w:eastAsia="sk-SK"/>
        </w:rPr>
        <w:t>zberný dvor</w:t>
      </w:r>
    </w:p>
    <w:p w14:paraId="26FB6A98" w14:textId="4108B457" w:rsidR="001C2B31" w:rsidRPr="001C2B31" w:rsidRDefault="001C2B31" w:rsidP="00625A8A">
      <w:pPr>
        <w:numPr>
          <w:ilvl w:val="0"/>
          <w:numId w:val="1"/>
        </w:numPr>
        <w:shd w:val="clear" w:color="auto" w:fill="FFFFFF"/>
        <w:spacing w:after="0" w:line="240" w:lineRule="auto"/>
        <w:ind w:right="300"/>
        <w:jc w:val="both"/>
        <w:rPr>
          <w:rFonts w:ascii="Open Sans" w:eastAsia="Times New Roman" w:hAnsi="Open Sans" w:cs="Open Sans"/>
          <w:color w:val="1C1C11"/>
          <w:sz w:val="21"/>
          <w:szCs w:val="21"/>
          <w:lang w:eastAsia="sk-SK"/>
        </w:rPr>
      </w:pPr>
      <w:r w:rsidRPr="001C2B31">
        <w:rPr>
          <w:rFonts w:ascii="Open Sans" w:eastAsia="Times New Roman" w:hAnsi="Open Sans" w:cs="Open Sans"/>
          <w:b/>
          <w:bCs/>
          <w:color w:val="1C1C11"/>
          <w:sz w:val="21"/>
          <w:szCs w:val="21"/>
          <w:lang w:eastAsia="sk-SK"/>
        </w:rPr>
        <w:t>Jarovce</w:t>
      </w:r>
      <w:r w:rsidR="00625A8A">
        <w:rPr>
          <w:rFonts w:ascii="Open Sans" w:eastAsia="Times New Roman" w:hAnsi="Open Sans" w:cs="Open Sans"/>
          <w:color w:val="1C1C11"/>
          <w:sz w:val="21"/>
          <w:szCs w:val="21"/>
          <w:lang w:eastAsia="sk-SK"/>
        </w:rPr>
        <w:t xml:space="preserve">, </w:t>
      </w:r>
      <w:r w:rsidRPr="001C2B31">
        <w:rPr>
          <w:rFonts w:ascii="Open Sans" w:eastAsia="Times New Roman" w:hAnsi="Open Sans" w:cs="Open Sans"/>
          <w:color w:val="1C1C11"/>
          <w:sz w:val="21"/>
          <w:szCs w:val="21"/>
          <w:lang w:eastAsia="sk-SK"/>
        </w:rPr>
        <w:t>23.3.2022</w:t>
      </w:r>
      <w:r w:rsidR="00625A8A">
        <w:rPr>
          <w:rFonts w:ascii="Open Sans" w:eastAsia="Times New Roman" w:hAnsi="Open Sans" w:cs="Open Sans"/>
          <w:color w:val="1C1C11"/>
          <w:sz w:val="21"/>
          <w:szCs w:val="21"/>
          <w:lang w:eastAsia="sk-SK"/>
        </w:rPr>
        <w:t xml:space="preserve"> </w:t>
      </w:r>
      <w:r w:rsidRPr="001C2B31">
        <w:rPr>
          <w:rFonts w:ascii="Open Sans" w:eastAsia="Times New Roman" w:hAnsi="Open Sans" w:cs="Open Sans"/>
          <w:color w:val="1C1C11"/>
          <w:sz w:val="21"/>
          <w:szCs w:val="21"/>
          <w:lang w:eastAsia="sk-SK"/>
        </w:rPr>
        <w:t>streda</w:t>
      </w:r>
      <w:r w:rsidR="00625A8A">
        <w:rPr>
          <w:rFonts w:ascii="Open Sans" w:eastAsia="Times New Roman" w:hAnsi="Open Sans" w:cs="Open Sans"/>
          <w:color w:val="1C1C11"/>
          <w:sz w:val="21"/>
          <w:szCs w:val="21"/>
          <w:lang w:eastAsia="sk-SK"/>
        </w:rPr>
        <w:t xml:space="preserve">, </w:t>
      </w:r>
      <w:r w:rsidRPr="001C2B31">
        <w:rPr>
          <w:rFonts w:ascii="Open Sans" w:eastAsia="Times New Roman" w:hAnsi="Open Sans" w:cs="Open Sans"/>
          <w:color w:val="1C1C11"/>
          <w:sz w:val="21"/>
          <w:szCs w:val="21"/>
          <w:lang w:eastAsia="sk-SK"/>
        </w:rPr>
        <w:t>Trnková ulica pri školskom parkovisku</w:t>
      </w:r>
    </w:p>
    <w:p w14:paraId="16350FCE" w14:textId="4745EFD5" w:rsidR="001C2B31" w:rsidRPr="001C2B31" w:rsidRDefault="001C2B31" w:rsidP="00625A8A">
      <w:pPr>
        <w:numPr>
          <w:ilvl w:val="0"/>
          <w:numId w:val="1"/>
        </w:numPr>
        <w:shd w:val="clear" w:color="auto" w:fill="FFFFFF"/>
        <w:spacing w:after="0" w:line="240" w:lineRule="auto"/>
        <w:ind w:right="300"/>
        <w:jc w:val="both"/>
        <w:rPr>
          <w:rFonts w:ascii="Open Sans" w:eastAsia="Times New Roman" w:hAnsi="Open Sans" w:cs="Open Sans"/>
          <w:color w:val="1C1C11"/>
          <w:sz w:val="21"/>
          <w:szCs w:val="21"/>
          <w:lang w:eastAsia="sk-SK"/>
        </w:rPr>
      </w:pPr>
      <w:r w:rsidRPr="001C2B31">
        <w:rPr>
          <w:rFonts w:ascii="Open Sans" w:eastAsia="Times New Roman" w:hAnsi="Open Sans" w:cs="Open Sans"/>
          <w:b/>
          <w:bCs/>
          <w:color w:val="1C1C11"/>
          <w:sz w:val="21"/>
          <w:szCs w:val="21"/>
          <w:lang w:eastAsia="sk-SK"/>
        </w:rPr>
        <w:t>Vajnory</w:t>
      </w:r>
      <w:r w:rsidR="00625A8A">
        <w:rPr>
          <w:rFonts w:ascii="Open Sans" w:eastAsia="Times New Roman" w:hAnsi="Open Sans" w:cs="Open Sans"/>
          <w:color w:val="1C1C11"/>
          <w:sz w:val="21"/>
          <w:szCs w:val="21"/>
          <w:lang w:eastAsia="sk-SK"/>
        </w:rPr>
        <w:t xml:space="preserve">, </w:t>
      </w:r>
      <w:r w:rsidRPr="001C2B31">
        <w:rPr>
          <w:rFonts w:ascii="Open Sans" w:eastAsia="Times New Roman" w:hAnsi="Open Sans" w:cs="Open Sans"/>
          <w:color w:val="1C1C11"/>
          <w:sz w:val="21"/>
          <w:szCs w:val="21"/>
          <w:lang w:eastAsia="sk-SK"/>
        </w:rPr>
        <w:t>24.3.2022</w:t>
      </w:r>
      <w:r w:rsidR="00625A8A">
        <w:rPr>
          <w:rFonts w:ascii="Open Sans" w:eastAsia="Times New Roman" w:hAnsi="Open Sans" w:cs="Open Sans"/>
          <w:color w:val="1C1C11"/>
          <w:sz w:val="21"/>
          <w:szCs w:val="21"/>
          <w:lang w:eastAsia="sk-SK"/>
        </w:rPr>
        <w:t xml:space="preserve"> </w:t>
      </w:r>
      <w:r w:rsidRPr="001C2B31">
        <w:rPr>
          <w:rFonts w:ascii="Open Sans" w:eastAsia="Times New Roman" w:hAnsi="Open Sans" w:cs="Open Sans"/>
          <w:color w:val="1C1C11"/>
          <w:sz w:val="21"/>
          <w:szCs w:val="21"/>
          <w:lang w:eastAsia="sk-SK"/>
        </w:rPr>
        <w:t>štvrtok, areál Alviano</w:t>
      </w:r>
    </w:p>
    <w:p w14:paraId="0CAC095C" w14:textId="2779FF8A" w:rsidR="001C2B31" w:rsidRPr="001C2B31" w:rsidRDefault="001C2B31" w:rsidP="00625A8A">
      <w:pPr>
        <w:numPr>
          <w:ilvl w:val="0"/>
          <w:numId w:val="1"/>
        </w:numPr>
        <w:shd w:val="clear" w:color="auto" w:fill="FFFFFF"/>
        <w:spacing w:after="0" w:line="240" w:lineRule="auto"/>
        <w:ind w:right="300"/>
        <w:jc w:val="both"/>
        <w:rPr>
          <w:rFonts w:ascii="Open Sans" w:eastAsia="Times New Roman" w:hAnsi="Open Sans" w:cs="Open Sans"/>
          <w:color w:val="1C1C11"/>
          <w:sz w:val="21"/>
          <w:szCs w:val="21"/>
          <w:lang w:eastAsia="sk-SK"/>
        </w:rPr>
      </w:pPr>
      <w:r w:rsidRPr="001C2B31">
        <w:rPr>
          <w:rFonts w:ascii="Open Sans" w:eastAsia="Times New Roman" w:hAnsi="Open Sans" w:cs="Open Sans"/>
          <w:b/>
          <w:bCs/>
          <w:color w:val="1C1C11"/>
          <w:sz w:val="21"/>
          <w:szCs w:val="21"/>
          <w:lang w:eastAsia="sk-SK"/>
        </w:rPr>
        <w:t>Rača</w:t>
      </w:r>
      <w:r w:rsidR="00625A8A">
        <w:rPr>
          <w:rFonts w:ascii="Open Sans" w:eastAsia="Times New Roman" w:hAnsi="Open Sans" w:cs="Open Sans"/>
          <w:color w:val="1C1C11"/>
          <w:sz w:val="21"/>
          <w:szCs w:val="21"/>
          <w:lang w:eastAsia="sk-SK"/>
        </w:rPr>
        <w:t xml:space="preserve">, </w:t>
      </w:r>
      <w:r w:rsidRPr="001C2B31">
        <w:rPr>
          <w:rFonts w:ascii="Open Sans" w:eastAsia="Times New Roman" w:hAnsi="Open Sans" w:cs="Open Sans"/>
          <w:color w:val="1C1C11"/>
          <w:sz w:val="21"/>
          <w:szCs w:val="21"/>
          <w:lang w:eastAsia="sk-SK"/>
        </w:rPr>
        <w:t>25.3.2022</w:t>
      </w:r>
      <w:r w:rsidR="00625A8A">
        <w:rPr>
          <w:rFonts w:ascii="Open Sans" w:eastAsia="Times New Roman" w:hAnsi="Open Sans" w:cs="Open Sans"/>
          <w:color w:val="1C1C11"/>
          <w:sz w:val="21"/>
          <w:szCs w:val="21"/>
          <w:lang w:eastAsia="sk-SK"/>
        </w:rPr>
        <w:t xml:space="preserve"> </w:t>
      </w:r>
      <w:r w:rsidRPr="001C2B31">
        <w:rPr>
          <w:rFonts w:ascii="Open Sans" w:eastAsia="Times New Roman" w:hAnsi="Open Sans" w:cs="Open Sans"/>
          <w:color w:val="1C1C11"/>
          <w:sz w:val="21"/>
          <w:szCs w:val="21"/>
          <w:lang w:eastAsia="sk-SK"/>
        </w:rPr>
        <w:t>piatok</w:t>
      </w:r>
      <w:r w:rsidR="00625A8A">
        <w:rPr>
          <w:rFonts w:ascii="Open Sans" w:eastAsia="Times New Roman" w:hAnsi="Open Sans" w:cs="Open Sans"/>
          <w:color w:val="1C1C11"/>
          <w:sz w:val="21"/>
          <w:szCs w:val="21"/>
          <w:lang w:eastAsia="sk-SK"/>
        </w:rPr>
        <w:t xml:space="preserve">, </w:t>
      </w:r>
      <w:r w:rsidRPr="001C2B31">
        <w:rPr>
          <w:rFonts w:ascii="Open Sans" w:eastAsia="Times New Roman" w:hAnsi="Open Sans" w:cs="Open Sans"/>
          <w:color w:val="1C1C11"/>
          <w:sz w:val="21"/>
          <w:szCs w:val="21"/>
          <w:lang w:eastAsia="sk-SK"/>
        </w:rPr>
        <w:t>zberný dvor</w:t>
      </w:r>
    </w:p>
    <w:p w14:paraId="3EEFD8C0" w14:textId="423C0F80" w:rsidR="001C2B31" w:rsidRPr="001C2B31" w:rsidRDefault="001C2B31" w:rsidP="00625A8A">
      <w:pPr>
        <w:numPr>
          <w:ilvl w:val="0"/>
          <w:numId w:val="1"/>
        </w:numPr>
        <w:shd w:val="clear" w:color="auto" w:fill="FFFFFF"/>
        <w:spacing w:after="0" w:line="240" w:lineRule="auto"/>
        <w:ind w:right="300"/>
        <w:jc w:val="both"/>
        <w:rPr>
          <w:rFonts w:ascii="Open Sans" w:eastAsia="Times New Roman" w:hAnsi="Open Sans" w:cs="Open Sans"/>
          <w:color w:val="1C1C11"/>
          <w:sz w:val="21"/>
          <w:szCs w:val="21"/>
          <w:lang w:eastAsia="sk-SK"/>
        </w:rPr>
      </w:pPr>
      <w:r w:rsidRPr="001C2B31">
        <w:rPr>
          <w:rFonts w:ascii="Open Sans" w:eastAsia="Times New Roman" w:hAnsi="Open Sans" w:cs="Open Sans"/>
          <w:b/>
          <w:bCs/>
          <w:color w:val="1C1C11"/>
          <w:sz w:val="21"/>
          <w:szCs w:val="21"/>
          <w:lang w:eastAsia="sk-SK"/>
        </w:rPr>
        <w:t>Podunajské Biskupice</w:t>
      </w:r>
      <w:r w:rsidR="00625A8A">
        <w:rPr>
          <w:rFonts w:ascii="Open Sans" w:eastAsia="Times New Roman" w:hAnsi="Open Sans" w:cs="Open Sans"/>
          <w:color w:val="1C1C11"/>
          <w:sz w:val="21"/>
          <w:szCs w:val="21"/>
          <w:lang w:eastAsia="sk-SK"/>
        </w:rPr>
        <w:t xml:space="preserve">, </w:t>
      </w:r>
      <w:r w:rsidRPr="001C2B31">
        <w:rPr>
          <w:rFonts w:ascii="Open Sans" w:eastAsia="Times New Roman" w:hAnsi="Open Sans" w:cs="Open Sans"/>
          <w:color w:val="1C1C11"/>
          <w:sz w:val="21"/>
          <w:szCs w:val="21"/>
          <w:lang w:eastAsia="sk-SK"/>
        </w:rPr>
        <w:t>26.3.2022</w:t>
      </w:r>
      <w:r w:rsidR="00625A8A">
        <w:rPr>
          <w:rFonts w:ascii="Open Sans" w:eastAsia="Times New Roman" w:hAnsi="Open Sans" w:cs="Open Sans"/>
          <w:color w:val="1C1C11"/>
          <w:sz w:val="21"/>
          <w:szCs w:val="21"/>
          <w:lang w:eastAsia="sk-SK"/>
        </w:rPr>
        <w:t xml:space="preserve"> </w:t>
      </w:r>
      <w:r w:rsidRPr="001C2B31">
        <w:rPr>
          <w:rFonts w:ascii="Open Sans" w:eastAsia="Times New Roman" w:hAnsi="Open Sans" w:cs="Open Sans"/>
          <w:color w:val="1C1C11"/>
          <w:sz w:val="21"/>
          <w:szCs w:val="21"/>
          <w:lang w:eastAsia="sk-SK"/>
        </w:rPr>
        <w:t>sobota</w:t>
      </w:r>
      <w:r w:rsidR="00625A8A">
        <w:rPr>
          <w:rFonts w:ascii="Open Sans" w:eastAsia="Times New Roman" w:hAnsi="Open Sans" w:cs="Open Sans"/>
          <w:color w:val="1C1C11"/>
          <w:sz w:val="21"/>
          <w:szCs w:val="21"/>
          <w:lang w:eastAsia="sk-SK"/>
        </w:rPr>
        <w:t>, Ž</w:t>
      </w:r>
      <w:r w:rsidRPr="001C2B31">
        <w:rPr>
          <w:rFonts w:ascii="Open Sans" w:eastAsia="Times New Roman" w:hAnsi="Open Sans" w:cs="Open Sans"/>
          <w:color w:val="1C1C11"/>
          <w:sz w:val="21"/>
          <w:szCs w:val="21"/>
          <w:lang w:eastAsia="sk-SK"/>
        </w:rPr>
        <w:t>iacka 2</w:t>
      </w:r>
    </w:p>
    <w:p w14:paraId="125B1EC9" w14:textId="03E94EDA" w:rsidR="001C2B31" w:rsidRPr="001C2B31" w:rsidRDefault="001C2B31" w:rsidP="00625A8A">
      <w:pPr>
        <w:numPr>
          <w:ilvl w:val="0"/>
          <w:numId w:val="1"/>
        </w:numPr>
        <w:shd w:val="clear" w:color="auto" w:fill="FFFFFF"/>
        <w:spacing w:after="0" w:line="240" w:lineRule="auto"/>
        <w:ind w:right="300"/>
        <w:jc w:val="both"/>
        <w:rPr>
          <w:rFonts w:ascii="Open Sans" w:eastAsia="Times New Roman" w:hAnsi="Open Sans" w:cs="Open Sans"/>
          <w:color w:val="1C1C11"/>
          <w:sz w:val="21"/>
          <w:szCs w:val="21"/>
          <w:lang w:eastAsia="sk-SK"/>
        </w:rPr>
      </w:pPr>
      <w:r w:rsidRPr="001C2B31">
        <w:rPr>
          <w:rFonts w:ascii="Open Sans" w:eastAsia="Times New Roman" w:hAnsi="Open Sans" w:cs="Open Sans"/>
          <w:b/>
          <w:bCs/>
          <w:color w:val="1C1C11"/>
          <w:sz w:val="21"/>
          <w:szCs w:val="21"/>
          <w:lang w:eastAsia="sk-SK"/>
        </w:rPr>
        <w:t>Petržalka</w:t>
      </w:r>
      <w:r w:rsidR="00625A8A">
        <w:rPr>
          <w:rFonts w:ascii="Open Sans" w:eastAsia="Times New Roman" w:hAnsi="Open Sans" w:cs="Open Sans"/>
          <w:color w:val="1C1C11"/>
          <w:sz w:val="21"/>
          <w:szCs w:val="21"/>
          <w:lang w:eastAsia="sk-SK"/>
        </w:rPr>
        <w:t xml:space="preserve">, </w:t>
      </w:r>
      <w:r w:rsidRPr="001C2B31">
        <w:rPr>
          <w:rFonts w:ascii="Open Sans" w:eastAsia="Times New Roman" w:hAnsi="Open Sans" w:cs="Open Sans"/>
          <w:color w:val="1C1C11"/>
          <w:sz w:val="21"/>
          <w:szCs w:val="21"/>
          <w:lang w:eastAsia="sk-SK"/>
        </w:rPr>
        <w:t>28.3.2022</w:t>
      </w:r>
      <w:r w:rsidR="00625A8A">
        <w:rPr>
          <w:rFonts w:ascii="Open Sans" w:eastAsia="Times New Roman" w:hAnsi="Open Sans" w:cs="Open Sans"/>
          <w:color w:val="1C1C11"/>
          <w:sz w:val="21"/>
          <w:szCs w:val="21"/>
          <w:lang w:eastAsia="sk-SK"/>
        </w:rPr>
        <w:t xml:space="preserve"> </w:t>
      </w:r>
      <w:r w:rsidRPr="001C2B31">
        <w:rPr>
          <w:rFonts w:ascii="Open Sans" w:eastAsia="Times New Roman" w:hAnsi="Open Sans" w:cs="Open Sans"/>
          <w:color w:val="1C1C11"/>
          <w:sz w:val="21"/>
          <w:szCs w:val="21"/>
          <w:lang w:eastAsia="sk-SK"/>
        </w:rPr>
        <w:t>pondelok</w:t>
      </w:r>
      <w:r w:rsidR="00625A8A">
        <w:rPr>
          <w:rFonts w:ascii="Open Sans" w:eastAsia="Times New Roman" w:hAnsi="Open Sans" w:cs="Open Sans"/>
          <w:color w:val="1C1C11"/>
          <w:sz w:val="21"/>
          <w:szCs w:val="21"/>
          <w:lang w:eastAsia="sk-SK"/>
        </w:rPr>
        <w:t xml:space="preserve">, </w:t>
      </w:r>
      <w:r w:rsidRPr="001C2B31">
        <w:rPr>
          <w:rFonts w:ascii="Open Sans" w:eastAsia="Times New Roman" w:hAnsi="Open Sans" w:cs="Open Sans"/>
          <w:color w:val="1C1C11"/>
          <w:sz w:val="21"/>
          <w:szCs w:val="21"/>
          <w:lang w:eastAsia="sk-SK"/>
        </w:rPr>
        <w:t>zberný dvor</w:t>
      </w:r>
    </w:p>
    <w:p w14:paraId="4CB8C11D" w14:textId="08CA68A7" w:rsidR="001C2B31" w:rsidRPr="001C2B31" w:rsidRDefault="126B695E" w:rsidP="126B695E">
      <w:pPr>
        <w:numPr>
          <w:ilvl w:val="0"/>
          <w:numId w:val="1"/>
        </w:numPr>
        <w:shd w:val="clear" w:color="auto" w:fill="FFFFFF" w:themeFill="background1"/>
        <w:spacing w:after="0" w:line="240" w:lineRule="auto"/>
        <w:ind w:right="300"/>
        <w:jc w:val="both"/>
        <w:rPr>
          <w:rFonts w:ascii="Open Sans" w:eastAsia="Times New Roman" w:hAnsi="Open Sans" w:cs="Open Sans"/>
          <w:color w:val="1C1C11"/>
          <w:sz w:val="21"/>
          <w:szCs w:val="21"/>
          <w:lang w:eastAsia="sk-SK"/>
        </w:rPr>
      </w:pPr>
      <w:r w:rsidRPr="126B695E">
        <w:rPr>
          <w:rFonts w:ascii="Open Sans" w:eastAsia="Times New Roman" w:hAnsi="Open Sans" w:cs="Open Sans"/>
          <w:b/>
          <w:bCs/>
          <w:color w:val="1C1C11"/>
          <w:sz w:val="21"/>
          <w:szCs w:val="21"/>
          <w:lang w:eastAsia="sk-SK"/>
        </w:rPr>
        <w:t>Záhorská Bystrica</w:t>
      </w:r>
      <w:r w:rsidRPr="126B695E">
        <w:rPr>
          <w:rFonts w:ascii="Open Sans" w:eastAsia="Times New Roman" w:hAnsi="Open Sans" w:cs="Open Sans"/>
          <w:color w:val="1C1C11"/>
          <w:sz w:val="21"/>
          <w:szCs w:val="21"/>
          <w:lang w:eastAsia="sk-SK"/>
        </w:rPr>
        <w:t>, 29.3.2022 utorok, zberný dvor</w:t>
      </w:r>
    </w:p>
    <w:p w14:paraId="66D542EF" w14:textId="65A63C08" w:rsidR="001C2B31" w:rsidRPr="001C2B31" w:rsidRDefault="126B695E" w:rsidP="126B695E">
      <w:pPr>
        <w:numPr>
          <w:ilvl w:val="0"/>
          <w:numId w:val="1"/>
        </w:numPr>
        <w:shd w:val="clear" w:color="auto" w:fill="FFFFFF" w:themeFill="background1"/>
        <w:spacing w:after="0" w:line="240" w:lineRule="auto"/>
        <w:ind w:right="300"/>
        <w:jc w:val="both"/>
        <w:rPr>
          <w:rFonts w:ascii="Open Sans" w:eastAsia="Times New Roman" w:hAnsi="Open Sans" w:cs="Open Sans"/>
          <w:color w:val="1C1C11"/>
          <w:sz w:val="21"/>
          <w:szCs w:val="21"/>
          <w:lang w:eastAsia="sk-SK"/>
        </w:rPr>
      </w:pPr>
      <w:r w:rsidRPr="126B695E">
        <w:rPr>
          <w:rFonts w:ascii="Open Sans" w:eastAsia="Times New Roman" w:hAnsi="Open Sans" w:cs="Open Sans"/>
          <w:b/>
          <w:bCs/>
          <w:color w:val="1C1C11"/>
          <w:sz w:val="21"/>
          <w:szCs w:val="21"/>
          <w:lang w:eastAsia="sk-SK"/>
        </w:rPr>
        <w:t>Rusovce</w:t>
      </w:r>
      <w:r w:rsidRPr="126B695E">
        <w:rPr>
          <w:rFonts w:ascii="Open Sans" w:eastAsia="Times New Roman" w:hAnsi="Open Sans" w:cs="Open Sans"/>
          <w:color w:val="1C1C11"/>
          <w:sz w:val="21"/>
          <w:szCs w:val="21"/>
          <w:lang w:eastAsia="sk-SK"/>
        </w:rPr>
        <w:t>, 30.3.2022 streda, zberný dvor</w:t>
      </w:r>
    </w:p>
    <w:p w14:paraId="1E75BD04" w14:textId="77B8D62D" w:rsidR="001C2B31" w:rsidRPr="001C2B31" w:rsidRDefault="001C2B31" w:rsidP="00625A8A">
      <w:pPr>
        <w:numPr>
          <w:ilvl w:val="0"/>
          <w:numId w:val="1"/>
        </w:numPr>
        <w:shd w:val="clear" w:color="auto" w:fill="FFFFFF"/>
        <w:spacing w:after="0" w:line="240" w:lineRule="auto"/>
        <w:ind w:right="300"/>
        <w:jc w:val="both"/>
        <w:rPr>
          <w:rFonts w:ascii="Open Sans" w:eastAsia="Times New Roman" w:hAnsi="Open Sans" w:cs="Open Sans"/>
          <w:color w:val="1C1C11"/>
          <w:sz w:val="21"/>
          <w:szCs w:val="21"/>
          <w:lang w:eastAsia="sk-SK"/>
        </w:rPr>
      </w:pPr>
      <w:r w:rsidRPr="001C2B31">
        <w:rPr>
          <w:rFonts w:ascii="Open Sans" w:eastAsia="Times New Roman" w:hAnsi="Open Sans" w:cs="Open Sans"/>
          <w:b/>
          <w:bCs/>
          <w:color w:val="1C1C11"/>
          <w:sz w:val="21"/>
          <w:szCs w:val="21"/>
          <w:lang w:eastAsia="sk-SK"/>
        </w:rPr>
        <w:t>Čunovo</w:t>
      </w:r>
      <w:r w:rsidR="00625A8A">
        <w:rPr>
          <w:rFonts w:ascii="Open Sans" w:eastAsia="Times New Roman" w:hAnsi="Open Sans" w:cs="Open Sans"/>
          <w:color w:val="1C1C11"/>
          <w:sz w:val="21"/>
          <w:szCs w:val="21"/>
          <w:lang w:eastAsia="sk-SK"/>
        </w:rPr>
        <w:t xml:space="preserve">, </w:t>
      </w:r>
      <w:r w:rsidRPr="001C2B31">
        <w:rPr>
          <w:rFonts w:ascii="Open Sans" w:eastAsia="Times New Roman" w:hAnsi="Open Sans" w:cs="Open Sans"/>
          <w:color w:val="1C1C11"/>
          <w:sz w:val="21"/>
          <w:szCs w:val="21"/>
          <w:lang w:eastAsia="sk-SK"/>
        </w:rPr>
        <w:t>31.3.2022</w:t>
      </w:r>
      <w:r w:rsidR="00625A8A">
        <w:rPr>
          <w:rFonts w:ascii="Open Sans" w:eastAsia="Times New Roman" w:hAnsi="Open Sans" w:cs="Open Sans"/>
          <w:color w:val="1C1C11"/>
          <w:sz w:val="21"/>
          <w:szCs w:val="21"/>
          <w:lang w:eastAsia="sk-SK"/>
        </w:rPr>
        <w:t xml:space="preserve"> </w:t>
      </w:r>
      <w:r w:rsidRPr="001C2B31">
        <w:rPr>
          <w:rFonts w:ascii="Open Sans" w:eastAsia="Times New Roman" w:hAnsi="Open Sans" w:cs="Open Sans"/>
          <w:color w:val="1C1C11"/>
          <w:sz w:val="21"/>
          <w:szCs w:val="21"/>
          <w:lang w:eastAsia="sk-SK"/>
        </w:rPr>
        <w:t>štvrtok</w:t>
      </w:r>
      <w:r w:rsidR="00625A8A">
        <w:rPr>
          <w:rFonts w:ascii="Open Sans" w:eastAsia="Times New Roman" w:hAnsi="Open Sans" w:cs="Open Sans"/>
          <w:color w:val="1C1C11"/>
          <w:sz w:val="21"/>
          <w:szCs w:val="21"/>
          <w:lang w:eastAsia="sk-SK"/>
        </w:rPr>
        <w:t xml:space="preserve">, </w:t>
      </w:r>
      <w:r w:rsidRPr="001C2B31">
        <w:rPr>
          <w:rFonts w:ascii="Open Sans" w:eastAsia="Times New Roman" w:hAnsi="Open Sans" w:cs="Open Sans"/>
          <w:color w:val="1C1C11"/>
          <w:sz w:val="21"/>
          <w:szCs w:val="21"/>
          <w:lang w:eastAsia="sk-SK"/>
        </w:rPr>
        <w:t>ul. Na hrádzi</w:t>
      </w:r>
    </w:p>
    <w:p w14:paraId="25E11567" w14:textId="72A1A4F9" w:rsidR="001C2B31" w:rsidRPr="001C2B31" w:rsidRDefault="001C2B31" w:rsidP="00625A8A">
      <w:pPr>
        <w:numPr>
          <w:ilvl w:val="0"/>
          <w:numId w:val="1"/>
        </w:numPr>
        <w:shd w:val="clear" w:color="auto" w:fill="FFFFFF"/>
        <w:spacing w:after="0" w:line="240" w:lineRule="auto"/>
        <w:ind w:right="300"/>
        <w:jc w:val="both"/>
        <w:rPr>
          <w:rFonts w:ascii="Open Sans" w:eastAsia="Times New Roman" w:hAnsi="Open Sans" w:cs="Open Sans"/>
          <w:color w:val="1C1C11"/>
          <w:sz w:val="21"/>
          <w:szCs w:val="21"/>
          <w:lang w:eastAsia="sk-SK"/>
        </w:rPr>
      </w:pPr>
      <w:r w:rsidRPr="001C2B31">
        <w:rPr>
          <w:rFonts w:ascii="Open Sans" w:eastAsia="Times New Roman" w:hAnsi="Open Sans" w:cs="Open Sans"/>
          <w:b/>
          <w:bCs/>
          <w:color w:val="1C1C11"/>
          <w:sz w:val="21"/>
          <w:szCs w:val="21"/>
          <w:lang w:eastAsia="sk-SK"/>
        </w:rPr>
        <w:t xml:space="preserve">Devínska </w:t>
      </w:r>
      <w:r w:rsidRPr="00625A8A">
        <w:rPr>
          <w:rFonts w:ascii="Open Sans" w:eastAsia="Times New Roman" w:hAnsi="Open Sans" w:cs="Open Sans"/>
          <w:b/>
          <w:bCs/>
          <w:color w:val="1C1C11"/>
          <w:sz w:val="21"/>
          <w:szCs w:val="21"/>
          <w:lang w:eastAsia="sk-SK"/>
        </w:rPr>
        <w:t>Nová Ves</w:t>
      </w:r>
      <w:r w:rsidR="00625A8A">
        <w:rPr>
          <w:rFonts w:ascii="Open Sans" w:eastAsia="Times New Roman" w:hAnsi="Open Sans" w:cs="Open Sans"/>
          <w:color w:val="1C1C11"/>
          <w:sz w:val="21"/>
          <w:szCs w:val="21"/>
          <w:lang w:eastAsia="sk-SK"/>
        </w:rPr>
        <w:t xml:space="preserve">, </w:t>
      </w:r>
      <w:r w:rsidRPr="001C2B31">
        <w:rPr>
          <w:rFonts w:ascii="Open Sans" w:eastAsia="Times New Roman" w:hAnsi="Open Sans" w:cs="Open Sans"/>
          <w:color w:val="1C1C11"/>
          <w:sz w:val="21"/>
          <w:szCs w:val="21"/>
          <w:lang w:eastAsia="sk-SK"/>
        </w:rPr>
        <w:t>4.4.2022</w:t>
      </w:r>
      <w:r w:rsidR="00625A8A">
        <w:rPr>
          <w:rFonts w:ascii="Open Sans" w:eastAsia="Times New Roman" w:hAnsi="Open Sans" w:cs="Open Sans"/>
          <w:color w:val="1C1C11"/>
          <w:sz w:val="21"/>
          <w:szCs w:val="21"/>
          <w:lang w:eastAsia="sk-SK"/>
        </w:rPr>
        <w:t xml:space="preserve">, </w:t>
      </w:r>
      <w:r w:rsidRPr="001C2B31">
        <w:rPr>
          <w:rFonts w:ascii="Open Sans" w:eastAsia="Times New Roman" w:hAnsi="Open Sans" w:cs="Open Sans"/>
          <w:color w:val="1C1C11"/>
          <w:sz w:val="21"/>
          <w:szCs w:val="21"/>
          <w:lang w:eastAsia="sk-SK"/>
        </w:rPr>
        <w:t>pondel</w:t>
      </w:r>
      <w:r w:rsidR="00625A8A">
        <w:rPr>
          <w:rFonts w:ascii="Open Sans" w:eastAsia="Times New Roman" w:hAnsi="Open Sans" w:cs="Open Sans"/>
          <w:color w:val="1C1C11"/>
          <w:sz w:val="21"/>
          <w:szCs w:val="21"/>
          <w:lang w:eastAsia="sk-SK"/>
        </w:rPr>
        <w:t xml:space="preserve">ok, </w:t>
      </w:r>
      <w:r w:rsidRPr="001C2B31">
        <w:rPr>
          <w:rFonts w:ascii="Open Sans" w:eastAsia="Times New Roman" w:hAnsi="Open Sans" w:cs="Open Sans"/>
          <w:color w:val="1C1C11"/>
          <w:sz w:val="21"/>
          <w:szCs w:val="21"/>
          <w:lang w:eastAsia="sk-SK"/>
        </w:rPr>
        <w:t>Denova, Eisnerova 25</w:t>
      </w:r>
    </w:p>
    <w:p w14:paraId="46FEC6D1" w14:textId="7F947914" w:rsidR="001C2B31" w:rsidRPr="001C2B31" w:rsidRDefault="001C2B31" w:rsidP="00625A8A">
      <w:pPr>
        <w:numPr>
          <w:ilvl w:val="0"/>
          <w:numId w:val="1"/>
        </w:numPr>
        <w:shd w:val="clear" w:color="auto" w:fill="FFFFFF"/>
        <w:spacing w:after="0" w:line="240" w:lineRule="auto"/>
        <w:ind w:right="300"/>
        <w:jc w:val="both"/>
        <w:rPr>
          <w:rFonts w:ascii="Open Sans" w:eastAsia="Times New Roman" w:hAnsi="Open Sans" w:cs="Open Sans"/>
          <w:color w:val="1C1C11"/>
          <w:sz w:val="21"/>
          <w:szCs w:val="21"/>
          <w:lang w:eastAsia="sk-SK"/>
        </w:rPr>
      </w:pPr>
      <w:r w:rsidRPr="001C2B31">
        <w:rPr>
          <w:rFonts w:ascii="Open Sans" w:eastAsia="Times New Roman" w:hAnsi="Open Sans" w:cs="Open Sans"/>
          <w:b/>
          <w:bCs/>
          <w:color w:val="1C1C11"/>
          <w:sz w:val="21"/>
          <w:szCs w:val="21"/>
          <w:lang w:eastAsia="sk-SK"/>
        </w:rPr>
        <w:t>Karlova Ves, Dúbravka</w:t>
      </w:r>
      <w:r w:rsidR="00625A8A">
        <w:rPr>
          <w:rFonts w:ascii="Open Sans" w:eastAsia="Times New Roman" w:hAnsi="Open Sans" w:cs="Open Sans"/>
          <w:color w:val="1C1C11"/>
          <w:sz w:val="21"/>
          <w:szCs w:val="21"/>
          <w:lang w:eastAsia="sk-SK"/>
        </w:rPr>
        <w:t xml:space="preserve">, </w:t>
      </w:r>
      <w:r w:rsidRPr="001C2B31">
        <w:rPr>
          <w:rFonts w:ascii="Open Sans" w:eastAsia="Times New Roman" w:hAnsi="Open Sans" w:cs="Open Sans"/>
          <w:color w:val="1C1C11"/>
          <w:sz w:val="21"/>
          <w:szCs w:val="21"/>
          <w:lang w:eastAsia="sk-SK"/>
        </w:rPr>
        <w:t>5.4.2022</w:t>
      </w:r>
      <w:r w:rsidR="00625A8A">
        <w:rPr>
          <w:rFonts w:ascii="Open Sans" w:eastAsia="Times New Roman" w:hAnsi="Open Sans" w:cs="Open Sans"/>
          <w:color w:val="1C1C11"/>
          <w:sz w:val="21"/>
          <w:szCs w:val="21"/>
          <w:lang w:eastAsia="sk-SK"/>
        </w:rPr>
        <w:t xml:space="preserve"> </w:t>
      </w:r>
      <w:r w:rsidRPr="001C2B31">
        <w:rPr>
          <w:rFonts w:ascii="Open Sans" w:eastAsia="Times New Roman" w:hAnsi="Open Sans" w:cs="Open Sans"/>
          <w:color w:val="1C1C11"/>
          <w:sz w:val="21"/>
          <w:szCs w:val="21"/>
          <w:lang w:eastAsia="sk-SK"/>
        </w:rPr>
        <w:t>utorok</w:t>
      </w:r>
      <w:r w:rsidR="00625A8A">
        <w:rPr>
          <w:rFonts w:ascii="Open Sans" w:eastAsia="Times New Roman" w:hAnsi="Open Sans" w:cs="Open Sans"/>
          <w:color w:val="1C1C11"/>
          <w:sz w:val="21"/>
          <w:szCs w:val="21"/>
          <w:lang w:eastAsia="sk-SK"/>
        </w:rPr>
        <w:t xml:space="preserve">, </w:t>
      </w:r>
      <w:r w:rsidRPr="001C2B31">
        <w:rPr>
          <w:rFonts w:ascii="Open Sans" w:eastAsia="Times New Roman" w:hAnsi="Open Sans" w:cs="Open Sans"/>
          <w:color w:val="1C1C11"/>
          <w:sz w:val="21"/>
          <w:szCs w:val="21"/>
          <w:lang w:eastAsia="sk-SK"/>
        </w:rPr>
        <w:t>parkovisko pod IUVENTOU</w:t>
      </w:r>
    </w:p>
    <w:p w14:paraId="4F4EC743" w14:textId="228B78B7" w:rsidR="00B43E2F" w:rsidRDefault="001C2B31" w:rsidP="00625A8A">
      <w:pPr>
        <w:numPr>
          <w:ilvl w:val="0"/>
          <w:numId w:val="1"/>
        </w:numPr>
        <w:shd w:val="clear" w:color="auto" w:fill="FFFFFF"/>
        <w:spacing w:after="0" w:line="240" w:lineRule="auto"/>
        <w:ind w:right="300"/>
        <w:jc w:val="both"/>
        <w:rPr>
          <w:rFonts w:ascii="Open Sans" w:eastAsia="Times New Roman" w:hAnsi="Open Sans" w:cs="Open Sans"/>
          <w:color w:val="1C1C11"/>
          <w:sz w:val="21"/>
          <w:szCs w:val="21"/>
          <w:lang w:eastAsia="sk-SK"/>
        </w:rPr>
      </w:pPr>
      <w:r w:rsidRPr="001C2B31">
        <w:rPr>
          <w:rFonts w:ascii="Open Sans" w:eastAsia="Times New Roman" w:hAnsi="Open Sans" w:cs="Open Sans"/>
          <w:b/>
          <w:bCs/>
          <w:color w:val="1C1C11"/>
          <w:sz w:val="21"/>
          <w:szCs w:val="21"/>
          <w:lang w:eastAsia="sk-SK"/>
        </w:rPr>
        <w:t>Karlova Ves, Dúbravka</w:t>
      </w:r>
      <w:r w:rsidR="00625A8A">
        <w:rPr>
          <w:rFonts w:ascii="Open Sans" w:eastAsia="Times New Roman" w:hAnsi="Open Sans" w:cs="Open Sans"/>
          <w:color w:val="1C1C11"/>
          <w:sz w:val="21"/>
          <w:szCs w:val="21"/>
          <w:lang w:eastAsia="sk-SK"/>
        </w:rPr>
        <w:t xml:space="preserve">, </w:t>
      </w:r>
      <w:r w:rsidRPr="001C2B31">
        <w:rPr>
          <w:rFonts w:ascii="Open Sans" w:eastAsia="Times New Roman" w:hAnsi="Open Sans" w:cs="Open Sans"/>
          <w:color w:val="1C1C11"/>
          <w:sz w:val="21"/>
          <w:szCs w:val="21"/>
          <w:lang w:eastAsia="sk-SK"/>
        </w:rPr>
        <w:t>6.4.2022</w:t>
      </w:r>
      <w:r w:rsidR="00625A8A">
        <w:rPr>
          <w:rFonts w:ascii="Open Sans" w:eastAsia="Times New Roman" w:hAnsi="Open Sans" w:cs="Open Sans"/>
          <w:color w:val="1C1C11"/>
          <w:sz w:val="21"/>
          <w:szCs w:val="21"/>
          <w:lang w:eastAsia="sk-SK"/>
        </w:rPr>
        <w:t xml:space="preserve"> </w:t>
      </w:r>
      <w:r w:rsidRPr="001C2B31">
        <w:rPr>
          <w:rFonts w:ascii="Open Sans" w:eastAsia="Times New Roman" w:hAnsi="Open Sans" w:cs="Open Sans"/>
          <w:color w:val="1C1C11"/>
          <w:sz w:val="21"/>
          <w:szCs w:val="21"/>
          <w:lang w:eastAsia="sk-SK"/>
        </w:rPr>
        <w:t>streda</w:t>
      </w:r>
      <w:r w:rsidR="00625A8A">
        <w:rPr>
          <w:rFonts w:ascii="Open Sans" w:eastAsia="Times New Roman" w:hAnsi="Open Sans" w:cs="Open Sans"/>
          <w:color w:val="1C1C11"/>
          <w:sz w:val="21"/>
          <w:szCs w:val="21"/>
          <w:lang w:eastAsia="sk-SK"/>
        </w:rPr>
        <w:t xml:space="preserve">, </w:t>
      </w:r>
      <w:r w:rsidRPr="001C2B31">
        <w:rPr>
          <w:rFonts w:ascii="Open Sans" w:eastAsia="Times New Roman" w:hAnsi="Open Sans" w:cs="Open Sans"/>
          <w:color w:val="1C1C11"/>
          <w:sz w:val="21"/>
          <w:szCs w:val="21"/>
          <w:lang w:eastAsia="sk-SK"/>
        </w:rPr>
        <w:t>parkovisko pod IUVENTOU</w:t>
      </w:r>
    </w:p>
    <w:p w14:paraId="5BA2C358" w14:textId="77777777" w:rsidR="00625A8A" w:rsidRPr="00B43E2F" w:rsidRDefault="00625A8A" w:rsidP="00625A8A">
      <w:pPr>
        <w:shd w:val="clear" w:color="auto" w:fill="FFFFFF"/>
        <w:spacing w:after="0" w:line="240" w:lineRule="auto"/>
        <w:ind w:left="720" w:right="300"/>
        <w:jc w:val="both"/>
        <w:rPr>
          <w:rFonts w:ascii="Open Sans" w:eastAsia="Times New Roman" w:hAnsi="Open Sans" w:cs="Open Sans"/>
          <w:color w:val="1C1C11"/>
          <w:sz w:val="21"/>
          <w:szCs w:val="21"/>
          <w:lang w:eastAsia="sk-SK"/>
        </w:rPr>
      </w:pPr>
    </w:p>
    <w:p w14:paraId="3F580581" w14:textId="3AFC01E2" w:rsidR="00B43E2F" w:rsidRDefault="00D53B8E" w:rsidP="126B695E">
      <w:pPr>
        <w:shd w:val="clear" w:color="auto" w:fill="FFFFFF" w:themeFill="background1"/>
        <w:spacing w:after="0" w:line="240" w:lineRule="auto"/>
        <w:ind w:right="300"/>
        <w:jc w:val="both"/>
        <w:rPr>
          <w:rFonts w:ascii="Open Sans" w:eastAsia="Times New Roman" w:hAnsi="Open Sans" w:cs="Open Sans"/>
          <w:color w:val="1C1C11"/>
          <w:sz w:val="21"/>
          <w:szCs w:val="21"/>
          <w:lang w:eastAsia="sk-SK"/>
        </w:rPr>
      </w:pPr>
      <w:r w:rsidRPr="00D53B8E">
        <w:rPr>
          <w:rFonts w:ascii="Open Sans" w:eastAsia="Times New Roman" w:hAnsi="Open Sans" w:cs="Open Sans"/>
          <w:color w:val="1C1C11"/>
          <w:sz w:val="21"/>
          <w:szCs w:val="21"/>
          <w:lang w:eastAsia="sk-SK"/>
        </w:rPr>
        <w:t>Dôvodov, prečo sa zapojiť do Mestského bazár</w:t>
      </w:r>
      <w:r w:rsidR="00297D12">
        <w:rPr>
          <w:rFonts w:ascii="Open Sans" w:eastAsia="Times New Roman" w:hAnsi="Open Sans" w:cs="Open Sans"/>
          <w:color w:val="1C1C11"/>
          <w:sz w:val="21"/>
          <w:szCs w:val="21"/>
          <w:lang w:eastAsia="sk-SK"/>
        </w:rPr>
        <w:t>a</w:t>
      </w:r>
      <w:r w:rsidRPr="00D53B8E">
        <w:rPr>
          <w:rFonts w:ascii="Open Sans" w:eastAsia="Times New Roman" w:hAnsi="Open Sans" w:cs="Open Sans"/>
          <w:color w:val="1C1C11"/>
          <w:sz w:val="21"/>
          <w:szCs w:val="21"/>
          <w:lang w:eastAsia="sk-SK"/>
        </w:rPr>
        <w:t xml:space="preserve"> a predĺžiť tak životnosť najrôznejších predmetov je viacero. </w:t>
      </w:r>
      <w:r w:rsidR="126B695E" w:rsidRPr="126B695E">
        <w:rPr>
          <w:rFonts w:ascii="Open Sans" w:eastAsia="Times New Roman" w:hAnsi="Open Sans" w:cs="Open Sans"/>
          <w:i/>
          <w:iCs/>
          <w:color w:val="1C1C11"/>
          <w:sz w:val="21"/>
          <w:szCs w:val="21"/>
          <w:lang w:eastAsia="sk-SK"/>
        </w:rPr>
        <w:t>„Predídeme vzniku odpadu, čím šetríme prírodu a jej zdroje; to, čo nepotrebujeme my, sa zíde niekomu inému, môžeme získať originálne, jedinečné kúsky za symbolické ceny, príspevkom podporíme vznik stabilného reuse centra a rovnako udržateľnosť i cirkulárnu ekonomiku v Bratislave“</w:t>
      </w:r>
      <w:r w:rsidR="126B695E" w:rsidRPr="126B695E">
        <w:rPr>
          <w:rFonts w:ascii="Open Sans" w:eastAsia="Times New Roman" w:hAnsi="Open Sans" w:cs="Open Sans"/>
          <w:color w:val="1C1C11"/>
          <w:sz w:val="21"/>
          <w:szCs w:val="21"/>
          <w:lang w:eastAsia="sk-SK"/>
        </w:rPr>
        <w:t xml:space="preserve"> - vysvetľuje </w:t>
      </w:r>
      <w:r w:rsidR="00297D12">
        <w:rPr>
          <w:rFonts w:ascii="Open Sans" w:eastAsia="Times New Roman" w:hAnsi="Open Sans" w:cs="Open Sans"/>
          <w:color w:val="1C1C11"/>
          <w:sz w:val="21"/>
          <w:szCs w:val="21"/>
          <w:lang w:eastAsia="sk-SK"/>
        </w:rPr>
        <w:t>Ivana</w:t>
      </w:r>
      <w:r w:rsidR="126B695E" w:rsidRPr="126B695E">
        <w:rPr>
          <w:rFonts w:ascii="Open Sans" w:eastAsia="Times New Roman" w:hAnsi="Open Sans" w:cs="Open Sans"/>
          <w:color w:val="1C1C11"/>
          <w:sz w:val="21"/>
          <w:szCs w:val="21"/>
          <w:lang w:eastAsia="sk-SK"/>
        </w:rPr>
        <w:t xml:space="preserve"> Maleš z oddelenia životného prostredia. </w:t>
      </w:r>
    </w:p>
    <w:p w14:paraId="37260D3D" w14:textId="77777777" w:rsidR="002065CB" w:rsidRDefault="002065CB" w:rsidP="002138A4">
      <w:pPr>
        <w:shd w:val="clear" w:color="auto" w:fill="FFFFFF"/>
        <w:spacing w:after="0" w:line="240" w:lineRule="auto"/>
        <w:ind w:right="300"/>
        <w:jc w:val="both"/>
        <w:rPr>
          <w:rFonts w:ascii="Open Sans" w:eastAsia="Times New Roman" w:hAnsi="Open Sans" w:cs="Open Sans"/>
          <w:color w:val="1C1C11"/>
          <w:sz w:val="21"/>
          <w:szCs w:val="21"/>
          <w:lang w:eastAsia="sk-SK"/>
        </w:rPr>
      </w:pPr>
    </w:p>
    <w:p w14:paraId="3323F396" w14:textId="71AC50BA" w:rsidR="00B43E2F" w:rsidRPr="00B43E2F" w:rsidRDefault="126B695E" w:rsidP="126B695E">
      <w:pPr>
        <w:shd w:val="clear" w:color="auto" w:fill="FFFFFF" w:themeFill="background1"/>
        <w:spacing w:after="0" w:line="240" w:lineRule="auto"/>
        <w:jc w:val="both"/>
        <w:rPr>
          <w:rFonts w:ascii="Open Sans" w:eastAsia="Times New Roman" w:hAnsi="Open Sans" w:cs="Open Sans"/>
          <w:color w:val="1C1C11"/>
          <w:sz w:val="21"/>
          <w:szCs w:val="21"/>
          <w:lang w:eastAsia="sk-SK"/>
        </w:rPr>
      </w:pPr>
      <w:r w:rsidRPr="126B695E">
        <w:rPr>
          <w:rFonts w:ascii="Open Sans" w:eastAsia="Times New Roman" w:hAnsi="Open Sans" w:cs="Open Sans"/>
          <w:color w:val="1C1C11"/>
          <w:sz w:val="21"/>
          <w:szCs w:val="21"/>
          <w:lang w:eastAsia="sk-SK"/>
        </w:rPr>
        <w:t>Vzhľadom na aktuálnu situáciu spojenú so šírením vírusu COVID-19 je potrebné dodržiavať na mieste platné hygienické opatrenia. To znamená chrániť si tvár rúškom a dodržiavať rozostupy vyznačené priamo na mieste.</w:t>
      </w:r>
    </w:p>
    <w:p w14:paraId="68F87D2F" w14:textId="06406394" w:rsidR="00B43E2F" w:rsidRDefault="126B695E" w:rsidP="126B695E">
      <w:pPr>
        <w:shd w:val="clear" w:color="auto" w:fill="FFFFFF" w:themeFill="background1"/>
        <w:spacing w:after="0" w:line="240" w:lineRule="auto"/>
        <w:jc w:val="both"/>
        <w:rPr>
          <w:rFonts w:ascii="Open Sans" w:eastAsia="Times New Roman" w:hAnsi="Open Sans" w:cs="Open Sans"/>
          <w:color w:val="1C1C11"/>
          <w:sz w:val="21"/>
          <w:szCs w:val="21"/>
          <w:lang w:eastAsia="sk-SK"/>
        </w:rPr>
      </w:pPr>
      <w:r w:rsidRPr="126B695E">
        <w:rPr>
          <w:rFonts w:ascii="Open Sans" w:eastAsia="Times New Roman" w:hAnsi="Open Sans" w:cs="Open Sans"/>
          <w:color w:val="1C1C11"/>
          <w:sz w:val="21"/>
          <w:szCs w:val="21"/>
          <w:lang w:eastAsia="sk-SK"/>
        </w:rPr>
        <w:t xml:space="preserve">Podujatie </w:t>
      </w:r>
      <w:r w:rsidRPr="126B695E">
        <w:rPr>
          <w:rFonts w:ascii="Arial" w:eastAsia="Times New Roman" w:hAnsi="Arial" w:cs="Arial"/>
          <w:color w:val="1C1C11"/>
          <w:sz w:val="21"/>
          <w:szCs w:val="21"/>
          <w:lang w:eastAsia="sk-SK"/>
        </w:rPr>
        <w:t> </w:t>
      </w:r>
      <w:r w:rsidRPr="126B695E">
        <w:rPr>
          <w:rFonts w:ascii="Open Sans" w:eastAsia="Times New Roman" w:hAnsi="Open Sans" w:cs="Open Sans"/>
          <w:color w:val="1C1C11"/>
          <w:sz w:val="21"/>
          <w:szCs w:val="21"/>
          <w:lang w:eastAsia="sk-SK"/>
        </w:rPr>
        <w:t>Mestský bazár sa bude konať </w:t>
      </w:r>
      <w:r w:rsidRPr="007602ED">
        <w:rPr>
          <w:rFonts w:ascii="Open Sans" w:eastAsia="Times New Roman" w:hAnsi="Open Sans" w:cs="Open Sans"/>
          <w:b/>
          <w:bCs/>
          <w:color w:val="1C1C11"/>
          <w:sz w:val="21"/>
          <w:szCs w:val="21"/>
          <w:lang w:eastAsia="sk-SK"/>
        </w:rPr>
        <w:t>23. a 24. apríla 2022</w:t>
      </w:r>
      <w:r w:rsidRPr="126B695E">
        <w:rPr>
          <w:rFonts w:ascii="Open Sans" w:eastAsia="Times New Roman" w:hAnsi="Open Sans" w:cs="Open Sans"/>
          <w:color w:val="1C1C11"/>
          <w:sz w:val="21"/>
          <w:szCs w:val="21"/>
          <w:lang w:eastAsia="sk-SK"/>
        </w:rPr>
        <w:t xml:space="preserve"> v areáli Komunálneho podniku na Bazovej</w:t>
      </w:r>
      <w:r w:rsidRPr="126B695E">
        <w:rPr>
          <w:rFonts w:ascii="Arial" w:eastAsia="Times New Roman" w:hAnsi="Arial" w:cs="Arial"/>
          <w:color w:val="1C1C11"/>
          <w:sz w:val="21"/>
          <w:szCs w:val="21"/>
          <w:lang w:eastAsia="sk-SK"/>
        </w:rPr>
        <w:t> </w:t>
      </w:r>
      <w:r w:rsidRPr="126B695E">
        <w:rPr>
          <w:rFonts w:ascii="Open Sans" w:eastAsia="Times New Roman" w:hAnsi="Open Sans" w:cs="Open Sans"/>
          <w:color w:val="1C1C11"/>
          <w:sz w:val="21"/>
          <w:szCs w:val="21"/>
          <w:lang w:eastAsia="sk-SK"/>
        </w:rPr>
        <w:t>8. Za nákup vyzbieraných vecí prispeli ľudia doteraz celkovo sumou vyše 23-tisíc eur. Vyzbierané financie sú vedené na transparentom účte </w:t>
      </w:r>
      <w:hyperlink r:id="rId7" w:anchor="/ucet/SK2609000000005171636209">
        <w:r w:rsidRPr="126B695E">
          <w:rPr>
            <w:rFonts w:ascii="Open Sans" w:eastAsia="Times New Roman" w:hAnsi="Open Sans" w:cs="Open Sans"/>
            <w:color w:val="008E5B"/>
            <w:sz w:val="21"/>
            <w:szCs w:val="21"/>
            <w:u w:val="single"/>
            <w:lang w:eastAsia="sk-SK"/>
          </w:rPr>
          <w:t>https://www.transparentneucty.sk/#/ucet/SK2609000000005171636209</w:t>
        </w:r>
      </w:hyperlink>
      <w:r w:rsidRPr="126B695E">
        <w:rPr>
          <w:rFonts w:ascii="Open Sans" w:eastAsia="Times New Roman" w:hAnsi="Open Sans" w:cs="Open Sans"/>
          <w:color w:val="1C1C11"/>
          <w:sz w:val="21"/>
          <w:szCs w:val="21"/>
          <w:lang w:eastAsia="sk-SK"/>
        </w:rPr>
        <w:t> a</w:t>
      </w:r>
      <w:r w:rsidRPr="126B695E">
        <w:rPr>
          <w:rFonts w:ascii="Arial" w:eastAsia="Times New Roman" w:hAnsi="Arial" w:cs="Arial"/>
          <w:color w:val="1C1C11"/>
          <w:sz w:val="21"/>
          <w:szCs w:val="21"/>
          <w:lang w:eastAsia="sk-SK"/>
        </w:rPr>
        <w:t> </w:t>
      </w:r>
      <w:r w:rsidRPr="126B695E">
        <w:rPr>
          <w:rFonts w:ascii="Open Sans" w:eastAsia="Times New Roman" w:hAnsi="Open Sans" w:cs="Open Sans"/>
          <w:color w:val="1C1C11"/>
          <w:sz w:val="21"/>
          <w:szCs w:val="21"/>
          <w:lang w:eastAsia="sk-SK"/>
        </w:rPr>
        <w:t xml:space="preserve">budú použité </w:t>
      </w:r>
      <w:r w:rsidRPr="126B695E">
        <w:rPr>
          <w:rFonts w:ascii="Open Sans" w:eastAsia="Times New Roman" w:hAnsi="Open Sans" w:cs="Open Sans"/>
          <w:color w:val="1C1C11"/>
          <w:sz w:val="21"/>
          <w:szCs w:val="21"/>
          <w:lang w:eastAsia="sk-SK"/>
        </w:rPr>
        <w:lastRenderedPageBreak/>
        <w:t xml:space="preserve">na budovanie stabilného Bratislavského centra opätovného použitia. Na mieste bude možná aj bezkontaktná platba kartou. </w:t>
      </w:r>
    </w:p>
    <w:p w14:paraId="3784F3B8" w14:textId="77777777" w:rsidR="00822FA6" w:rsidRDefault="00822FA6" w:rsidP="126B695E">
      <w:pPr>
        <w:shd w:val="clear" w:color="auto" w:fill="FFFFFF" w:themeFill="background1"/>
        <w:spacing w:after="0" w:line="240" w:lineRule="auto"/>
        <w:jc w:val="both"/>
        <w:rPr>
          <w:rFonts w:ascii="Open Sans" w:eastAsia="Times New Roman" w:hAnsi="Open Sans" w:cs="Open Sans"/>
          <w:color w:val="1C1C11"/>
          <w:sz w:val="21"/>
          <w:szCs w:val="21"/>
          <w:lang w:eastAsia="sk-SK"/>
        </w:rPr>
      </w:pPr>
    </w:p>
    <w:p w14:paraId="05EFC382" w14:textId="77777777" w:rsidR="00822FA6" w:rsidRDefault="00822FA6" w:rsidP="126B695E">
      <w:pPr>
        <w:shd w:val="clear" w:color="auto" w:fill="FFFFFF" w:themeFill="background1"/>
        <w:spacing w:after="0" w:line="240" w:lineRule="auto"/>
        <w:jc w:val="both"/>
        <w:rPr>
          <w:rFonts w:ascii="Open Sans" w:eastAsia="Times New Roman" w:hAnsi="Open Sans" w:cs="Open Sans"/>
          <w:color w:val="1C1C11"/>
          <w:sz w:val="21"/>
          <w:szCs w:val="21"/>
          <w:lang w:eastAsia="sk-SK"/>
        </w:rPr>
      </w:pPr>
    </w:p>
    <w:p w14:paraId="64684420" w14:textId="77777777" w:rsidR="00822FA6" w:rsidRDefault="00822FA6" w:rsidP="126B695E">
      <w:pPr>
        <w:shd w:val="clear" w:color="auto" w:fill="FFFFFF" w:themeFill="background1"/>
        <w:spacing w:after="0" w:line="240" w:lineRule="auto"/>
        <w:jc w:val="both"/>
        <w:rPr>
          <w:rFonts w:ascii="Open Sans" w:eastAsia="Times New Roman" w:hAnsi="Open Sans" w:cs="Open Sans"/>
          <w:color w:val="1C1C11"/>
          <w:sz w:val="21"/>
          <w:szCs w:val="21"/>
          <w:lang w:eastAsia="sk-SK"/>
        </w:rPr>
      </w:pPr>
    </w:p>
    <w:p w14:paraId="1E27B899" w14:textId="77777777" w:rsidR="00822FA6" w:rsidRDefault="00822FA6" w:rsidP="126B695E">
      <w:pPr>
        <w:shd w:val="clear" w:color="auto" w:fill="FFFFFF" w:themeFill="background1"/>
        <w:spacing w:after="0" w:line="240" w:lineRule="auto"/>
        <w:jc w:val="both"/>
        <w:rPr>
          <w:rFonts w:ascii="Open Sans" w:eastAsia="Times New Roman" w:hAnsi="Open Sans" w:cs="Open Sans"/>
          <w:color w:val="1C1C11"/>
          <w:sz w:val="21"/>
          <w:szCs w:val="21"/>
          <w:lang w:eastAsia="sk-SK"/>
        </w:rPr>
      </w:pPr>
    </w:p>
    <w:p w14:paraId="0CBC7A48" w14:textId="77777777" w:rsidR="00822FA6" w:rsidRDefault="00822FA6" w:rsidP="126B695E">
      <w:pPr>
        <w:shd w:val="clear" w:color="auto" w:fill="FFFFFF" w:themeFill="background1"/>
        <w:spacing w:after="0" w:line="240" w:lineRule="auto"/>
        <w:jc w:val="both"/>
        <w:rPr>
          <w:rFonts w:ascii="Open Sans" w:eastAsia="Times New Roman" w:hAnsi="Open Sans" w:cs="Open Sans"/>
          <w:color w:val="1C1C11"/>
          <w:sz w:val="21"/>
          <w:szCs w:val="21"/>
          <w:lang w:eastAsia="sk-SK"/>
        </w:rPr>
      </w:pPr>
    </w:p>
    <w:p w14:paraId="6F38D7B7" w14:textId="7B57C051" w:rsidR="00A01B2B" w:rsidRDefault="00A01B2B" w:rsidP="009D73BE">
      <w:pPr>
        <w:shd w:val="clear" w:color="auto" w:fill="FFFFFF"/>
        <w:spacing w:after="0" w:line="240" w:lineRule="auto"/>
        <w:jc w:val="both"/>
        <w:rPr>
          <w:noProof/>
        </w:rPr>
      </w:pPr>
    </w:p>
    <w:p w14:paraId="63CF4398" w14:textId="4AFF6479" w:rsidR="00B54AAE" w:rsidRDefault="00B54AAE" w:rsidP="009D73BE">
      <w:pPr>
        <w:shd w:val="clear" w:color="auto" w:fill="FFFFFF"/>
        <w:spacing w:after="0" w:line="240" w:lineRule="auto"/>
        <w:jc w:val="both"/>
        <w:rPr>
          <w:noProof/>
        </w:rPr>
      </w:pPr>
      <w:r>
        <w:rPr>
          <w:noProof/>
        </w:rPr>
        <w:drawing>
          <wp:inline distT="0" distB="0" distL="0" distR="0" wp14:anchorId="2C6C8C2A" wp14:editId="2407138F">
            <wp:extent cx="6162675" cy="6333860"/>
            <wp:effectExtent l="0" t="0" r="0" b="0"/>
            <wp:docPr id="1" name="Obrázok 1"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descr="Obrázok, na ktorom je text&#10;&#10;Automaticky generovaný pop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65361" cy="6336620"/>
                    </a:xfrm>
                    <a:prstGeom prst="rect">
                      <a:avLst/>
                    </a:prstGeom>
                    <a:noFill/>
                    <a:ln>
                      <a:noFill/>
                    </a:ln>
                  </pic:spPr>
                </pic:pic>
              </a:graphicData>
            </a:graphic>
          </wp:inline>
        </w:drawing>
      </w:r>
    </w:p>
    <w:p w14:paraId="70B16D3B" w14:textId="77777777" w:rsidR="00822FA6" w:rsidRPr="00822FA6" w:rsidRDefault="00822FA6" w:rsidP="00822FA6">
      <w:pPr>
        <w:rPr>
          <w:rFonts w:ascii="Open Sans" w:eastAsia="Times New Roman" w:hAnsi="Open Sans" w:cs="Open Sans"/>
          <w:sz w:val="21"/>
          <w:szCs w:val="21"/>
          <w:lang w:eastAsia="sk-SK"/>
        </w:rPr>
      </w:pPr>
    </w:p>
    <w:p w14:paraId="78E8EFDD" w14:textId="77777777" w:rsidR="00822FA6" w:rsidRPr="00822FA6" w:rsidRDefault="00822FA6" w:rsidP="00822FA6">
      <w:pPr>
        <w:rPr>
          <w:rFonts w:ascii="Open Sans" w:eastAsia="Times New Roman" w:hAnsi="Open Sans" w:cs="Open Sans"/>
          <w:sz w:val="21"/>
          <w:szCs w:val="21"/>
          <w:lang w:eastAsia="sk-SK"/>
        </w:rPr>
      </w:pPr>
    </w:p>
    <w:p w14:paraId="081BE33B" w14:textId="77777777" w:rsidR="00822FA6" w:rsidRPr="00822FA6" w:rsidRDefault="00822FA6" w:rsidP="00822FA6">
      <w:pPr>
        <w:jc w:val="center"/>
        <w:rPr>
          <w:rFonts w:ascii="Open Sans" w:eastAsia="Times New Roman" w:hAnsi="Open Sans" w:cs="Open Sans"/>
          <w:sz w:val="21"/>
          <w:szCs w:val="21"/>
          <w:lang w:eastAsia="sk-SK"/>
        </w:rPr>
      </w:pPr>
    </w:p>
    <w:sectPr w:rsidR="00822FA6" w:rsidRPr="00822FA6">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CF249" w14:textId="77777777" w:rsidR="00F82BFF" w:rsidRDefault="00F82BFF" w:rsidP="00F82BFF">
      <w:pPr>
        <w:spacing w:after="0" w:line="240" w:lineRule="auto"/>
      </w:pPr>
      <w:r>
        <w:separator/>
      </w:r>
    </w:p>
  </w:endnote>
  <w:endnote w:type="continuationSeparator" w:id="0">
    <w:p w14:paraId="315A64FF" w14:textId="77777777" w:rsidR="00F82BFF" w:rsidRDefault="00F82BFF" w:rsidP="00F82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DC729" w14:textId="77777777" w:rsidR="00F82BFF" w:rsidRDefault="00F82BFF" w:rsidP="00F82BFF">
      <w:pPr>
        <w:spacing w:after="0" w:line="240" w:lineRule="auto"/>
      </w:pPr>
      <w:r>
        <w:separator/>
      </w:r>
    </w:p>
  </w:footnote>
  <w:footnote w:type="continuationSeparator" w:id="0">
    <w:p w14:paraId="13F17E78" w14:textId="77777777" w:rsidR="00F82BFF" w:rsidRDefault="00F82BFF" w:rsidP="00F82B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25E54" w14:textId="5E1A6387" w:rsidR="00F82BFF" w:rsidRDefault="00A678AA" w:rsidP="00E041EC">
    <w:pPr>
      <w:pStyle w:val="Hlavika"/>
      <w:tabs>
        <w:tab w:val="clear" w:pos="4536"/>
        <w:tab w:val="clear" w:pos="9072"/>
        <w:tab w:val="left" w:pos="6300"/>
      </w:tabs>
    </w:pPr>
    <w:r>
      <w:rPr>
        <w:noProof/>
      </w:rPr>
      <w:drawing>
        <wp:anchor distT="0" distB="0" distL="114300" distR="114300" simplePos="0" relativeHeight="251659264" behindDoc="0" locked="0" layoutInCell="1" allowOverlap="1" wp14:anchorId="190E701A" wp14:editId="535D920D">
          <wp:simplePos x="0" y="0"/>
          <wp:positionH relativeFrom="column">
            <wp:posOffset>3101764</wp:posOffset>
          </wp:positionH>
          <wp:positionV relativeFrom="paragraph">
            <wp:posOffset>-327660</wp:posOffset>
          </wp:positionV>
          <wp:extent cx="1200785" cy="673694"/>
          <wp:effectExtent l="0" t="0" r="0" b="0"/>
          <wp:wrapNone/>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pic:cNvPicPr/>
                </pic:nvPicPr>
                <pic:blipFill>
                  <a:blip r:embed="rId1">
                    <a:extLst>
                      <a:ext uri="{28A0092B-C50C-407E-A947-70E740481C1C}">
                        <a14:useLocalDpi xmlns:a14="http://schemas.microsoft.com/office/drawing/2010/main" val="0"/>
                      </a:ext>
                    </a:extLst>
                  </a:blip>
                  <a:stretch>
                    <a:fillRect/>
                  </a:stretch>
                </pic:blipFill>
                <pic:spPr>
                  <a:xfrm>
                    <a:off x="0" y="0"/>
                    <a:ext cx="1200785" cy="673694"/>
                  </a:xfrm>
                  <a:prstGeom prst="rect">
                    <a:avLst/>
                  </a:prstGeom>
                </pic:spPr>
              </pic:pic>
            </a:graphicData>
          </a:graphic>
          <wp14:sizeRelH relativeFrom="margin">
            <wp14:pctWidth>0</wp14:pctWidth>
          </wp14:sizeRelH>
          <wp14:sizeRelV relativeFrom="margin">
            <wp14:pctHeight>0</wp14:pctHeight>
          </wp14:sizeRelV>
        </wp:anchor>
      </w:drawing>
    </w:r>
    <w:r w:rsidR="00E041EC">
      <w:rPr>
        <w:noProof/>
      </w:rPr>
      <w:drawing>
        <wp:anchor distT="0" distB="0" distL="114300" distR="114300" simplePos="0" relativeHeight="251661312" behindDoc="0" locked="0" layoutInCell="1" allowOverlap="1" wp14:anchorId="2419D3A1" wp14:editId="51A94449">
          <wp:simplePos x="0" y="0"/>
          <wp:positionH relativeFrom="column">
            <wp:posOffset>1085850</wp:posOffset>
          </wp:positionH>
          <wp:positionV relativeFrom="paragraph">
            <wp:posOffset>-288925</wp:posOffset>
          </wp:positionV>
          <wp:extent cx="1538605" cy="633095"/>
          <wp:effectExtent l="0" t="0" r="0" b="0"/>
          <wp:wrapNone/>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3"/>
                  <pic:cNvPicPr/>
                </pic:nvPicPr>
                <pic:blipFill>
                  <a:blip r:embed="rId2">
                    <a:extLst>
                      <a:ext uri="{28A0092B-C50C-407E-A947-70E740481C1C}">
                        <a14:useLocalDpi xmlns:a14="http://schemas.microsoft.com/office/drawing/2010/main" val="0"/>
                      </a:ext>
                    </a:extLst>
                  </a:blip>
                  <a:stretch>
                    <a:fillRect/>
                  </a:stretch>
                </pic:blipFill>
                <pic:spPr>
                  <a:xfrm>
                    <a:off x="0" y="0"/>
                    <a:ext cx="1538605" cy="633095"/>
                  </a:xfrm>
                  <a:prstGeom prst="rect">
                    <a:avLst/>
                  </a:prstGeom>
                </pic:spPr>
              </pic:pic>
            </a:graphicData>
          </a:graphic>
        </wp:anchor>
      </w:drawing>
    </w:r>
    <w:r w:rsidR="00E041EC">
      <w:tab/>
    </w:r>
  </w:p>
  <w:p w14:paraId="2A60C9C3" w14:textId="77777777" w:rsidR="00F82BFF" w:rsidRDefault="00F82BF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DE325D"/>
    <w:multiLevelType w:val="multilevel"/>
    <w:tmpl w:val="CD82A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A6765A"/>
    <w:multiLevelType w:val="multilevel"/>
    <w:tmpl w:val="4E266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E2F"/>
    <w:rsid w:val="00044466"/>
    <w:rsid w:val="001058FC"/>
    <w:rsid w:val="00142ECF"/>
    <w:rsid w:val="001C2B31"/>
    <w:rsid w:val="002065CB"/>
    <w:rsid w:val="002138A4"/>
    <w:rsid w:val="002228D4"/>
    <w:rsid w:val="0025436D"/>
    <w:rsid w:val="00297D12"/>
    <w:rsid w:val="0033203A"/>
    <w:rsid w:val="003E6E60"/>
    <w:rsid w:val="00625A8A"/>
    <w:rsid w:val="0064526B"/>
    <w:rsid w:val="006B5858"/>
    <w:rsid w:val="006E2202"/>
    <w:rsid w:val="00714880"/>
    <w:rsid w:val="0073023B"/>
    <w:rsid w:val="007602ED"/>
    <w:rsid w:val="007C0C02"/>
    <w:rsid w:val="00822FA6"/>
    <w:rsid w:val="00867CE2"/>
    <w:rsid w:val="00885C0D"/>
    <w:rsid w:val="009B4ABC"/>
    <w:rsid w:val="009D73BE"/>
    <w:rsid w:val="00A01B2B"/>
    <w:rsid w:val="00A678AA"/>
    <w:rsid w:val="00AE3FC2"/>
    <w:rsid w:val="00AF42FB"/>
    <w:rsid w:val="00AF75AF"/>
    <w:rsid w:val="00B424A9"/>
    <w:rsid w:val="00B43E2F"/>
    <w:rsid w:val="00B54AAE"/>
    <w:rsid w:val="00B8511F"/>
    <w:rsid w:val="00C04E23"/>
    <w:rsid w:val="00C71A9A"/>
    <w:rsid w:val="00CA0420"/>
    <w:rsid w:val="00CA3D2F"/>
    <w:rsid w:val="00D01DB7"/>
    <w:rsid w:val="00D53B8E"/>
    <w:rsid w:val="00D64E87"/>
    <w:rsid w:val="00E041EC"/>
    <w:rsid w:val="00EC38FE"/>
    <w:rsid w:val="00F2492F"/>
    <w:rsid w:val="00F82BFF"/>
    <w:rsid w:val="126B695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4D024"/>
  <w15:chartTrackingRefBased/>
  <w15:docId w15:val="{7EB71895-BE01-4E1F-A4E6-5B45638A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B43E2F"/>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Vrazn">
    <w:name w:val="Strong"/>
    <w:basedOn w:val="Predvolenpsmoodseku"/>
    <w:uiPriority w:val="22"/>
    <w:qFormat/>
    <w:rsid w:val="00B43E2F"/>
    <w:rPr>
      <w:b/>
      <w:bCs/>
    </w:rPr>
  </w:style>
  <w:style w:type="character" w:styleId="Zvraznenie">
    <w:name w:val="Emphasis"/>
    <w:basedOn w:val="Predvolenpsmoodseku"/>
    <w:uiPriority w:val="20"/>
    <w:qFormat/>
    <w:rsid w:val="00B43E2F"/>
    <w:rPr>
      <w:i/>
      <w:iCs/>
    </w:rPr>
  </w:style>
  <w:style w:type="character" w:styleId="Hypertextovprepojenie">
    <w:name w:val="Hyperlink"/>
    <w:basedOn w:val="Predvolenpsmoodseku"/>
    <w:uiPriority w:val="99"/>
    <w:semiHidden/>
    <w:unhideWhenUsed/>
    <w:rsid w:val="00B43E2F"/>
    <w:rPr>
      <w:color w:val="0000FF"/>
      <w:u w:val="single"/>
    </w:rPr>
  </w:style>
  <w:style w:type="character" w:styleId="Odkaznakomentr">
    <w:name w:val="annotation reference"/>
    <w:basedOn w:val="Predvolenpsmoodseku"/>
    <w:uiPriority w:val="99"/>
    <w:semiHidden/>
    <w:unhideWhenUsed/>
    <w:rsid w:val="00D01DB7"/>
    <w:rPr>
      <w:sz w:val="16"/>
      <w:szCs w:val="16"/>
    </w:rPr>
  </w:style>
  <w:style w:type="paragraph" w:styleId="Textkomentra">
    <w:name w:val="annotation text"/>
    <w:basedOn w:val="Normlny"/>
    <w:link w:val="TextkomentraChar"/>
    <w:uiPriority w:val="99"/>
    <w:semiHidden/>
    <w:unhideWhenUsed/>
    <w:rsid w:val="00D01DB7"/>
    <w:pPr>
      <w:spacing w:line="240" w:lineRule="auto"/>
    </w:pPr>
    <w:rPr>
      <w:sz w:val="20"/>
      <w:szCs w:val="20"/>
    </w:rPr>
  </w:style>
  <w:style w:type="character" w:customStyle="1" w:styleId="TextkomentraChar">
    <w:name w:val="Text komentára Char"/>
    <w:basedOn w:val="Predvolenpsmoodseku"/>
    <w:link w:val="Textkomentra"/>
    <w:uiPriority w:val="99"/>
    <w:semiHidden/>
    <w:rsid w:val="00D01DB7"/>
    <w:rPr>
      <w:sz w:val="20"/>
      <w:szCs w:val="20"/>
    </w:rPr>
  </w:style>
  <w:style w:type="paragraph" w:styleId="Predmetkomentra">
    <w:name w:val="annotation subject"/>
    <w:basedOn w:val="Textkomentra"/>
    <w:next w:val="Textkomentra"/>
    <w:link w:val="PredmetkomentraChar"/>
    <w:uiPriority w:val="99"/>
    <w:semiHidden/>
    <w:unhideWhenUsed/>
    <w:rsid w:val="00D01DB7"/>
    <w:rPr>
      <w:b/>
      <w:bCs/>
    </w:rPr>
  </w:style>
  <w:style w:type="character" w:customStyle="1" w:styleId="PredmetkomentraChar">
    <w:name w:val="Predmet komentára Char"/>
    <w:basedOn w:val="TextkomentraChar"/>
    <w:link w:val="Predmetkomentra"/>
    <w:uiPriority w:val="99"/>
    <w:semiHidden/>
    <w:rsid w:val="00D01DB7"/>
    <w:rPr>
      <w:b/>
      <w:bCs/>
      <w:sz w:val="20"/>
      <w:szCs w:val="20"/>
    </w:rPr>
  </w:style>
  <w:style w:type="paragraph" w:styleId="Revzia">
    <w:name w:val="Revision"/>
    <w:hidden/>
    <w:uiPriority w:val="99"/>
    <w:semiHidden/>
    <w:rsid w:val="00142ECF"/>
    <w:pPr>
      <w:spacing w:after="0" w:line="240" w:lineRule="auto"/>
    </w:pPr>
  </w:style>
  <w:style w:type="paragraph" w:styleId="Hlavika">
    <w:name w:val="header"/>
    <w:basedOn w:val="Normlny"/>
    <w:link w:val="HlavikaChar"/>
    <w:uiPriority w:val="99"/>
    <w:unhideWhenUsed/>
    <w:rsid w:val="00F82BF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82BFF"/>
  </w:style>
  <w:style w:type="paragraph" w:styleId="Pta">
    <w:name w:val="footer"/>
    <w:basedOn w:val="Normlny"/>
    <w:link w:val="PtaChar"/>
    <w:uiPriority w:val="99"/>
    <w:unhideWhenUsed/>
    <w:rsid w:val="00F82BFF"/>
    <w:pPr>
      <w:tabs>
        <w:tab w:val="center" w:pos="4536"/>
        <w:tab w:val="right" w:pos="9072"/>
      </w:tabs>
      <w:spacing w:after="0" w:line="240" w:lineRule="auto"/>
    </w:pPr>
  </w:style>
  <w:style w:type="character" w:customStyle="1" w:styleId="PtaChar">
    <w:name w:val="Päta Char"/>
    <w:basedOn w:val="Predvolenpsmoodseku"/>
    <w:link w:val="Pta"/>
    <w:uiPriority w:val="99"/>
    <w:rsid w:val="00F82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655047">
      <w:bodyDiv w:val="1"/>
      <w:marLeft w:val="0"/>
      <w:marRight w:val="0"/>
      <w:marTop w:val="0"/>
      <w:marBottom w:val="0"/>
      <w:divBdr>
        <w:top w:val="none" w:sz="0" w:space="0" w:color="auto"/>
        <w:left w:val="none" w:sz="0" w:space="0" w:color="auto"/>
        <w:bottom w:val="none" w:sz="0" w:space="0" w:color="auto"/>
        <w:right w:val="none" w:sz="0" w:space="0" w:color="auto"/>
      </w:divBdr>
    </w:div>
    <w:div w:id="1136485149">
      <w:bodyDiv w:val="1"/>
      <w:marLeft w:val="0"/>
      <w:marRight w:val="0"/>
      <w:marTop w:val="0"/>
      <w:marBottom w:val="0"/>
      <w:divBdr>
        <w:top w:val="none" w:sz="0" w:space="0" w:color="auto"/>
        <w:left w:val="none" w:sz="0" w:space="0" w:color="auto"/>
        <w:bottom w:val="none" w:sz="0" w:space="0" w:color="auto"/>
        <w:right w:val="none" w:sz="0" w:space="0" w:color="auto"/>
      </w:divBdr>
    </w:div>
    <w:div w:id="2054571001">
      <w:bodyDiv w:val="1"/>
      <w:marLeft w:val="0"/>
      <w:marRight w:val="0"/>
      <w:marTop w:val="0"/>
      <w:marBottom w:val="0"/>
      <w:divBdr>
        <w:top w:val="none" w:sz="0" w:space="0" w:color="auto"/>
        <w:left w:val="none" w:sz="0" w:space="0" w:color="auto"/>
        <w:bottom w:val="none" w:sz="0" w:space="0" w:color="auto"/>
        <w:right w:val="none" w:sz="0" w:space="0" w:color="auto"/>
      </w:divBdr>
      <w:divsChild>
        <w:div w:id="1433083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transparentneucty.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449</Words>
  <Characters>2561</Characters>
  <Application>Microsoft Office Word</Application>
  <DocSecurity>0</DocSecurity>
  <Lines>21</Lines>
  <Paragraphs>6</Paragraphs>
  <ScaleCrop>false</ScaleCrop>
  <Company/>
  <LinksUpToDate>false</LinksUpToDate>
  <CharactersWithSpaces>3004</CharactersWithSpaces>
  <SharedDoc>false</SharedDoc>
  <HLinks>
    <vt:vector size="6" baseType="variant">
      <vt:variant>
        <vt:i4>7405601</vt:i4>
      </vt:variant>
      <vt:variant>
        <vt:i4>0</vt:i4>
      </vt:variant>
      <vt:variant>
        <vt:i4>0</vt:i4>
      </vt:variant>
      <vt:variant>
        <vt:i4>5</vt:i4>
      </vt:variant>
      <vt:variant>
        <vt:lpwstr>https://www.transparentneucty.sk/</vt:lpwstr>
      </vt:variant>
      <vt:variant>
        <vt:lpwstr>/ucet/SK2609000000005171636209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Balková Zuzana</dc:creator>
  <cp:keywords/>
  <dc:description/>
  <cp:lastModifiedBy>Balková Zuzana</cp:lastModifiedBy>
  <cp:revision>35</cp:revision>
  <dcterms:created xsi:type="dcterms:W3CDTF">2022-03-09T19:03:00Z</dcterms:created>
  <dcterms:modified xsi:type="dcterms:W3CDTF">2022-03-11T08:43:00Z</dcterms:modified>
</cp:coreProperties>
</file>