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6.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7.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8.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87D29" w14:textId="34680862" w:rsidR="00EF762F" w:rsidRPr="002F0EF9" w:rsidRDefault="00BF0709" w:rsidP="00D10C3F">
      <w:r>
        <w:rPr>
          <w:noProof/>
          <w:lang w:eastAsia="sk-SK"/>
        </w:rPr>
        <w:drawing>
          <wp:anchor distT="0" distB="0" distL="114300" distR="114300" simplePos="0" relativeHeight="251712512" behindDoc="0" locked="0" layoutInCell="1" allowOverlap="1" wp14:anchorId="4F7011DA" wp14:editId="75172D78">
            <wp:simplePos x="0" y="0"/>
            <wp:positionH relativeFrom="page">
              <wp:align>left</wp:align>
            </wp:positionH>
            <wp:positionV relativeFrom="paragraph">
              <wp:posOffset>0</wp:posOffset>
            </wp:positionV>
            <wp:extent cx="7553325" cy="10634980"/>
            <wp:effectExtent l="0" t="0" r="9525" b="0"/>
            <wp:wrapSquare wrapText="bothSides"/>
            <wp:docPr id="7" name="Obrázok 7" descr="Obrázok, na ktorom je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7" descr="Obrázok, na ktorom je text&#10;&#10;Automaticky generovaný popis"/>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106349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DA3173" w:rsidRPr="002F0EF9">
        <w:rPr>
          <w:noProof/>
          <w:lang w:eastAsia="sk-SK"/>
        </w:rPr>
        <w:drawing>
          <wp:anchor distT="0" distB="0" distL="114300" distR="114300" simplePos="0" relativeHeight="251697152" behindDoc="0" locked="0" layoutInCell="1" allowOverlap="1" wp14:anchorId="3BDA0B4D" wp14:editId="6BBAFD48">
            <wp:simplePos x="0" y="0"/>
            <wp:positionH relativeFrom="column">
              <wp:posOffset>4634161</wp:posOffset>
            </wp:positionH>
            <wp:positionV relativeFrom="paragraph">
              <wp:posOffset>6970502</wp:posOffset>
            </wp:positionV>
            <wp:extent cx="878271" cy="1018795"/>
            <wp:effectExtent l="0" t="0" r="0" b="0"/>
            <wp:wrapNone/>
            <wp:docPr id="29" name="Obrázok 5">
              <a:extLst xmlns:a="http://schemas.openxmlformats.org/drawingml/2006/main">
                <a:ext uri="{FF2B5EF4-FFF2-40B4-BE49-F238E27FC236}">
                  <a16:creationId xmlns:a16="http://schemas.microsoft.com/office/drawing/2014/main" id="{3E049CFF-DA3C-4628-8810-83E64335AE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5">
                      <a:extLst>
                        <a:ext uri="{FF2B5EF4-FFF2-40B4-BE49-F238E27FC236}">
                          <a16:creationId xmlns:a16="http://schemas.microsoft.com/office/drawing/2014/main" id="{3E049CFF-DA3C-4628-8810-83E64335AEE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78271" cy="1018795"/>
                    </a:xfrm>
                    <a:prstGeom prst="rect">
                      <a:avLst/>
                    </a:prstGeom>
                  </pic:spPr>
                </pic:pic>
              </a:graphicData>
            </a:graphic>
            <wp14:sizeRelH relativeFrom="margin">
              <wp14:pctWidth>0</wp14:pctWidth>
            </wp14:sizeRelH>
            <wp14:sizeRelV relativeFrom="margin">
              <wp14:pctHeight>0</wp14:pctHeight>
            </wp14:sizeRelV>
          </wp:anchor>
        </w:drawing>
      </w:r>
    </w:p>
    <w:bookmarkStart w:id="0" w:name="_Toc94617628" w:displacedByCustomXml="next"/>
    <w:sdt>
      <w:sdtPr>
        <w:rPr>
          <w:rFonts w:eastAsiaTheme="minorHAnsi" w:cstheme="minorBidi"/>
          <w:caps w:val="0"/>
          <w:color w:val="auto"/>
          <w:sz w:val="22"/>
          <w:szCs w:val="22"/>
        </w:rPr>
        <w:id w:val="883602956"/>
        <w:docPartObj>
          <w:docPartGallery w:val="Table of Contents"/>
          <w:docPartUnique/>
        </w:docPartObj>
      </w:sdtPr>
      <w:sdtEndPr>
        <w:rPr>
          <w:sz w:val="18"/>
          <w:szCs w:val="18"/>
        </w:rPr>
      </w:sdtEndPr>
      <w:sdtContent>
        <w:p w14:paraId="0E2C3C6B" w14:textId="3BE20FFB" w:rsidR="00B162A3" w:rsidRPr="00BF0709" w:rsidRDefault="00DA3173" w:rsidP="00D10C3F">
          <w:pPr>
            <w:pStyle w:val="Nadpis1"/>
          </w:pPr>
          <w:r w:rsidRPr="00BF0709">
            <w:t>Obsah</w:t>
          </w:r>
          <w:bookmarkEnd w:id="0"/>
        </w:p>
        <w:p w14:paraId="103E71CD" w14:textId="2ADE016A" w:rsidR="00633136" w:rsidRPr="00633136" w:rsidRDefault="00B162A3">
          <w:pPr>
            <w:pStyle w:val="Obsah1"/>
            <w:rPr>
              <w:rFonts w:asciiTheme="minorHAnsi" w:eastAsiaTheme="minorEastAsia" w:hAnsiTheme="minorHAnsi"/>
              <w:b w:val="0"/>
              <w:bCs w:val="0"/>
              <w:sz w:val="18"/>
              <w:szCs w:val="18"/>
              <w:lang w:eastAsia="sk-SK"/>
            </w:rPr>
          </w:pPr>
          <w:r w:rsidRPr="00633136">
            <w:rPr>
              <w:sz w:val="18"/>
              <w:szCs w:val="18"/>
            </w:rPr>
            <w:fldChar w:fldCharType="begin"/>
          </w:r>
          <w:r w:rsidRPr="00633136">
            <w:rPr>
              <w:sz w:val="18"/>
              <w:szCs w:val="18"/>
            </w:rPr>
            <w:instrText xml:space="preserve"> TOC \o "1-3" \h \z \u </w:instrText>
          </w:r>
          <w:r w:rsidRPr="00633136">
            <w:rPr>
              <w:sz w:val="18"/>
              <w:szCs w:val="18"/>
            </w:rPr>
            <w:fldChar w:fldCharType="separate"/>
          </w:r>
          <w:hyperlink w:anchor="_Toc94617628" w:history="1">
            <w:r w:rsidR="00633136" w:rsidRPr="00633136">
              <w:rPr>
                <w:rStyle w:val="Hypertextovprepojenie"/>
                <w:sz w:val="18"/>
                <w:szCs w:val="18"/>
              </w:rPr>
              <w:t>Obsah</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_Toc94617628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w:t>
            </w:r>
            <w:r w:rsidR="00633136" w:rsidRPr="00633136">
              <w:rPr>
                <w:webHidden/>
                <w:sz w:val="18"/>
                <w:szCs w:val="18"/>
              </w:rPr>
              <w:fldChar w:fldCharType="end"/>
            </w:r>
          </w:hyperlink>
        </w:p>
        <w:p w14:paraId="46A0774D" w14:textId="61A5CAC7" w:rsidR="00633136" w:rsidRPr="00633136" w:rsidRDefault="00A02CF0">
          <w:pPr>
            <w:pStyle w:val="Obsah1"/>
            <w:rPr>
              <w:rFonts w:asciiTheme="minorHAnsi" w:eastAsiaTheme="minorEastAsia" w:hAnsiTheme="minorHAnsi"/>
              <w:b w:val="0"/>
              <w:bCs w:val="0"/>
              <w:sz w:val="18"/>
              <w:szCs w:val="18"/>
              <w:lang w:eastAsia="sk-SK"/>
            </w:rPr>
          </w:pPr>
          <w:hyperlink w:anchor="_Toc94617629" w:history="1">
            <w:r w:rsidR="00633136" w:rsidRPr="00633136">
              <w:rPr>
                <w:rStyle w:val="Hypertextovprepojenie"/>
                <w:sz w:val="18"/>
                <w:szCs w:val="18"/>
              </w:rPr>
              <w:t>Príhovor starostky</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_Toc94617629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6</w:t>
            </w:r>
            <w:r w:rsidR="00633136" w:rsidRPr="00633136">
              <w:rPr>
                <w:webHidden/>
                <w:sz w:val="18"/>
                <w:szCs w:val="18"/>
              </w:rPr>
              <w:fldChar w:fldCharType="end"/>
            </w:r>
          </w:hyperlink>
        </w:p>
        <w:p w14:paraId="150D96CC" w14:textId="5607217E" w:rsidR="00633136" w:rsidRPr="00633136" w:rsidRDefault="00A02CF0">
          <w:pPr>
            <w:pStyle w:val="Obsah2"/>
            <w:rPr>
              <w:rFonts w:asciiTheme="minorHAnsi" w:eastAsiaTheme="minorEastAsia" w:hAnsiTheme="minorHAnsi"/>
              <w:noProof/>
              <w:sz w:val="18"/>
              <w:szCs w:val="18"/>
              <w:lang w:eastAsia="sk-SK"/>
            </w:rPr>
          </w:pPr>
          <w:hyperlink w:anchor="_Toc94617630" w:history="1">
            <w:r w:rsidR="00633136" w:rsidRPr="00633136">
              <w:rPr>
                <w:rStyle w:val="Hypertextovprepojenie"/>
                <w:noProof/>
                <w:sz w:val="18"/>
                <w:szCs w:val="18"/>
              </w:rPr>
              <w:t>1. Úvod</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_Toc94617630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7</w:t>
            </w:r>
            <w:r w:rsidR="00633136" w:rsidRPr="00633136">
              <w:rPr>
                <w:noProof/>
                <w:webHidden/>
                <w:sz w:val="18"/>
                <w:szCs w:val="18"/>
              </w:rPr>
              <w:fldChar w:fldCharType="end"/>
            </w:r>
          </w:hyperlink>
        </w:p>
        <w:p w14:paraId="455ED112" w14:textId="1E3C3758" w:rsidR="00633136" w:rsidRPr="00633136" w:rsidRDefault="00A02CF0">
          <w:pPr>
            <w:pStyle w:val="Obsah3"/>
            <w:rPr>
              <w:rFonts w:asciiTheme="minorHAnsi" w:eastAsiaTheme="minorEastAsia" w:hAnsiTheme="minorHAnsi"/>
              <w:sz w:val="18"/>
              <w:szCs w:val="18"/>
              <w:lang w:eastAsia="sk-SK"/>
            </w:rPr>
          </w:pPr>
          <w:hyperlink w:anchor="_Toc94617631" w:history="1">
            <w:r w:rsidR="00633136" w:rsidRPr="00633136">
              <w:rPr>
                <w:rStyle w:val="Hypertextovprepojenie"/>
                <w:sz w:val="18"/>
                <w:szCs w:val="18"/>
              </w:rPr>
              <w:t>1.1. Legislatívne východiská</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_Toc94617631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8</w:t>
            </w:r>
            <w:r w:rsidR="00633136" w:rsidRPr="00633136">
              <w:rPr>
                <w:webHidden/>
                <w:sz w:val="18"/>
                <w:szCs w:val="18"/>
              </w:rPr>
              <w:fldChar w:fldCharType="end"/>
            </w:r>
          </w:hyperlink>
        </w:p>
        <w:p w14:paraId="61878BE2" w14:textId="273E8723" w:rsidR="00633136" w:rsidRPr="00633136" w:rsidRDefault="00A02CF0">
          <w:pPr>
            <w:pStyle w:val="Obsah3"/>
            <w:rPr>
              <w:rFonts w:asciiTheme="minorHAnsi" w:eastAsiaTheme="minorEastAsia" w:hAnsiTheme="minorHAnsi"/>
              <w:sz w:val="18"/>
              <w:szCs w:val="18"/>
              <w:lang w:eastAsia="sk-SK"/>
            </w:rPr>
          </w:pPr>
          <w:hyperlink w:anchor="_Toc94617632" w:history="1">
            <w:r w:rsidR="00633136" w:rsidRPr="00633136">
              <w:rPr>
                <w:rStyle w:val="Hypertextovprepojenie"/>
                <w:sz w:val="18"/>
                <w:szCs w:val="18"/>
              </w:rPr>
              <w:t>1.2. Zoznam koncepčných dokumentov</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_Toc94617632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8</w:t>
            </w:r>
            <w:r w:rsidR="00633136" w:rsidRPr="00633136">
              <w:rPr>
                <w:webHidden/>
                <w:sz w:val="18"/>
                <w:szCs w:val="18"/>
              </w:rPr>
              <w:fldChar w:fldCharType="end"/>
            </w:r>
          </w:hyperlink>
        </w:p>
        <w:p w14:paraId="280E4FF8" w14:textId="65B1DB17" w:rsidR="00633136" w:rsidRPr="00633136" w:rsidRDefault="00A02CF0">
          <w:pPr>
            <w:pStyle w:val="Obsah3"/>
            <w:rPr>
              <w:rFonts w:asciiTheme="minorHAnsi" w:eastAsiaTheme="minorEastAsia" w:hAnsiTheme="minorHAnsi"/>
              <w:sz w:val="18"/>
              <w:szCs w:val="18"/>
              <w:lang w:eastAsia="sk-SK"/>
            </w:rPr>
          </w:pPr>
          <w:hyperlink w:anchor="_Toc94617633" w:history="1">
            <w:r w:rsidR="00633136" w:rsidRPr="00633136">
              <w:rPr>
                <w:rStyle w:val="Hypertextovprepojenie"/>
                <w:sz w:val="18"/>
                <w:szCs w:val="18"/>
              </w:rPr>
              <w:t>1.3. Poslanie dokumentu</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_Toc94617633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w:t>
            </w:r>
            <w:r w:rsidR="00633136" w:rsidRPr="00633136">
              <w:rPr>
                <w:webHidden/>
                <w:sz w:val="18"/>
                <w:szCs w:val="18"/>
              </w:rPr>
              <w:fldChar w:fldCharType="end"/>
            </w:r>
          </w:hyperlink>
        </w:p>
        <w:p w14:paraId="481EA207" w14:textId="26753E15" w:rsidR="00633136" w:rsidRPr="00633136" w:rsidRDefault="00A02CF0">
          <w:pPr>
            <w:pStyle w:val="Obsah3"/>
            <w:rPr>
              <w:rFonts w:asciiTheme="minorHAnsi" w:eastAsiaTheme="minorEastAsia" w:hAnsiTheme="minorHAnsi"/>
              <w:sz w:val="18"/>
              <w:szCs w:val="18"/>
              <w:lang w:eastAsia="sk-SK"/>
            </w:rPr>
          </w:pPr>
          <w:hyperlink w:anchor="_Toc94617634" w:history="1">
            <w:r w:rsidR="00633136" w:rsidRPr="00633136">
              <w:rPr>
                <w:rStyle w:val="Hypertextovprepojenie"/>
                <w:sz w:val="18"/>
                <w:szCs w:val="18"/>
              </w:rPr>
              <w:t>1.4. Inštitucionálne a procesné parametre participácie stakeholderov</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_Toc94617634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w:t>
            </w:r>
            <w:r w:rsidR="00633136" w:rsidRPr="00633136">
              <w:rPr>
                <w:webHidden/>
                <w:sz w:val="18"/>
                <w:szCs w:val="18"/>
              </w:rPr>
              <w:fldChar w:fldCharType="end"/>
            </w:r>
          </w:hyperlink>
        </w:p>
        <w:p w14:paraId="5A3AC494" w14:textId="08C268F0" w:rsidR="00633136" w:rsidRPr="00633136" w:rsidRDefault="00A02CF0">
          <w:pPr>
            <w:pStyle w:val="Obsah3"/>
            <w:rPr>
              <w:rFonts w:asciiTheme="minorHAnsi" w:eastAsiaTheme="minorEastAsia" w:hAnsiTheme="minorHAnsi"/>
              <w:sz w:val="18"/>
              <w:szCs w:val="18"/>
              <w:lang w:eastAsia="sk-SK"/>
            </w:rPr>
          </w:pPr>
          <w:hyperlink w:anchor="_Toc94617635" w:history="1">
            <w:r w:rsidR="00633136" w:rsidRPr="00633136">
              <w:rPr>
                <w:rStyle w:val="Hypertextovprepojenie"/>
                <w:sz w:val="18"/>
                <w:szCs w:val="18"/>
              </w:rPr>
              <w:t>1.5. Ex post hodnotenie realizácie predchádzajúceho PHRSR</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_Toc94617635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10</w:t>
            </w:r>
            <w:r w:rsidR="00633136" w:rsidRPr="00633136">
              <w:rPr>
                <w:webHidden/>
                <w:sz w:val="18"/>
                <w:szCs w:val="18"/>
              </w:rPr>
              <w:fldChar w:fldCharType="end"/>
            </w:r>
          </w:hyperlink>
        </w:p>
        <w:p w14:paraId="1B943A09" w14:textId="2E061C26" w:rsidR="00633136" w:rsidRPr="00633136" w:rsidRDefault="00A02CF0">
          <w:pPr>
            <w:pStyle w:val="Obsah1"/>
            <w:rPr>
              <w:rFonts w:asciiTheme="minorHAnsi" w:eastAsiaTheme="minorEastAsia" w:hAnsiTheme="minorHAnsi"/>
              <w:b w:val="0"/>
              <w:bCs w:val="0"/>
              <w:sz w:val="18"/>
              <w:szCs w:val="18"/>
              <w:lang w:eastAsia="sk-SK"/>
            </w:rPr>
          </w:pPr>
          <w:hyperlink w:anchor="_Toc94617636" w:history="1">
            <w:r w:rsidR="00633136" w:rsidRPr="00633136">
              <w:rPr>
                <w:rStyle w:val="Hypertextovprepojenie"/>
                <w:sz w:val="18"/>
                <w:szCs w:val="18"/>
              </w:rPr>
              <w:t>2. Analytická časť</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_Toc94617636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13</w:t>
            </w:r>
            <w:r w:rsidR="00633136" w:rsidRPr="00633136">
              <w:rPr>
                <w:webHidden/>
                <w:sz w:val="18"/>
                <w:szCs w:val="18"/>
              </w:rPr>
              <w:fldChar w:fldCharType="end"/>
            </w:r>
          </w:hyperlink>
        </w:p>
        <w:p w14:paraId="20831DB3" w14:textId="0FFF9F68" w:rsidR="00633136" w:rsidRPr="00633136" w:rsidRDefault="00A02CF0">
          <w:pPr>
            <w:pStyle w:val="Obsah2"/>
            <w:rPr>
              <w:rFonts w:asciiTheme="minorHAnsi" w:eastAsiaTheme="minorEastAsia" w:hAnsiTheme="minorHAnsi"/>
              <w:noProof/>
              <w:sz w:val="18"/>
              <w:szCs w:val="18"/>
              <w:lang w:eastAsia="sk-SK"/>
            </w:rPr>
          </w:pPr>
          <w:hyperlink w:anchor="_Toc94617637" w:history="1">
            <w:r w:rsidR="00633136" w:rsidRPr="00633136">
              <w:rPr>
                <w:rStyle w:val="Hypertextovprepojenie"/>
                <w:noProof/>
                <w:sz w:val="18"/>
                <w:szCs w:val="18"/>
              </w:rPr>
              <w:t>2. A. analýza vonkajšieho prostredia</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_Toc94617637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13</w:t>
            </w:r>
            <w:r w:rsidR="00633136" w:rsidRPr="00633136">
              <w:rPr>
                <w:noProof/>
                <w:webHidden/>
                <w:sz w:val="18"/>
                <w:szCs w:val="18"/>
              </w:rPr>
              <w:fldChar w:fldCharType="end"/>
            </w:r>
          </w:hyperlink>
        </w:p>
        <w:p w14:paraId="611718DE" w14:textId="2F02F83E" w:rsidR="00633136" w:rsidRPr="00633136" w:rsidRDefault="00A02CF0">
          <w:pPr>
            <w:pStyle w:val="Obsah3"/>
            <w:rPr>
              <w:rFonts w:asciiTheme="minorHAnsi" w:eastAsiaTheme="minorEastAsia" w:hAnsiTheme="minorHAnsi"/>
              <w:sz w:val="18"/>
              <w:szCs w:val="18"/>
              <w:lang w:eastAsia="sk-SK"/>
            </w:rPr>
          </w:pPr>
          <w:hyperlink w:anchor="_Toc94617638" w:history="1">
            <w:r w:rsidR="00633136" w:rsidRPr="00633136">
              <w:rPr>
                <w:rStyle w:val="Hypertextovprepojenie"/>
                <w:sz w:val="18"/>
                <w:szCs w:val="18"/>
              </w:rPr>
              <w:t>2.1. Základné údaje o území</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_Toc94617638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13</w:t>
            </w:r>
            <w:r w:rsidR="00633136" w:rsidRPr="00633136">
              <w:rPr>
                <w:webHidden/>
                <w:sz w:val="18"/>
                <w:szCs w:val="18"/>
              </w:rPr>
              <w:fldChar w:fldCharType="end"/>
            </w:r>
          </w:hyperlink>
        </w:p>
        <w:p w14:paraId="4E21E95E" w14:textId="768C5F19" w:rsidR="00633136" w:rsidRPr="00633136" w:rsidRDefault="00A02CF0">
          <w:pPr>
            <w:pStyle w:val="Obsah3"/>
            <w:rPr>
              <w:rFonts w:asciiTheme="minorHAnsi" w:eastAsiaTheme="minorEastAsia" w:hAnsiTheme="minorHAnsi"/>
              <w:sz w:val="18"/>
              <w:szCs w:val="18"/>
              <w:lang w:eastAsia="sk-SK"/>
            </w:rPr>
          </w:pPr>
          <w:hyperlink w:anchor="_Toc94617639" w:history="1">
            <w:r w:rsidR="00633136" w:rsidRPr="00633136">
              <w:rPr>
                <w:rStyle w:val="Hypertextovprepojenie"/>
                <w:sz w:val="18"/>
                <w:szCs w:val="18"/>
              </w:rPr>
              <w:t>2.2. Rozvojové osi</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_Toc94617639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13</w:t>
            </w:r>
            <w:r w:rsidR="00633136" w:rsidRPr="00633136">
              <w:rPr>
                <w:webHidden/>
                <w:sz w:val="18"/>
                <w:szCs w:val="18"/>
              </w:rPr>
              <w:fldChar w:fldCharType="end"/>
            </w:r>
          </w:hyperlink>
        </w:p>
        <w:p w14:paraId="0602AA7F" w14:textId="0B5E174C" w:rsidR="00633136" w:rsidRPr="00633136" w:rsidRDefault="00A02CF0">
          <w:pPr>
            <w:pStyle w:val="Obsah3"/>
            <w:tabs>
              <w:tab w:val="left" w:pos="1540"/>
            </w:tabs>
            <w:rPr>
              <w:rFonts w:asciiTheme="minorHAnsi" w:eastAsiaTheme="minorEastAsia" w:hAnsiTheme="minorHAnsi"/>
              <w:sz w:val="18"/>
              <w:szCs w:val="18"/>
              <w:lang w:eastAsia="sk-SK"/>
            </w:rPr>
          </w:pPr>
          <w:hyperlink w:anchor="_Toc94617640" w:history="1">
            <w:r w:rsidR="00633136" w:rsidRPr="00633136">
              <w:rPr>
                <w:rStyle w:val="Hypertextovprepojenie"/>
                <w:sz w:val="18"/>
                <w:szCs w:val="18"/>
              </w:rPr>
              <w:t>2</w:t>
            </w:r>
            <w:r w:rsidR="00633136" w:rsidRPr="00633136">
              <w:rPr>
                <w:rFonts w:asciiTheme="minorHAnsi" w:eastAsiaTheme="minorEastAsia" w:hAnsiTheme="minorHAnsi"/>
                <w:sz w:val="18"/>
                <w:szCs w:val="18"/>
                <w:lang w:eastAsia="sk-SK"/>
              </w:rPr>
              <w:tab/>
            </w:r>
            <w:r w:rsidR="00633136" w:rsidRPr="00633136">
              <w:rPr>
                <w:rStyle w:val="Hypertextovprepojenie"/>
                <w:sz w:val="18"/>
                <w:szCs w:val="18"/>
              </w:rPr>
              <w:t>B. Analýza vnútorného prostredia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_Toc94617640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14</w:t>
            </w:r>
            <w:r w:rsidR="00633136" w:rsidRPr="00633136">
              <w:rPr>
                <w:webHidden/>
                <w:sz w:val="18"/>
                <w:szCs w:val="18"/>
              </w:rPr>
              <w:fldChar w:fldCharType="end"/>
            </w:r>
          </w:hyperlink>
        </w:p>
        <w:p w14:paraId="2F537A78" w14:textId="260A9AEC" w:rsidR="00633136" w:rsidRPr="00633136" w:rsidRDefault="00A02CF0">
          <w:pPr>
            <w:pStyle w:val="Obsah3"/>
            <w:rPr>
              <w:rFonts w:asciiTheme="minorHAnsi" w:eastAsiaTheme="minorEastAsia" w:hAnsiTheme="minorHAnsi"/>
              <w:sz w:val="18"/>
              <w:szCs w:val="18"/>
              <w:lang w:eastAsia="sk-SK"/>
            </w:rPr>
          </w:pPr>
          <w:hyperlink w:anchor="_Toc94617641" w:history="1">
            <w:r w:rsidR="00633136" w:rsidRPr="00633136">
              <w:rPr>
                <w:rStyle w:val="Hypertextovprepojenie"/>
                <w:sz w:val="18"/>
                <w:szCs w:val="18"/>
              </w:rPr>
              <w:t>2.3. Charakteristika a vymedzenie územia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_Toc94617641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14</w:t>
            </w:r>
            <w:r w:rsidR="00633136" w:rsidRPr="00633136">
              <w:rPr>
                <w:webHidden/>
                <w:sz w:val="18"/>
                <w:szCs w:val="18"/>
              </w:rPr>
              <w:fldChar w:fldCharType="end"/>
            </w:r>
          </w:hyperlink>
        </w:p>
        <w:p w14:paraId="308E0724" w14:textId="16F7C93D" w:rsidR="00633136" w:rsidRPr="00633136" w:rsidRDefault="00A02CF0">
          <w:pPr>
            <w:pStyle w:val="Obsah3"/>
            <w:rPr>
              <w:rFonts w:asciiTheme="minorHAnsi" w:eastAsiaTheme="minorEastAsia" w:hAnsiTheme="minorHAnsi"/>
              <w:sz w:val="18"/>
              <w:szCs w:val="18"/>
              <w:lang w:eastAsia="sk-SK"/>
            </w:rPr>
          </w:pPr>
          <w:hyperlink w:anchor="_Toc94617642" w:history="1">
            <w:r w:rsidR="00633136" w:rsidRPr="00633136">
              <w:rPr>
                <w:rStyle w:val="Hypertextovprepojenie"/>
                <w:sz w:val="18"/>
                <w:szCs w:val="18"/>
              </w:rPr>
              <w:t>2.4. História územia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_Toc94617642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15</w:t>
            </w:r>
            <w:r w:rsidR="00633136" w:rsidRPr="00633136">
              <w:rPr>
                <w:webHidden/>
                <w:sz w:val="18"/>
                <w:szCs w:val="18"/>
              </w:rPr>
              <w:fldChar w:fldCharType="end"/>
            </w:r>
          </w:hyperlink>
        </w:p>
        <w:p w14:paraId="53B4B6BC" w14:textId="20C3BBBD" w:rsidR="00633136" w:rsidRPr="00633136" w:rsidRDefault="00A02CF0">
          <w:pPr>
            <w:pStyle w:val="Obsah3"/>
            <w:rPr>
              <w:rFonts w:asciiTheme="minorHAnsi" w:eastAsiaTheme="minorEastAsia" w:hAnsiTheme="minorHAnsi"/>
              <w:sz w:val="18"/>
              <w:szCs w:val="18"/>
              <w:lang w:eastAsia="sk-SK"/>
            </w:rPr>
          </w:pPr>
          <w:hyperlink w:anchor="_Toc94617643" w:history="1">
            <w:r w:rsidR="00633136" w:rsidRPr="00633136">
              <w:rPr>
                <w:rStyle w:val="Hypertextovprepojenie"/>
                <w:sz w:val="18"/>
                <w:szCs w:val="18"/>
              </w:rPr>
              <w:t>2.5. Socio – ekonomická analýza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_Toc94617643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16</w:t>
            </w:r>
            <w:r w:rsidR="00633136" w:rsidRPr="00633136">
              <w:rPr>
                <w:webHidden/>
                <w:sz w:val="18"/>
                <w:szCs w:val="18"/>
              </w:rPr>
              <w:fldChar w:fldCharType="end"/>
            </w:r>
          </w:hyperlink>
        </w:p>
        <w:p w14:paraId="56D32F26" w14:textId="68AD6919" w:rsidR="00633136" w:rsidRPr="00633136" w:rsidRDefault="00A02CF0">
          <w:pPr>
            <w:pStyle w:val="Obsah3"/>
            <w:rPr>
              <w:rFonts w:asciiTheme="minorHAnsi" w:eastAsiaTheme="minorEastAsia" w:hAnsiTheme="minorHAnsi"/>
              <w:sz w:val="18"/>
              <w:szCs w:val="18"/>
              <w:lang w:eastAsia="sk-SK"/>
            </w:rPr>
          </w:pPr>
          <w:hyperlink w:anchor="_Toc94617644" w:history="1">
            <w:r w:rsidR="00633136" w:rsidRPr="00633136">
              <w:rPr>
                <w:rStyle w:val="Hypertextovprepojenie"/>
                <w:sz w:val="18"/>
                <w:szCs w:val="18"/>
              </w:rPr>
              <w:t>2.6. Ekonomika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_Toc94617644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25</w:t>
            </w:r>
            <w:r w:rsidR="00633136" w:rsidRPr="00633136">
              <w:rPr>
                <w:webHidden/>
                <w:sz w:val="18"/>
                <w:szCs w:val="18"/>
              </w:rPr>
              <w:fldChar w:fldCharType="end"/>
            </w:r>
          </w:hyperlink>
        </w:p>
        <w:p w14:paraId="7EC4B15F" w14:textId="067477CA" w:rsidR="00633136" w:rsidRPr="00633136" w:rsidRDefault="00A02CF0">
          <w:pPr>
            <w:pStyle w:val="Obsah3"/>
            <w:rPr>
              <w:rFonts w:asciiTheme="minorHAnsi" w:eastAsiaTheme="minorEastAsia" w:hAnsiTheme="minorHAnsi"/>
              <w:sz w:val="18"/>
              <w:szCs w:val="18"/>
              <w:lang w:eastAsia="sk-SK"/>
            </w:rPr>
          </w:pPr>
          <w:hyperlink w:anchor="_Toc94617645" w:history="1">
            <w:r w:rsidR="00633136" w:rsidRPr="00633136">
              <w:rPr>
                <w:rStyle w:val="Hypertextovprepojenie"/>
                <w:sz w:val="18"/>
                <w:szCs w:val="18"/>
              </w:rPr>
              <w:t>2.7. Občianska vybavenosť a sociálna infraštruktúra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_Toc94617645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28</w:t>
            </w:r>
            <w:r w:rsidR="00633136" w:rsidRPr="00633136">
              <w:rPr>
                <w:webHidden/>
                <w:sz w:val="18"/>
                <w:szCs w:val="18"/>
              </w:rPr>
              <w:fldChar w:fldCharType="end"/>
            </w:r>
          </w:hyperlink>
        </w:p>
        <w:p w14:paraId="5AD59148" w14:textId="0FBE6AC4" w:rsidR="00633136" w:rsidRPr="00633136" w:rsidRDefault="00A02CF0">
          <w:pPr>
            <w:pStyle w:val="Obsah3"/>
            <w:rPr>
              <w:rFonts w:asciiTheme="minorHAnsi" w:eastAsiaTheme="minorEastAsia" w:hAnsiTheme="minorHAnsi"/>
              <w:sz w:val="18"/>
              <w:szCs w:val="18"/>
              <w:lang w:eastAsia="sk-SK"/>
            </w:rPr>
          </w:pPr>
          <w:hyperlink w:anchor="_Toc94617646" w:history="1">
            <w:r w:rsidR="00633136" w:rsidRPr="00633136">
              <w:rPr>
                <w:rStyle w:val="Hypertextovprepojenie"/>
                <w:sz w:val="18"/>
                <w:szCs w:val="18"/>
              </w:rPr>
              <w:t>2.8. Bytový fond</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_Toc94617646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29</w:t>
            </w:r>
            <w:r w:rsidR="00633136" w:rsidRPr="00633136">
              <w:rPr>
                <w:webHidden/>
                <w:sz w:val="18"/>
                <w:szCs w:val="18"/>
              </w:rPr>
              <w:fldChar w:fldCharType="end"/>
            </w:r>
          </w:hyperlink>
        </w:p>
        <w:p w14:paraId="4E335617" w14:textId="115FE82B" w:rsidR="00633136" w:rsidRPr="00633136" w:rsidRDefault="00A02CF0">
          <w:pPr>
            <w:pStyle w:val="Obsah3"/>
            <w:rPr>
              <w:rFonts w:asciiTheme="minorHAnsi" w:eastAsiaTheme="minorEastAsia" w:hAnsiTheme="minorHAnsi"/>
              <w:sz w:val="18"/>
              <w:szCs w:val="18"/>
              <w:lang w:eastAsia="sk-SK"/>
            </w:rPr>
          </w:pPr>
          <w:hyperlink w:anchor="_Toc94617647" w:history="1">
            <w:r w:rsidR="00633136" w:rsidRPr="00633136">
              <w:rPr>
                <w:rStyle w:val="Hypertextovprepojenie"/>
                <w:sz w:val="18"/>
                <w:szCs w:val="18"/>
              </w:rPr>
              <w:t>2.9. Sociálne zariadenia a zdravotná starostlivosť</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_Toc94617647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29</w:t>
            </w:r>
            <w:r w:rsidR="00633136" w:rsidRPr="00633136">
              <w:rPr>
                <w:webHidden/>
                <w:sz w:val="18"/>
                <w:szCs w:val="18"/>
              </w:rPr>
              <w:fldChar w:fldCharType="end"/>
            </w:r>
          </w:hyperlink>
        </w:p>
        <w:p w14:paraId="227A8F84" w14:textId="405222D2" w:rsidR="00633136" w:rsidRPr="00633136" w:rsidRDefault="00A02CF0">
          <w:pPr>
            <w:pStyle w:val="Obsah3"/>
            <w:rPr>
              <w:rFonts w:asciiTheme="minorHAnsi" w:eastAsiaTheme="minorEastAsia" w:hAnsiTheme="minorHAnsi"/>
              <w:sz w:val="18"/>
              <w:szCs w:val="18"/>
              <w:lang w:eastAsia="sk-SK"/>
            </w:rPr>
          </w:pPr>
          <w:hyperlink w:anchor="_Toc94617648" w:history="1">
            <w:r w:rsidR="00633136" w:rsidRPr="00633136">
              <w:rPr>
                <w:rStyle w:val="Hypertextovprepojenie"/>
                <w:sz w:val="18"/>
                <w:szCs w:val="18"/>
              </w:rPr>
              <w:t>2.10. Vzdelávanie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_Toc94617648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30</w:t>
            </w:r>
            <w:r w:rsidR="00633136" w:rsidRPr="00633136">
              <w:rPr>
                <w:webHidden/>
                <w:sz w:val="18"/>
                <w:szCs w:val="18"/>
              </w:rPr>
              <w:fldChar w:fldCharType="end"/>
            </w:r>
          </w:hyperlink>
        </w:p>
        <w:p w14:paraId="52E088A7" w14:textId="14A425C2" w:rsidR="00633136" w:rsidRPr="00633136" w:rsidRDefault="00A02CF0">
          <w:pPr>
            <w:pStyle w:val="Obsah3"/>
            <w:rPr>
              <w:rFonts w:asciiTheme="minorHAnsi" w:eastAsiaTheme="minorEastAsia" w:hAnsiTheme="minorHAnsi"/>
              <w:sz w:val="18"/>
              <w:szCs w:val="18"/>
              <w:lang w:eastAsia="sk-SK"/>
            </w:rPr>
          </w:pPr>
          <w:hyperlink w:anchor="_Toc94617649" w:history="1">
            <w:r w:rsidR="00633136" w:rsidRPr="00633136">
              <w:rPr>
                <w:rStyle w:val="Hypertextovprepojenie"/>
                <w:sz w:val="18"/>
                <w:szCs w:val="18"/>
              </w:rPr>
              <w:t>2.11. Služby</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_Toc94617649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30</w:t>
            </w:r>
            <w:r w:rsidR="00633136" w:rsidRPr="00633136">
              <w:rPr>
                <w:webHidden/>
                <w:sz w:val="18"/>
                <w:szCs w:val="18"/>
              </w:rPr>
              <w:fldChar w:fldCharType="end"/>
            </w:r>
          </w:hyperlink>
        </w:p>
        <w:p w14:paraId="0AE7565F" w14:textId="3D76D63B" w:rsidR="00633136" w:rsidRPr="00633136" w:rsidRDefault="00A02CF0">
          <w:pPr>
            <w:pStyle w:val="Obsah3"/>
            <w:rPr>
              <w:rFonts w:asciiTheme="minorHAnsi" w:eastAsiaTheme="minorEastAsia" w:hAnsiTheme="minorHAnsi"/>
              <w:sz w:val="18"/>
              <w:szCs w:val="18"/>
              <w:lang w:eastAsia="sk-SK"/>
            </w:rPr>
          </w:pPr>
          <w:hyperlink w:anchor="_Toc94617650" w:history="1">
            <w:r w:rsidR="00633136" w:rsidRPr="00633136">
              <w:rPr>
                <w:rStyle w:val="Hypertextovprepojenie"/>
                <w:sz w:val="18"/>
                <w:szCs w:val="18"/>
              </w:rPr>
              <w:t>2.12. Šport a voľnočasové aktivity</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_Toc94617650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31</w:t>
            </w:r>
            <w:r w:rsidR="00633136" w:rsidRPr="00633136">
              <w:rPr>
                <w:webHidden/>
                <w:sz w:val="18"/>
                <w:szCs w:val="18"/>
              </w:rPr>
              <w:fldChar w:fldCharType="end"/>
            </w:r>
          </w:hyperlink>
        </w:p>
        <w:p w14:paraId="67E93CF9" w14:textId="6CA8797A" w:rsidR="00633136" w:rsidRPr="00633136" w:rsidRDefault="00A02CF0">
          <w:pPr>
            <w:pStyle w:val="Obsah3"/>
            <w:rPr>
              <w:rFonts w:asciiTheme="minorHAnsi" w:eastAsiaTheme="minorEastAsia" w:hAnsiTheme="minorHAnsi"/>
              <w:sz w:val="18"/>
              <w:szCs w:val="18"/>
              <w:lang w:eastAsia="sk-SK"/>
            </w:rPr>
          </w:pPr>
          <w:hyperlink w:anchor="_Toc94617651" w:history="1">
            <w:r w:rsidR="00633136" w:rsidRPr="00633136">
              <w:rPr>
                <w:rStyle w:val="Hypertextovprepojenie"/>
                <w:sz w:val="18"/>
                <w:szCs w:val="18"/>
              </w:rPr>
              <w:t>2.13. Kultúra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_Toc94617651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31</w:t>
            </w:r>
            <w:r w:rsidR="00633136" w:rsidRPr="00633136">
              <w:rPr>
                <w:webHidden/>
                <w:sz w:val="18"/>
                <w:szCs w:val="18"/>
              </w:rPr>
              <w:fldChar w:fldCharType="end"/>
            </w:r>
          </w:hyperlink>
        </w:p>
        <w:p w14:paraId="79D4FAB7" w14:textId="710B6C52" w:rsidR="00633136" w:rsidRPr="00633136" w:rsidRDefault="00A02CF0">
          <w:pPr>
            <w:pStyle w:val="Obsah3"/>
            <w:rPr>
              <w:rFonts w:asciiTheme="minorHAnsi" w:eastAsiaTheme="minorEastAsia" w:hAnsiTheme="minorHAnsi"/>
              <w:sz w:val="18"/>
              <w:szCs w:val="18"/>
              <w:lang w:eastAsia="sk-SK"/>
            </w:rPr>
          </w:pPr>
          <w:hyperlink w:anchor="_Toc94617652" w:history="1">
            <w:r w:rsidR="00633136" w:rsidRPr="00633136">
              <w:rPr>
                <w:rStyle w:val="Hypertextovprepojenie"/>
                <w:sz w:val="18"/>
                <w:szCs w:val="18"/>
              </w:rPr>
              <w:t>2.14. Spolky a združenia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_Toc94617652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33</w:t>
            </w:r>
            <w:r w:rsidR="00633136" w:rsidRPr="00633136">
              <w:rPr>
                <w:webHidden/>
                <w:sz w:val="18"/>
                <w:szCs w:val="18"/>
              </w:rPr>
              <w:fldChar w:fldCharType="end"/>
            </w:r>
          </w:hyperlink>
        </w:p>
        <w:p w14:paraId="7AA32BA6" w14:textId="33536201" w:rsidR="00633136" w:rsidRPr="00633136" w:rsidRDefault="00A02CF0">
          <w:pPr>
            <w:pStyle w:val="Obsah3"/>
            <w:rPr>
              <w:rFonts w:asciiTheme="minorHAnsi" w:eastAsiaTheme="minorEastAsia" w:hAnsiTheme="minorHAnsi"/>
              <w:sz w:val="18"/>
              <w:szCs w:val="18"/>
              <w:lang w:eastAsia="sk-SK"/>
            </w:rPr>
          </w:pPr>
          <w:hyperlink w:anchor="_Toc94617653" w:history="1">
            <w:r w:rsidR="00633136" w:rsidRPr="00633136">
              <w:rPr>
                <w:rStyle w:val="Hypertextovprepojenie"/>
                <w:sz w:val="18"/>
                <w:szCs w:val="18"/>
              </w:rPr>
              <w:t>2.15. Partnerstvá a spolupráce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_Toc94617653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35</w:t>
            </w:r>
            <w:r w:rsidR="00633136" w:rsidRPr="00633136">
              <w:rPr>
                <w:webHidden/>
                <w:sz w:val="18"/>
                <w:szCs w:val="18"/>
              </w:rPr>
              <w:fldChar w:fldCharType="end"/>
            </w:r>
          </w:hyperlink>
        </w:p>
        <w:p w14:paraId="60CE722B" w14:textId="470F47C8" w:rsidR="00633136" w:rsidRPr="00633136" w:rsidRDefault="00A02CF0">
          <w:pPr>
            <w:pStyle w:val="Obsah3"/>
            <w:rPr>
              <w:rFonts w:asciiTheme="minorHAnsi" w:eastAsiaTheme="minorEastAsia" w:hAnsiTheme="minorHAnsi"/>
              <w:sz w:val="18"/>
              <w:szCs w:val="18"/>
              <w:lang w:eastAsia="sk-SK"/>
            </w:rPr>
          </w:pPr>
          <w:hyperlink w:anchor="_Toc94617654" w:history="1">
            <w:r w:rsidR="00633136" w:rsidRPr="00633136">
              <w:rPr>
                <w:rStyle w:val="Hypertextovprepojenie"/>
                <w:sz w:val="18"/>
                <w:szCs w:val="18"/>
              </w:rPr>
              <w:t>2.16. Územno – technická analýza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_Toc94617654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35</w:t>
            </w:r>
            <w:r w:rsidR="00633136" w:rsidRPr="00633136">
              <w:rPr>
                <w:webHidden/>
                <w:sz w:val="18"/>
                <w:szCs w:val="18"/>
              </w:rPr>
              <w:fldChar w:fldCharType="end"/>
            </w:r>
          </w:hyperlink>
        </w:p>
        <w:p w14:paraId="6AFEC6FE" w14:textId="182FB3BE" w:rsidR="00633136" w:rsidRPr="00633136" w:rsidRDefault="00A02CF0">
          <w:pPr>
            <w:pStyle w:val="Obsah3"/>
            <w:rPr>
              <w:rFonts w:asciiTheme="minorHAnsi" w:eastAsiaTheme="minorEastAsia" w:hAnsiTheme="minorHAnsi"/>
              <w:sz w:val="18"/>
              <w:szCs w:val="18"/>
              <w:lang w:eastAsia="sk-SK"/>
            </w:rPr>
          </w:pPr>
          <w:hyperlink w:anchor="_Toc94617655" w:history="1">
            <w:r w:rsidR="00633136" w:rsidRPr="00633136">
              <w:rPr>
                <w:rStyle w:val="Hypertextovprepojenie"/>
                <w:sz w:val="18"/>
                <w:szCs w:val="18"/>
              </w:rPr>
              <w:t>2.17. Prírodno – environmentálna analýza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_Toc94617655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39</w:t>
            </w:r>
            <w:r w:rsidR="00633136" w:rsidRPr="00633136">
              <w:rPr>
                <w:webHidden/>
                <w:sz w:val="18"/>
                <w:szCs w:val="18"/>
              </w:rPr>
              <w:fldChar w:fldCharType="end"/>
            </w:r>
          </w:hyperlink>
        </w:p>
        <w:p w14:paraId="4B24E347" w14:textId="6DA0B796" w:rsidR="00633136" w:rsidRPr="00633136" w:rsidRDefault="00A02CF0">
          <w:pPr>
            <w:pStyle w:val="Obsah3"/>
            <w:rPr>
              <w:rFonts w:asciiTheme="minorHAnsi" w:eastAsiaTheme="minorEastAsia" w:hAnsiTheme="minorHAnsi"/>
              <w:sz w:val="18"/>
              <w:szCs w:val="18"/>
              <w:lang w:eastAsia="sk-SK"/>
            </w:rPr>
          </w:pPr>
          <w:hyperlink w:anchor="_Toc94617656" w:history="1">
            <w:r w:rsidR="00633136" w:rsidRPr="00633136">
              <w:rPr>
                <w:rStyle w:val="Hypertextovprepojenie"/>
                <w:sz w:val="18"/>
                <w:szCs w:val="18"/>
              </w:rPr>
              <w:t>2.18. SWOT analýza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_Toc94617656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48</w:t>
            </w:r>
            <w:r w:rsidR="00633136" w:rsidRPr="00633136">
              <w:rPr>
                <w:webHidden/>
                <w:sz w:val="18"/>
                <w:szCs w:val="18"/>
              </w:rPr>
              <w:fldChar w:fldCharType="end"/>
            </w:r>
          </w:hyperlink>
        </w:p>
        <w:p w14:paraId="612FEEF0" w14:textId="75144B9F" w:rsidR="00633136" w:rsidRPr="00633136" w:rsidRDefault="00A02CF0">
          <w:pPr>
            <w:pStyle w:val="Obsah3"/>
            <w:rPr>
              <w:rFonts w:asciiTheme="minorHAnsi" w:eastAsiaTheme="minorEastAsia" w:hAnsiTheme="minorHAnsi"/>
              <w:sz w:val="18"/>
              <w:szCs w:val="18"/>
              <w:lang w:eastAsia="sk-SK"/>
            </w:rPr>
          </w:pPr>
          <w:hyperlink w:anchor="_Toc94617657" w:history="1">
            <w:r w:rsidR="00633136" w:rsidRPr="00633136">
              <w:rPr>
                <w:rStyle w:val="Hypertextovprepojenie"/>
                <w:sz w:val="18"/>
                <w:szCs w:val="18"/>
              </w:rPr>
              <w:t>2.19. STEEP analýza</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_Toc94617657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50</w:t>
            </w:r>
            <w:r w:rsidR="00633136" w:rsidRPr="00633136">
              <w:rPr>
                <w:webHidden/>
                <w:sz w:val="18"/>
                <w:szCs w:val="18"/>
              </w:rPr>
              <w:fldChar w:fldCharType="end"/>
            </w:r>
          </w:hyperlink>
        </w:p>
        <w:p w14:paraId="06EE465B" w14:textId="457946F0" w:rsidR="00633136" w:rsidRPr="00633136" w:rsidRDefault="00A02CF0">
          <w:pPr>
            <w:pStyle w:val="Obsah2"/>
            <w:rPr>
              <w:rFonts w:asciiTheme="minorHAnsi" w:eastAsiaTheme="minorEastAsia" w:hAnsiTheme="minorHAnsi"/>
              <w:noProof/>
              <w:sz w:val="18"/>
              <w:szCs w:val="18"/>
              <w:lang w:eastAsia="sk-SK"/>
            </w:rPr>
          </w:pPr>
          <w:hyperlink w:anchor="_Toc94617658" w:history="1">
            <w:r w:rsidR="00633136" w:rsidRPr="00633136">
              <w:rPr>
                <w:rStyle w:val="Hypertextovprepojenie"/>
                <w:noProof/>
                <w:sz w:val="18"/>
                <w:szCs w:val="18"/>
              </w:rPr>
              <w:t>3. Strategická časť</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_Toc94617658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54</w:t>
            </w:r>
            <w:r w:rsidR="00633136" w:rsidRPr="00633136">
              <w:rPr>
                <w:noProof/>
                <w:webHidden/>
                <w:sz w:val="18"/>
                <w:szCs w:val="18"/>
              </w:rPr>
              <w:fldChar w:fldCharType="end"/>
            </w:r>
          </w:hyperlink>
        </w:p>
        <w:p w14:paraId="7E0DCA60" w14:textId="1254B5F5" w:rsidR="00633136" w:rsidRPr="00633136" w:rsidRDefault="00A02CF0">
          <w:pPr>
            <w:pStyle w:val="Obsah3"/>
            <w:rPr>
              <w:rFonts w:asciiTheme="minorHAnsi" w:eastAsiaTheme="minorEastAsia" w:hAnsiTheme="minorHAnsi"/>
              <w:sz w:val="18"/>
              <w:szCs w:val="18"/>
              <w:lang w:eastAsia="sk-SK"/>
            </w:rPr>
          </w:pPr>
          <w:hyperlink w:anchor="_Toc94617659" w:history="1">
            <w:r w:rsidR="00633136" w:rsidRPr="00633136">
              <w:rPr>
                <w:rStyle w:val="Hypertextovprepojenie"/>
                <w:sz w:val="18"/>
                <w:szCs w:val="18"/>
              </w:rPr>
              <w:t>3.1. Návrh stratégie rozvoja mestskej časti Bratislava - Čunovo</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_Toc94617659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54</w:t>
            </w:r>
            <w:r w:rsidR="00633136" w:rsidRPr="00633136">
              <w:rPr>
                <w:webHidden/>
                <w:sz w:val="18"/>
                <w:szCs w:val="18"/>
              </w:rPr>
              <w:fldChar w:fldCharType="end"/>
            </w:r>
          </w:hyperlink>
        </w:p>
        <w:p w14:paraId="7219C35A" w14:textId="25A44C6D" w:rsidR="00633136" w:rsidRPr="00633136" w:rsidRDefault="00A02CF0">
          <w:pPr>
            <w:pStyle w:val="Obsah2"/>
            <w:rPr>
              <w:rFonts w:asciiTheme="minorHAnsi" w:eastAsiaTheme="minorEastAsia" w:hAnsiTheme="minorHAnsi"/>
              <w:noProof/>
              <w:sz w:val="18"/>
              <w:szCs w:val="18"/>
              <w:lang w:eastAsia="sk-SK"/>
            </w:rPr>
          </w:pPr>
          <w:hyperlink w:anchor="_Toc94617660" w:history="1">
            <w:r w:rsidR="00633136" w:rsidRPr="00633136">
              <w:rPr>
                <w:rStyle w:val="Hypertextovprepojenie"/>
                <w:noProof/>
                <w:sz w:val="18"/>
                <w:szCs w:val="18"/>
              </w:rPr>
              <w:t>4. Programová časť</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_Toc94617660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56</w:t>
            </w:r>
            <w:r w:rsidR="00633136" w:rsidRPr="00633136">
              <w:rPr>
                <w:noProof/>
                <w:webHidden/>
                <w:sz w:val="18"/>
                <w:szCs w:val="18"/>
              </w:rPr>
              <w:fldChar w:fldCharType="end"/>
            </w:r>
          </w:hyperlink>
        </w:p>
        <w:p w14:paraId="616844E9" w14:textId="6B697465" w:rsidR="00633136" w:rsidRPr="00633136" w:rsidRDefault="00A02CF0">
          <w:pPr>
            <w:pStyle w:val="Obsah2"/>
            <w:rPr>
              <w:rFonts w:asciiTheme="minorHAnsi" w:eastAsiaTheme="minorEastAsia" w:hAnsiTheme="minorHAnsi"/>
              <w:noProof/>
              <w:sz w:val="18"/>
              <w:szCs w:val="18"/>
              <w:lang w:eastAsia="sk-SK"/>
            </w:rPr>
          </w:pPr>
          <w:hyperlink w:anchor="_Toc94617661" w:history="1">
            <w:r w:rsidR="00633136" w:rsidRPr="00633136">
              <w:rPr>
                <w:rStyle w:val="Hypertextovprepojenie"/>
                <w:noProof/>
                <w:sz w:val="18"/>
                <w:szCs w:val="18"/>
              </w:rPr>
              <w:t>5. Realizačná časť</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_Toc94617661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85</w:t>
            </w:r>
            <w:r w:rsidR="00633136" w:rsidRPr="00633136">
              <w:rPr>
                <w:noProof/>
                <w:webHidden/>
                <w:sz w:val="18"/>
                <w:szCs w:val="18"/>
              </w:rPr>
              <w:fldChar w:fldCharType="end"/>
            </w:r>
          </w:hyperlink>
        </w:p>
        <w:p w14:paraId="78288A2A" w14:textId="5BE684B6" w:rsidR="00633136" w:rsidRPr="00633136" w:rsidRDefault="00A02CF0">
          <w:pPr>
            <w:pStyle w:val="Obsah3"/>
            <w:rPr>
              <w:rFonts w:asciiTheme="minorHAnsi" w:eastAsiaTheme="minorEastAsia" w:hAnsiTheme="minorHAnsi"/>
              <w:sz w:val="18"/>
              <w:szCs w:val="18"/>
              <w:lang w:eastAsia="sk-SK"/>
            </w:rPr>
          </w:pPr>
          <w:hyperlink w:anchor="_Toc94617662" w:history="1">
            <w:r w:rsidR="00633136" w:rsidRPr="00633136">
              <w:rPr>
                <w:rStyle w:val="Hypertextovprepojenie"/>
                <w:sz w:val="18"/>
                <w:szCs w:val="18"/>
              </w:rPr>
              <w:t>5.1. Inštitucionálne a organizačné zabezpečenie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_Toc94617662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85</w:t>
            </w:r>
            <w:r w:rsidR="00633136" w:rsidRPr="00633136">
              <w:rPr>
                <w:webHidden/>
                <w:sz w:val="18"/>
                <w:szCs w:val="18"/>
              </w:rPr>
              <w:fldChar w:fldCharType="end"/>
            </w:r>
          </w:hyperlink>
        </w:p>
        <w:p w14:paraId="46496033" w14:textId="1D432A1D" w:rsidR="00633136" w:rsidRPr="00633136" w:rsidRDefault="00A02CF0">
          <w:pPr>
            <w:pStyle w:val="Obsah3"/>
            <w:rPr>
              <w:rFonts w:asciiTheme="minorHAnsi" w:eastAsiaTheme="minorEastAsia" w:hAnsiTheme="minorHAnsi"/>
              <w:sz w:val="18"/>
              <w:szCs w:val="18"/>
              <w:lang w:eastAsia="sk-SK"/>
            </w:rPr>
          </w:pPr>
          <w:hyperlink w:anchor="_Toc94617663" w:history="1">
            <w:r w:rsidR="00633136" w:rsidRPr="00633136">
              <w:rPr>
                <w:rStyle w:val="Hypertextovprepojenie"/>
                <w:sz w:val="18"/>
                <w:szCs w:val="18"/>
              </w:rPr>
              <w:t>5.2. Model implementácie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_Toc94617663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89</w:t>
            </w:r>
            <w:r w:rsidR="00633136" w:rsidRPr="00633136">
              <w:rPr>
                <w:webHidden/>
                <w:sz w:val="18"/>
                <w:szCs w:val="18"/>
              </w:rPr>
              <w:fldChar w:fldCharType="end"/>
            </w:r>
          </w:hyperlink>
        </w:p>
        <w:p w14:paraId="07FC5095" w14:textId="625FD7E7" w:rsidR="00633136" w:rsidRPr="00633136" w:rsidRDefault="00A02CF0">
          <w:pPr>
            <w:pStyle w:val="Obsah3"/>
            <w:rPr>
              <w:rFonts w:asciiTheme="minorHAnsi" w:eastAsiaTheme="minorEastAsia" w:hAnsiTheme="minorHAnsi"/>
              <w:sz w:val="18"/>
              <w:szCs w:val="18"/>
              <w:lang w:eastAsia="sk-SK"/>
            </w:rPr>
          </w:pPr>
          <w:hyperlink w:anchor="_Toc94617664" w:history="1">
            <w:r w:rsidR="00633136" w:rsidRPr="00633136">
              <w:rPr>
                <w:rStyle w:val="Hypertextovprepojenie"/>
                <w:sz w:val="18"/>
                <w:szCs w:val="18"/>
              </w:rPr>
              <w:t>5.3. Monitorovanie a hodnotenie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_Toc94617664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90</w:t>
            </w:r>
            <w:r w:rsidR="00633136" w:rsidRPr="00633136">
              <w:rPr>
                <w:webHidden/>
                <w:sz w:val="18"/>
                <w:szCs w:val="18"/>
              </w:rPr>
              <w:fldChar w:fldCharType="end"/>
            </w:r>
          </w:hyperlink>
        </w:p>
        <w:p w14:paraId="75AC259D" w14:textId="77667BDC" w:rsidR="00633136" w:rsidRPr="00633136" w:rsidRDefault="00A02CF0">
          <w:pPr>
            <w:pStyle w:val="Obsah3"/>
            <w:rPr>
              <w:rFonts w:asciiTheme="minorHAnsi" w:eastAsiaTheme="minorEastAsia" w:hAnsiTheme="minorHAnsi"/>
              <w:sz w:val="18"/>
              <w:szCs w:val="18"/>
              <w:lang w:eastAsia="sk-SK"/>
            </w:rPr>
          </w:pPr>
          <w:hyperlink w:anchor="_Toc94617665" w:history="1">
            <w:r w:rsidR="00633136" w:rsidRPr="00633136">
              <w:rPr>
                <w:rStyle w:val="Hypertextovprepojenie"/>
                <w:sz w:val="18"/>
                <w:szCs w:val="18"/>
              </w:rPr>
              <w:t>5.4. Akčný plán PHRSR</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_Toc94617665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92</w:t>
            </w:r>
            <w:r w:rsidR="00633136" w:rsidRPr="00633136">
              <w:rPr>
                <w:webHidden/>
                <w:sz w:val="18"/>
                <w:szCs w:val="18"/>
              </w:rPr>
              <w:fldChar w:fldCharType="end"/>
            </w:r>
          </w:hyperlink>
        </w:p>
        <w:p w14:paraId="682BEECB" w14:textId="2F0415B7" w:rsidR="00633136" w:rsidRPr="00633136" w:rsidRDefault="00A02CF0">
          <w:pPr>
            <w:pStyle w:val="Obsah3"/>
            <w:rPr>
              <w:rFonts w:asciiTheme="minorHAnsi" w:eastAsiaTheme="minorEastAsia" w:hAnsiTheme="minorHAnsi"/>
              <w:sz w:val="18"/>
              <w:szCs w:val="18"/>
              <w:lang w:eastAsia="sk-SK"/>
            </w:rPr>
          </w:pPr>
          <w:hyperlink w:anchor="_Toc94617666" w:history="1">
            <w:r w:rsidR="00633136" w:rsidRPr="00633136">
              <w:rPr>
                <w:rStyle w:val="Hypertextovprepojenie"/>
                <w:sz w:val="18"/>
                <w:szCs w:val="18"/>
              </w:rPr>
              <w:t>5.5. Zabezpečenie realizácie</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_Toc94617666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94</w:t>
            </w:r>
            <w:r w:rsidR="00633136" w:rsidRPr="00633136">
              <w:rPr>
                <w:webHidden/>
                <w:sz w:val="18"/>
                <w:szCs w:val="18"/>
              </w:rPr>
              <w:fldChar w:fldCharType="end"/>
            </w:r>
          </w:hyperlink>
        </w:p>
        <w:p w14:paraId="7874DE33" w14:textId="66D27FE2" w:rsidR="00633136" w:rsidRPr="00633136" w:rsidRDefault="00A02CF0">
          <w:pPr>
            <w:pStyle w:val="Obsah2"/>
            <w:rPr>
              <w:rFonts w:asciiTheme="minorHAnsi" w:eastAsiaTheme="minorEastAsia" w:hAnsiTheme="minorHAnsi"/>
              <w:noProof/>
              <w:sz w:val="18"/>
              <w:szCs w:val="18"/>
              <w:lang w:eastAsia="sk-SK"/>
            </w:rPr>
          </w:pPr>
          <w:hyperlink w:anchor="_Toc94617667" w:history="1">
            <w:r w:rsidR="00633136" w:rsidRPr="00633136">
              <w:rPr>
                <w:rStyle w:val="Hypertextovprepojenie"/>
                <w:noProof/>
                <w:sz w:val="18"/>
                <w:szCs w:val="18"/>
              </w:rPr>
              <w:t>6. Finančný plán</w:t>
            </w:r>
            <w:r w:rsidR="00633136" w:rsidRPr="00633136">
              <w:rPr>
                <w:noProof/>
                <w:webHidden/>
                <w:sz w:val="18"/>
                <w:szCs w:val="18"/>
              </w:rPr>
              <w:tab/>
            </w:r>
            <w:r w:rsidR="00633136" w:rsidRPr="00633136">
              <w:rPr>
                <w:noProof/>
                <w:webHidden/>
                <w:sz w:val="18"/>
                <w:szCs w:val="18"/>
              </w:rPr>
              <w:fldChar w:fldCharType="begin"/>
            </w:r>
            <w:r w:rsidR="00633136" w:rsidRPr="00633136">
              <w:rPr>
                <w:noProof/>
                <w:webHidden/>
                <w:sz w:val="18"/>
                <w:szCs w:val="18"/>
              </w:rPr>
              <w:instrText xml:space="preserve"> PAGEREF _Toc94617667 \h </w:instrText>
            </w:r>
            <w:r w:rsidR="00633136" w:rsidRPr="00633136">
              <w:rPr>
                <w:noProof/>
                <w:webHidden/>
                <w:sz w:val="18"/>
                <w:szCs w:val="18"/>
              </w:rPr>
            </w:r>
            <w:r w:rsidR="00633136" w:rsidRPr="00633136">
              <w:rPr>
                <w:noProof/>
                <w:webHidden/>
                <w:sz w:val="18"/>
                <w:szCs w:val="18"/>
              </w:rPr>
              <w:fldChar w:fldCharType="separate"/>
            </w:r>
            <w:r w:rsidR="00633136" w:rsidRPr="00633136">
              <w:rPr>
                <w:noProof/>
                <w:webHidden/>
                <w:sz w:val="18"/>
                <w:szCs w:val="18"/>
              </w:rPr>
              <w:t>96</w:t>
            </w:r>
            <w:r w:rsidR="00633136" w:rsidRPr="00633136">
              <w:rPr>
                <w:noProof/>
                <w:webHidden/>
                <w:sz w:val="18"/>
                <w:szCs w:val="18"/>
              </w:rPr>
              <w:fldChar w:fldCharType="end"/>
            </w:r>
          </w:hyperlink>
        </w:p>
        <w:p w14:paraId="367D3F6B" w14:textId="65D304B2" w:rsidR="00633136" w:rsidRPr="00633136" w:rsidRDefault="00A02CF0">
          <w:pPr>
            <w:pStyle w:val="Obsah3"/>
            <w:rPr>
              <w:rFonts w:asciiTheme="minorHAnsi" w:eastAsiaTheme="minorEastAsia" w:hAnsiTheme="minorHAnsi"/>
              <w:sz w:val="18"/>
              <w:szCs w:val="18"/>
              <w:lang w:eastAsia="sk-SK"/>
            </w:rPr>
          </w:pPr>
          <w:hyperlink w:anchor="_Toc94617668" w:history="1">
            <w:r w:rsidR="00633136" w:rsidRPr="00633136">
              <w:rPr>
                <w:rStyle w:val="Hypertextovprepojenie"/>
                <w:sz w:val="18"/>
                <w:szCs w:val="18"/>
              </w:rPr>
              <w:t>6.1. Indikatívny finančný plán PHRSR</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_Toc94617668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96</w:t>
            </w:r>
            <w:r w:rsidR="00633136" w:rsidRPr="00633136">
              <w:rPr>
                <w:webHidden/>
                <w:sz w:val="18"/>
                <w:szCs w:val="18"/>
              </w:rPr>
              <w:fldChar w:fldCharType="end"/>
            </w:r>
          </w:hyperlink>
        </w:p>
        <w:p w14:paraId="7DF6AD21" w14:textId="6C3AA673" w:rsidR="00633136" w:rsidRPr="00633136" w:rsidRDefault="00A02CF0">
          <w:pPr>
            <w:pStyle w:val="Obsah3"/>
            <w:rPr>
              <w:rFonts w:asciiTheme="minorHAnsi" w:eastAsiaTheme="minorEastAsia" w:hAnsiTheme="minorHAnsi"/>
              <w:sz w:val="18"/>
              <w:szCs w:val="18"/>
              <w:lang w:eastAsia="sk-SK"/>
            </w:rPr>
          </w:pPr>
          <w:hyperlink w:anchor="_Toc94617669" w:history="1">
            <w:r w:rsidR="00633136" w:rsidRPr="00633136">
              <w:rPr>
                <w:rStyle w:val="Hypertextovprepojenie"/>
                <w:sz w:val="18"/>
                <w:szCs w:val="18"/>
              </w:rPr>
              <w:t>6.2. Finančná časť</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_Toc94617669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99</w:t>
            </w:r>
            <w:r w:rsidR="00633136" w:rsidRPr="00633136">
              <w:rPr>
                <w:webHidden/>
                <w:sz w:val="18"/>
                <w:szCs w:val="18"/>
              </w:rPr>
              <w:fldChar w:fldCharType="end"/>
            </w:r>
          </w:hyperlink>
        </w:p>
        <w:p w14:paraId="7B5CD334" w14:textId="42AA65F8" w:rsidR="00633136" w:rsidRPr="00633136" w:rsidRDefault="00A02CF0">
          <w:pPr>
            <w:pStyle w:val="Obsah1"/>
            <w:rPr>
              <w:rFonts w:asciiTheme="minorHAnsi" w:eastAsiaTheme="minorEastAsia" w:hAnsiTheme="minorHAnsi"/>
              <w:b w:val="0"/>
              <w:bCs w:val="0"/>
              <w:sz w:val="18"/>
              <w:szCs w:val="18"/>
              <w:lang w:eastAsia="sk-SK"/>
            </w:rPr>
          </w:pPr>
          <w:hyperlink w:anchor="_Toc94617670" w:history="1">
            <w:r w:rsidR="00633136" w:rsidRPr="00633136">
              <w:rPr>
                <w:rStyle w:val="Hypertextovprepojenie"/>
                <w:sz w:val="18"/>
                <w:szCs w:val="18"/>
              </w:rPr>
              <w:t>6. Záver</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_Toc94617670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101</w:t>
            </w:r>
            <w:r w:rsidR="00633136" w:rsidRPr="00633136">
              <w:rPr>
                <w:webHidden/>
                <w:sz w:val="18"/>
                <w:szCs w:val="18"/>
              </w:rPr>
              <w:fldChar w:fldCharType="end"/>
            </w:r>
          </w:hyperlink>
        </w:p>
        <w:p w14:paraId="331F7AC9" w14:textId="69CA5EB0" w:rsidR="00633136" w:rsidRPr="00633136" w:rsidRDefault="00A02CF0">
          <w:pPr>
            <w:pStyle w:val="Obsah1"/>
            <w:rPr>
              <w:rFonts w:asciiTheme="minorHAnsi" w:eastAsiaTheme="minorEastAsia" w:hAnsiTheme="minorHAnsi"/>
              <w:b w:val="0"/>
              <w:bCs w:val="0"/>
              <w:sz w:val="18"/>
              <w:szCs w:val="18"/>
              <w:lang w:eastAsia="sk-SK"/>
            </w:rPr>
          </w:pPr>
          <w:hyperlink w:anchor="_Toc94617671" w:history="1">
            <w:r w:rsidR="00633136" w:rsidRPr="00633136">
              <w:rPr>
                <w:rStyle w:val="Hypertextovprepojenie"/>
                <w:sz w:val="18"/>
                <w:szCs w:val="18"/>
              </w:rPr>
              <w:t>Prílohy</w:t>
            </w:r>
            <w:r w:rsidR="00633136" w:rsidRPr="00633136">
              <w:rPr>
                <w:webHidden/>
                <w:sz w:val="18"/>
                <w:szCs w:val="18"/>
              </w:rPr>
              <w:tab/>
            </w:r>
            <w:r w:rsidR="00633136" w:rsidRPr="00633136">
              <w:rPr>
                <w:webHidden/>
                <w:sz w:val="18"/>
                <w:szCs w:val="18"/>
              </w:rPr>
              <w:fldChar w:fldCharType="begin"/>
            </w:r>
            <w:r w:rsidR="00633136" w:rsidRPr="00633136">
              <w:rPr>
                <w:webHidden/>
                <w:sz w:val="18"/>
                <w:szCs w:val="18"/>
              </w:rPr>
              <w:instrText xml:space="preserve"> PAGEREF _Toc94617671 \h </w:instrText>
            </w:r>
            <w:r w:rsidR="00633136" w:rsidRPr="00633136">
              <w:rPr>
                <w:webHidden/>
                <w:sz w:val="18"/>
                <w:szCs w:val="18"/>
              </w:rPr>
            </w:r>
            <w:r w:rsidR="00633136" w:rsidRPr="00633136">
              <w:rPr>
                <w:webHidden/>
                <w:sz w:val="18"/>
                <w:szCs w:val="18"/>
              </w:rPr>
              <w:fldChar w:fldCharType="separate"/>
            </w:r>
            <w:r w:rsidR="00633136" w:rsidRPr="00633136">
              <w:rPr>
                <w:webHidden/>
                <w:sz w:val="18"/>
                <w:szCs w:val="18"/>
              </w:rPr>
              <w:t>104</w:t>
            </w:r>
            <w:r w:rsidR="00633136" w:rsidRPr="00633136">
              <w:rPr>
                <w:webHidden/>
                <w:sz w:val="18"/>
                <w:szCs w:val="18"/>
              </w:rPr>
              <w:fldChar w:fldCharType="end"/>
            </w:r>
          </w:hyperlink>
        </w:p>
        <w:p w14:paraId="17F3E8F3" w14:textId="59B64576" w:rsidR="00DA3173" w:rsidRPr="00633136" w:rsidRDefault="00B162A3" w:rsidP="000918BB">
          <w:pPr>
            <w:rPr>
              <w:sz w:val="18"/>
              <w:szCs w:val="18"/>
            </w:rPr>
          </w:pPr>
          <w:r w:rsidRPr="00633136">
            <w:rPr>
              <w:sz w:val="18"/>
              <w:szCs w:val="18"/>
            </w:rPr>
            <w:fldChar w:fldCharType="end"/>
          </w:r>
        </w:p>
      </w:sdtContent>
    </w:sdt>
    <w:p w14:paraId="3FE1A5BC" w14:textId="4E9FE2C2" w:rsidR="00DA3173" w:rsidRDefault="00DA3173" w:rsidP="00D10C3F"/>
    <w:p w14:paraId="66CB0590" w14:textId="47104C9B" w:rsidR="00DA3173" w:rsidRDefault="00DA3173" w:rsidP="00D10C3F"/>
    <w:p w14:paraId="5757A5A8" w14:textId="587B0595" w:rsidR="00225662" w:rsidRDefault="00225662" w:rsidP="00D10C3F"/>
    <w:p w14:paraId="02920005" w14:textId="77777777" w:rsidR="00225662" w:rsidRDefault="00225662" w:rsidP="00D10C3F"/>
    <w:p w14:paraId="6B952C90" w14:textId="1616412A" w:rsidR="00DA3173" w:rsidRDefault="00DA3173" w:rsidP="00D10C3F"/>
    <w:p w14:paraId="6ECEA5D9" w14:textId="08BD5B83" w:rsidR="009E052C" w:rsidRDefault="009E052C" w:rsidP="00D10C3F"/>
    <w:p w14:paraId="636C76CC" w14:textId="53165184" w:rsidR="009E052C" w:rsidRDefault="009E052C" w:rsidP="00D10C3F"/>
    <w:p w14:paraId="1A4213E4" w14:textId="77777777" w:rsidR="009E052C" w:rsidRDefault="009E052C" w:rsidP="00D10C3F"/>
    <w:tbl>
      <w:tblPr>
        <w:tblpPr w:leftFromText="141" w:rightFromText="141" w:vertAnchor="text" w:horzAnchor="margin" w:tblpY="260"/>
        <w:tblOverlap w:val="never"/>
        <w:tblW w:w="9242" w:type="dxa"/>
        <w:tblBorders>
          <w:insideV w:val="single" w:sz="4" w:space="0" w:color="auto"/>
        </w:tblBorders>
        <w:tblCellMar>
          <w:left w:w="70" w:type="dxa"/>
          <w:right w:w="70" w:type="dxa"/>
        </w:tblCellMar>
        <w:tblLook w:val="00A0" w:firstRow="1" w:lastRow="0" w:firstColumn="1" w:lastColumn="0" w:noHBand="0" w:noVBand="0"/>
      </w:tblPr>
      <w:tblGrid>
        <w:gridCol w:w="4516"/>
        <w:gridCol w:w="4726"/>
      </w:tblGrid>
      <w:tr w:rsidR="00681E26" w:rsidRPr="00787707" w14:paraId="51029C0E" w14:textId="77777777" w:rsidTr="00681E26">
        <w:trPr>
          <w:trHeight w:val="745"/>
        </w:trPr>
        <w:tc>
          <w:tcPr>
            <w:tcW w:w="4516" w:type="dxa"/>
            <w:noWrap/>
          </w:tcPr>
          <w:p w14:paraId="02DEA5AF" w14:textId="77777777" w:rsidR="00681E26" w:rsidRPr="000C1742" w:rsidRDefault="00681E26" w:rsidP="00D10C3F">
            <w:pPr>
              <w:ind w:firstLine="0"/>
              <w:rPr>
                <w:lang w:eastAsia="sk-SK"/>
              </w:rPr>
            </w:pPr>
            <w:r>
              <w:rPr>
                <w:lang w:eastAsia="sk-SK"/>
              </w:rPr>
              <w:t>N</w:t>
            </w:r>
            <w:r w:rsidRPr="000C1742">
              <w:rPr>
                <w:lang w:eastAsia="sk-SK"/>
              </w:rPr>
              <w:t>ázov:</w:t>
            </w:r>
          </w:p>
        </w:tc>
        <w:tc>
          <w:tcPr>
            <w:tcW w:w="4726" w:type="dxa"/>
            <w:noWrap/>
            <w:vAlign w:val="bottom"/>
          </w:tcPr>
          <w:p w14:paraId="7B85A472" w14:textId="4D7C6203" w:rsidR="00681E26" w:rsidRPr="00AA2B7F" w:rsidRDefault="00681E26" w:rsidP="00D10C3F">
            <w:pPr>
              <w:ind w:firstLine="0"/>
              <w:rPr>
                <w:lang w:eastAsia="sk-SK"/>
              </w:rPr>
            </w:pPr>
            <w:r w:rsidRPr="000C1742">
              <w:rPr>
                <w:lang w:eastAsia="sk-SK"/>
              </w:rPr>
              <w:t xml:space="preserve">Program hospodárskeho </w:t>
            </w:r>
            <w:r>
              <w:rPr>
                <w:lang w:eastAsia="sk-SK"/>
              </w:rPr>
              <w:t xml:space="preserve">rozvoja </w:t>
            </w:r>
            <w:r w:rsidRPr="000C1742">
              <w:rPr>
                <w:lang w:eastAsia="sk-SK"/>
              </w:rPr>
              <w:t>a sociálneho rozvoja mestskej časti Bratislava – Čunovo na roky 20</w:t>
            </w:r>
            <w:r>
              <w:rPr>
                <w:lang w:eastAsia="sk-SK"/>
              </w:rPr>
              <w:t>21</w:t>
            </w:r>
            <w:r w:rsidRPr="000C1742">
              <w:rPr>
                <w:lang w:eastAsia="sk-SK"/>
              </w:rPr>
              <w:t xml:space="preserve"> </w:t>
            </w:r>
            <w:r>
              <w:rPr>
                <w:lang w:eastAsia="sk-SK"/>
              </w:rPr>
              <w:t>–</w:t>
            </w:r>
            <w:r w:rsidRPr="000C1742">
              <w:rPr>
                <w:lang w:eastAsia="sk-SK"/>
              </w:rPr>
              <w:t xml:space="preserve"> 20</w:t>
            </w:r>
            <w:r>
              <w:rPr>
                <w:lang w:eastAsia="sk-SK"/>
              </w:rPr>
              <w:t>27</w:t>
            </w:r>
          </w:p>
        </w:tc>
      </w:tr>
      <w:tr w:rsidR="00681E26" w:rsidRPr="00787707" w14:paraId="3C901AEB" w14:textId="77777777" w:rsidTr="00681E26">
        <w:trPr>
          <w:trHeight w:val="391"/>
        </w:trPr>
        <w:tc>
          <w:tcPr>
            <w:tcW w:w="4516" w:type="dxa"/>
            <w:noWrap/>
            <w:vAlign w:val="bottom"/>
          </w:tcPr>
          <w:p w14:paraId="6C299BA0" w14:textId="77777777" w:rsidR="00681E26" w:rsidRPr="000C1742" w:rsidRDefault="00681E26" w:rsidP="00D10C3F">
            <w:pPr>
              <w:ind w:firstLine="0"/>
              <w:rPr>
                <w:sz w:val="28"/>
                <w:lang w:eastAsia="sk-SK"/>
              </w:rPr>
            </w:pPr>
            <w:r w:rsidRPr="000C1742">
              <w:rPr>
                <w:lang w:eastAsia="sk-SK"/>
              </w:rPr>
              <w:t>Územné vymedzenie:</w:t>
            </w:r>
          </w:p>
        </w:tc>
        <w:tc>
          <w:tcPr>
            <w:tcW w:w="4726" w:type="dxa"/>
            <w:noWrap/>
            <w:vAlign w:val="bottom"/>
          </w:tcPr>
          <w:p w14:paraId="13444177" w14:textId="77777777" w:rsidR="00681E26" w:rsidRPr="000C1742" w:rsidRDefault="00681E26" w:rsidP="00D10C3F">
            <w:pPr>
              <w:ind w:firstLine="0"/>
              <w:rPr>
                <w:sz w:val="28"/>
                <w:lang w:eastAsia="sk-SK"/>
              </w:rPr>
            </w:pPr>
            <w:r w:rsidRPr="000C1742">
              <w:rPr>
                <w:lang w:eastAsia="sk-SK"/>
              </w:rPr>
              <w:t>mestská časť</w:t>
            </w:r>
          </w:p>
        </w:tc>
      </w:tr>
      <w:tr w:rsidR="00681E26" w:rsidRPr="00787707" w14:paraId="57B54303" w14:textId="77777777" w:rsidTr="00681E26">
        <w:trPr>
          <w:trHeight w:val="391"/>
        </w:trPr>
        <w:tc>
          <w:tcPr>
            <w:tcW w:w="4516" w:type="dxa"/>
            <w:noWrap/>
            <w:vAlign w:val="bottom"/>
          </w:tcPr>
          <w:p w14:paraId="7F65750C" w14:textId="77777777" w:rsidR="00681E26" w:rsidRPr="000C1742" w:rsidRDefault="00681E26" w:rsidP="00D10C3F">
            <w:pPr>
              <w:ind w:firstLine="0"/>
              <w:rPr>
                <w:sz w:val="28"/>
                <w:lang w:eastAsia="sk-SK"/>
              </w:rPr>
            </w:pPr>
            <w:r w:rsidRPr="000C1742">
              <w:rPr>
                <w:lang w:eastAsia="sk-SK"/>
              </w:rPr>
              <w:t xml:space="preserve">Územný plán </w:t>
            </w:r>
            <w:r>
              <w:rPr>
                <w:lang w:eastAsia="sk-SK"/>
              </w:rPr>
              <w:t>mestskej časti</w:t>
            </w:r>
            <w:r w:rsidRPr="000C1742">
              <w:rPr>
                <w:lang w:eastAsia="sk-SK"/>
              </w:rPr>
              <w:t xml:space="preserve"> schválený:</w:t>
            </w:r>
          </w:p>
        </w:tc>
        <w:tc>
          <w:tcPr>
            <w:tcW w:w="4726" w:type="dxa"/>
            <w:noWrap/>
            <w:vAlign w:val="bottom"/>
          </w:tcPr>
          <w:p w14:paraId="724838BB" w14:textId="77777777" w:rsidR="00681E26" w:rsidRPr="000C1742" w:rsidRDefault="00681E26" w:rsidP="00D10C3F">
            <w:pPr>
              <w:ind w:firstLine="0"/>
              <w:rPr>
                <w:sz w:val="28"/>
                <w:lang w:eastAsia="sk-SK"/>
              </w:rPr>
            </w:pPr>
            <w:r w:rsidRPr="000C1742">
              <w:rPr>
                <w:lang w:eastAsia="sk-SK"/>
              </w:rPr>
              <w:t>áno</w:t>
            </w:r>
            <w:r>
              <w:rPr>
                <w:lang w:eastAsia="sk-SK"/>
              </w:rPr>
              <w:t xml:space="preserve"> (31. 5. 2007)</w:t>
            </w:r>
          </w:p>
        </w:tc>
      </w:tr>
      <w:tr w:rsidR="00681E26" w:rsidRPr="00787707" w14:paraId="3D796AC6" w14:textId="77777777" w:rsidTr="00681E26">
        <w:trPr>
          <w:trHeight w:val="391"/>
        </w:trPr>
        <w:tc>
          <w:tcPr>
            <w:tcW w:w="4516" w:type="dxa"/>
            <w:noWrap/>
            <w:vAlign w:val="bottom"/>
          </w:tcPr>
          <w:p w14:paraId="5FD8A547" w14:textId="77777777" w:rsidR="00681E26" w:rsidRPr="000C1742" w:rsidRDefault="00681E26" w:rsidP="00D10C3F">
            <w:pPr>
              <w:ind w:firstLine="0"/>
              <w:rPr>
                <w:sz w:val="28"/>
                <w:lang w:eastAsia="sk-SK"/>
              </w:rPr>
            </w:pPr>
            <w:r w:rsidRPr="000C1742">
              <w:rPr>
                <w:lang w:eastAsia="sk-SK"/>
              </w:rPr>
              <w:t>Dátum schválenia PH</w:t>
            </w:r>
            <w:r>
              <w:rPr>
                <w:lang w:eastAsia="sk-SK"/>
              </w:rPr>
              <w:t>R</w:t>
            </w:r>
            <w:r w:rsidRPr="000C1742">
              <w:rPr>
                <w:lang w:eastAsia="sk-SK"/>
              </w:rPr>
              <w:t>SR:</w:t>
            </w:r>
          </w:p>
        </w:tc>
        <w:tc>
          <w:tcPr>
            <w:tcW w:w="4726" w:type="dxa"/>
            <w:noWrap/>
            <w:vAlign w:val="bottom"/>
          </w:tcPr>
          <w:p w14:paraId="154970CF" w14:textId="67E3E12A" w:rsidR="00681E26" w:rsidRPr="000C1742" w:rsidRDefault="00FB7E0E" w:rsidP="00FB7E0E">
            <w:pPr>
              <w:ind w:firstLine="0"/>
              <w:rPr>
                <w:sz w:val="28"/>
                <w:lang w:eastAsia="sk-SK"/>
              </w:rPr>
            </w:pPr>
            <w:r w:rsidRPr="00FB7E0E">
              <w:rPr>
                <w:lang w:eastAsia="sk-SK"/>
              </w:rPr>
              <w:t>27.01.2022, uznesením 4/2022</w:t>
            </w:r>
          </w:p>
        </w:tc>
      </w:tr>
      <w:tr w:rsidR="00681E26" w:rsidRPr="00787707" w14:paraId="224334BC" w14:textId="77777777" w:rsidTr="00681E26">
        <w:trPr>
          <w:trHeight w:val="391"/>
        </w:trPr>
        <w:tc>
          <w:tcPr>
            <w:tcW w:w="4516" w:type="dxa"/>
            <w:noWrap/>
            <w:vAlign w:val="bottom"/>
          </w:tcPr>
          <w:p w14:paraId="760202E5" w14:textId="77777777" w:rsidR="00681E26" w:rsidRPr="000C1742" w:rsidRDefault="00681E26" w:rsidP="00D10C3F">
            <w:pPr>
              <w:ind w:firstLine="0"/>
              <w:rPr>
                <w:sz w:val="28"/>
                <w:lang w:eastAsia="sk-SK"/>
              </w:rPr>
            </w:pPr>
            <w:r w:rsidRPr="000C1742">
              <w:rPr>
                <w:lang w:eastAsia="sk-SK"/>
              </w:rPr>
              <w:t>Verzia:</w:t>
            </w:r>
          </w:p>
        </w:tc>
        <w:tc>
          <w:tcPr>
            <w:tcW w:w="4726" w:type="dxa"/>
            <w:noWrap/>
            <w:vAlign w:val="bottom"/>
          </w:tcPr>
          <w:p w14:paraId="46360AA5" w14:textId="77777777" w:rsidR="00681E26" w:rsidRPr="000C1742" w:rsidRDefault="00681E26" w:rsidP="00D10C3F">
            <w:pPr>
              <w:ind w:firstLine="0"/>
              <w:rPr>
                <w:sz w:val="28"/>
                <w:lang w:eastAsia="sk-SK"/>
              </w:rPr>
            </w:pPr>
            <w:r w:rsidRPr="000C1742">
              <w:rPr>
                <w:lang w:eastAsia="sk-SK"/>
              </w:rPr>
              <w:t>1.0</w:t>
            </w:r>
          </w:p>
        </w:tc>
      </w:tr>
      <w:tr w:rsidR="00681E26" w:rsidRPr="00787707" w14:paraId="092D25AC" w14:textId="77777777" w:rsidTr="00EC0F4F">
        <w:trPr>
          <w:trHeight w:val="411"/>
        </w:trPr>
        <w:tc>
          <w:tcPr>
            <w:tcW w:w="4516" w:type="dxa"/>
            <w:noWrap/>
            <w:vAlign w:val="bottom"/>
          </w:tcPr>
          <w:p w14:paraId="074ACD24" w14:textId="77777777" w:rsidR="00681E26" w:rsidRPr="000C1742" w:rsidRDefault="00681E26" w:rsidP="00D10C3F">
            <w:pPr>
              <w:ind w:firstLine="0"/>
              <w:rPr>
                <w:sz w:val="28"/>
                <w:lang w:eastAsia="sk-SK"/>
              </w:rPr>
            </w:pPr>
            <w:r w:rsidRPr="000C1742">
              <w:rPr>
                <w:lang w:eastAsia="sk-SK"/>
              </w:rPr>
              <w:t>Publikovaný verejne:</w:t>
            </w:r>
          </w:p>
        </w:tc>
        <w:tc>
          <w:tcPr>
            <w:tcW w:w="4726" w:type="dxa"/>
            <w:noWrap/>
            <w:vAlign w:val="bottom"/>
          </w:tcPr>
          <w:p w14:paraId="5BACA46F" w14:textId="77777777" w:rsidR="00681E26" w:rsidRPr="000C1742" w:rsidRDefault="00681E26" w:rsidP="00D10C3F">
            <w:pPr>
              <w:rPr>
                <w:sz w:val="28"/>
                <w:lang w:eastAsia="sk-SK"/>
              </w:rPr>
            </w:pPr>
            <w:r w:rsidRPr="000C1742">
              <w:rPr>
                <w:lang w:eastAsia="sk-SK"/>
              </w:rPr>
              <w:t> </w:t>
            </w:r>
          </w:p>
        </w:tc>
      </w:tr>
      <w:tr w:rsidR="00681E26" w:rsidRPr="00787707" w14:paraId="35DB469E" w14:textId="77777777" w:rsidTr="00EC0F4F">
        <w:trPr>
          <w:trHeight w:val="411"/>
        </w:trPr>
        <w:tc>
          <w:tcPr>
            <w:tcW w:w="4516" w:type="dxa"/>
            <w:noWrap/>
            <w:vAlign w:val="bottom"/>
          </w:tcPr>
          <w:p w14:paraId="240AE7D1" w14:textId="77777777" w:rsidR="00681E26" w:rsidRPr="000C1742" w:rsidRDefault="00681E26" w:rsidP="00D10C3F">
            <w:pPr>
              <w:ind w:firstLine="0"/>
              <w:rPr>
                <w:lang w:eastAsia="sk-SK"/>
              </w:rPr>
            </w:pPr>
            <w:r>
              <w:rPr>
                <w:lang w:eastAsia="sk-SK"/>
              </w:rPr>
              <w:t xml:space="preserve">Vypracoval: </w:t>
            </w:r>
          </w:p>
        </w:tc>
        <w:tc>
          <w:tcPr>
            <w:tcW w:w="4726" w:type="dxa"/>
            <w:noWrap/>
            <w:vAlign w:val="bottom"/>
          </w:tcPr>
          <w:p w14:paraId="6F510446" w14:textId="2865B7FE" w:rsidR="00681E26" w:rsidRDefault="00681E26" w:rsidP="00D10C3F">
            <w:pPr>
              <w:rPr>
                <w:color w:val="000000"/>
                <w:lang w:eastAsia="sk-SK"/>
              </w:rPr>
            </w:pPr>
          </w:p>
          <w:p w14:paraId="4E839676" w14:textId="61505CDE" w:rsidR="00681E26" w:rsidRDefault="00D10C3F" w:rsidP="00D10C3F">
            <w:pPr>
              <w:rPr>
                <w:lang w:eastAsia="sk-SK"/>
              </w:rPr>
            </w:pPr>
            <w:r w:rsidRPr="00465D36">
              <w:rPr>
                <w:noProof/>
                <w:lang w:eastAsia="sk-SK"/>
              </w:rPr>
              <w:drawing>
                <wp:anchor distT="0" distB="0" distL="114300" distR="114300" simplePos="0" relativeHeight="251703296" behindDoc="0" locked="0" layoutInCell="1" allowOverlap="1" wp14:anchorId="3830D9E4" wp14:editId="353C7F3C">
                  <wp:simplePos x="0" y="0"/>
                  <wp:positionH relativeFrom="column">
                    <wp:posOffset>23495</wp:posOffset>
                  </wp:positionH>
                  <wp:positionV relativeFrom="paragraph">
                    <wp:posOffset>214630</wp:posOffset>
                  </wp:positionV>
                  <wp:extent cx="1482725" cy="565150"/>
                  <wp:effectExtent l="0" t="0" r="3175" b="6350"/>
                  <wp:wrapNone/>
                  <wp:docPr id="22" name="Obrázok 1">
                    <a:extLst xmlns:a="http://schemas.openxmlformats.org/drawingml/2006/main">
                      <a:ext uri="{FF2B5EF4-FFF2-40B4-BE49-F238E27FC236}">
                        <a16:creationId xmlns:a16="http://schemas.microsoft.com/office/drawing/2014/main" id="{99C444D3-EBCB-46CF-BD54-302FB9E54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1">
                            <a:extLst>
                              <a:ext uri="{FF2B5EF4-FFF2-40B4-BE49-F238E27FC236}">
                                <a16:creationId xmlns:a16="http://schemas.microsoft.com/office/drawing/2014/main" id="{99C444D3-EBCB-46CF-BD54-302FB9E54E76}"/>
                              </a:ext>
                            </a:extLst>
                          </pic:cNvPr>
                          <pic:cNvPicPr>
                            <a:picLocks noChangeAspect="1"/>
                          </pic:cNvPicPr>
                        </pic:nvPicPr>
                        <pic:blipFill>
                          <a:blip r:embed="rId10"/>
                          <a:stretch>
                            <a:fillRect/>
                          </a:stretch>
                        </pic:blipFill>
                        <pic:spPr>
                          <a:xfrm>
                            <a:off x="0" y="0"/>
                            <a:ext cx="1482725" cy="565150"/>
                          </a:xfrm>
                          <a:prstGeom prst="rect">
                            <a:avLst/>
                          </a:prstGeom>
                        </pic:spPr>
                      </pic:pic>
                    </a:graphicData>
                  </a:graphic>
                  <wp14:sizeRelH relativeFrom="margin">
                    <wp14:pctWidth>0</wp14:pctWidth>
                  </wp14:sizeRelH>
                  <wp14:sizeRelV relativeFrom="margin">
                    <wp14:pctHeight>0</wp14:pctHeight>
                  </wp14:sizeRelV>
                </wp:anchor>
              </w:drawing>
            </w:r>
          </w:p>
          <w:p w14:paraId="1A40730E" w14:textId="77777777" w:rsidR="00681E26" w:rsidRDefault="00681E26" w:rsidP="00D10C3F">
            <w:pPr>
              <w:rPr>
                <w:lang w:eastAsia="sk-SK"/>
              </w:rPr>
            </w:pPr>
          </w:p>
          <w:p w14:paraId="516BF678" w14:textId="7807141F" w:rsidR="00681E26" w:rsidRPr="000C1742" w:rsidRDefault="00681E26" w:rsidP="00D10C3F">
            <w:pPr>
              <w:rPr>
                <w:lang w:eastAsia="sk-SK"/>
              </w:rPr>
            </w:pPr>
          </w:p>
        </w:tc>
      </w:tr>
    </w:tbl>
    <w:p w14:paraId="03F6A44A" w14:textId="28096CAC" w:rsidR="00DA3173" w:rsidRDefault="00DA3173" w:rsidP="00D10C3F"/>
    <w:p w14:paraId="0C9AC865" w14:textId="2906903A" w:rsidR="00DA3173" w:rsidRDefault="00DA3173" w:rsidP="00D10C3F"/>
    <w:p w14:paraId="4E12270C" w14:textId="77777777" w:rsidR="00DA3173" w:rsidRDefault="00DA3173" w:rsidP="00D10C3F"/>
    <w:p w14:paraId="4473F9C6" w14:textId="77777777" w:rsidR="00B2713D" w:rsidRDefault="00B2713D" w:rsidP="00D10C3F"/>
    <w:p w14:paraId="30F40E46" w14:textId="77777777" w:rsidR="00AA2B7F" w:rsidRDefault="00AA2B7F" w:rsidP="00D10C3F">
      <w:pPr>
        <w:rPr>
          <w:rFonts w:eastAsiaTheme="majorEastAsia" w:cstheme="majorBidi"/>
          <w:color w:val="7F7F7F" w:themeColor="text1" w:themeTint="80"/>
          <w:sz w:val="26"/>
          <w:szCs w:val="32"/>
        </w:rPr>
      </w:pPr>
      <w:r>
        <w:br w:type="page"/>
      </w:r>
    </w:p>
    <w:p w14:paraId="28C5CBCB" w14:textId="45E644F5" w:rsidR="00DA3173" w:rsidRDefault="00AA2B7F" w:rsidP="00D10C3F">
      <w:pPr>
        <w:pStyle w:val="Nadpis1"/>
      </w:pPr>
      <w:bookmarkStart w:id="1" w:name="_Toc94617629"/>
      <w:r>
        <w:lastRenderedPageBreak/>
        <w:t>Príhovor starostky</w:t>
      </w:r>
      <w:bookmarkEnd w:id="1"/>
    </w:p>
    <w:p w14:paraId="517F4386" w14:textId="53DFF96C" w:rsidR="00B2713D" w:rsidRDefault="00B2713D" w:rsidP="00D10C3F"/>
    <w:p w14:paraId="29138BB0" w14:textId="176B669F" w:rsidR="00B2713D" w:rsidRDefault="00B2713D" w:rsidP="00D10C3F">
      <w:r>
        <w:t xml:space="preserve">Vážení obyvatelia a návštevníci mestskej časti Bratislava – Čunovo, </w:t>
      </w:r>
      <w:r w:rsidR="00AA2B7F">
        <w:t>d</w:t>
      </w:r>
      <w:r>
        <w:t>ovoľujeme si Vám predstaviť Program hospodárskeho rozvoja a sociálneho rozvoja (PHRSR) mestskej časti Bratislava – Čunovo na roky 2021 - 2027. PHRSR spoločne s územno-plánovacou dokumentáciou predstavujú najdôležitejšie strategické a plánovacie dokumenty na úrovni jednotlivých samospráv</w:t>
      </w:r>
      <w:r w:rsidR="00AA2B7F">
        <w:t>.</w:t>
      </w:r>
    </w:p>
    <w:p w14:paraId="08BC048D" w14:textId="2C8D053F" w:rsidR="00F16983" w:rsidRDefault="00B2713D" w:rsidP="00D10C3F">
      <w:r>
        <w:t xml:space="preserve"> Prostredníctvom PHRSR je možné strategicky, plánovite a systémovo </w:t>
      </w:r>
      <w:r w:rsidR="00F16983">
        <w:t>smerovať</w:t>
      </w:r>
      <w:r>
        <w:t xml:space="preserve"> rozvoj mestskej časti. Povinnosť spracovať Program hospodárskeho rozvoja a sociálneho rozvoja ukladá platná legislatíva Slovenskej republiky. Úlohou mestskej časti je zahrnúť do PHRSR všetky </w:t>
      </w:r>
      <w:r w:rsidR="00F16983">
        <w:t>aktivity</w:t>
      </w:r>
      <w:r>
        <w:t xml:space="preserve">, ktorých realizácia je nevyhnutná z hľadiska dosiahnutia ďalšieho rozvoja. </w:t>
      </w:r>
      <w:r w:rsidR="00F16983">
        <w:t>Navrhnuté</w:t>
      </w:r>
      <w:r>
        <w:t xml:space="preserve"> </w:t>
      </w:r>
      <w:r w:rsidR="00F16983">
        <w:t xml:space="preserve">aktivity </w:t>
      </w:r>
      <w:r>
        <w:t xml:space="preserve">musia byť </w:t>
      </w:r>
      <w:r w:rsidR="00F16983">
        <w:t>v súlade</w:t>
      </w:r>
      <w:r>
        <w:t xml:space="preserve"> so strategickým plánovaním  podpory regionálneho rozvoja mestskej časti </w:t>
      </w:r>
      <w:r w:rsidR="00AA2B7F">
        <w:t xml:space="preserve">a </w:t>
      </w:r>
      <w:r>
        <w:t>v zmysle požiadaviek na čerpanie zo štrukturálnych fondov a Kohézneho fondu Európskej únie.</w:t>
      </w:r>
    </w:p>
    <w:p w14:paraId="691B4129" w14:textId="42D57950" w:rsidR="00245939" w:rsidRDefault="00F16983" w:rsidP="00D10C3F">
      <w:r>
        <w:t>Tento dokument</w:t>
      </w:r>
      <w:r w:rsidR="00B2713D">
        <w:t xml:space="preserve"> je základným </w:t>
      </w:r>
      <w:r>
        <w:t xml:space="preserve">strednodobým </w:t>
      </w:r>
      <w:r w:rsidR="00B2713D">
        <w:t xml:space="preserve">dokumentom plánovania </w:t>
      </w:r>
      <w:r>
        <w:t xml:space="preserve">a </w:t>
      </w:r>
      <w:r w:rsidR="00B2713D">
        <w:t xml:space="preserve">podpory regionálneho rozvoja a regionálnej politiky na lokálnej úrovni. </w:t>
      </w:r>
      <w:r>
        <w:t>Bol spracovaný v súlade so</w:t>
      </w:r>
      <w:r w:rsidR="00B2713D">
        <w:t xml:space="preserve"> strategick</w:t>
      </w:r>
      <w:r>
        <w:t>ými</w:t>
      </w:r>
      <w:r w:rsidR="00B2713D">
        <w:t xml:space="preserve"> a programov</w:t>
      </w:r>
      <w:r>
        <w:t>ými</w:t>
      </w:r>
      <w:r w:rsidR="00B2713D">
        <w:t xml:space="preserve"> dokument</w:t>
      </w:r>
      <w:r>
        <w:t>mi, ktoré boli prijaté</w:t>
      </w:r>
      <w:r w:rsidR="00B2713D">
        <w:t xml:space="preserve"> na vyššej regionálnej a národnej úrovni. </w:t>
      </w:r>
    </w:p>
    <w:p w14:paraId="34CDD5F3" w14:textId="12C755D7" w:rsidR="00245939" w:rsidRDefault="00245939" w:rsidP="00D10C3F">
      <w:r>
        <w:t>PHRSR sa opera o</w:t>
      </w:r>
      <w:r w:rsidR="00B2713D">
        <w:t xml:space="preserve"> p</w:t>
      </w:r>
      <w:r>
        <w:t>odrobnú</w:t>
      </w:r>
      <w:r w:rsidR="00B2713D">
        <w:t xml:space="preserve"> analýz</w:t>
      </w:r>
      <w:r>
        <w:t>u</w:t>
      </w:r>
      <w:r w:rsidR="00B2713D">
        <w:t xml:space="preserve"> lokálnych podmienok</w:t>
      </w:r>
      <w:r>
        <w:t>, na základe ktorých</w:t>
      </w:r>
      <w:r w:rsidR="00B2713D">
        <w:t xml:space="preserve"> boli stanovené </w:t>
      </w:r>
      <w:r>
        <w:t xml:space="preserve">jednotlivé priority, opatrenia a </w:t>
      </w:r>
      <w:r w:rsidR="00B2713D">
        <w:t xml:space="preserve">aktivity, ktorých schválením sa mestská časť zaväzuje k ich plneniu. Z tohto dôvodu bola vypracovaniu PHRSR venovaná patričná pozornosť zo strany viacerých </w:t>
      </w:r>
      <w:r w:rsidR="002A6B2F">
        <w:t>interných i externých</w:t>
      </w:r>
      <w:r w:rsidR="00B2713D">
        <w:t xml:space="preserve"> spolupracovníkov, poslancov miestneho zastupiteľstva, zamestnancov miestneho úradu, pričom na určovaní </w:t>
      </w:r>
      <w:r>
        <w:t>budúceho smerovania stratégie rozvoja</w:t>
      </w:r>
      <w:r w:rsidR="00B2713D">
        <w:t xml:space="preserve"> mestskej časti sa </w:t>
      </w:r>
      <w:r>
        <w:t>aktívne</w:t>
      </w:r>
      <w:r w:rsidR="00B2713D">
        <w:t xml:space="preserve"> podieľali aj jej obyvatelia. </w:t>
      </w:r>
    </w:p>
    <w:p w14:paraId="55201A51" w14:textId="7FA51AE7" w:rsidR="00245939" w:rsidRDefault="00B2713D" w:rsidP="00D10C3F">
      <w:r>
        <w:t xml:space="preserve">Ako </w:t>
      </w:r>
      <w:r w:rsidR="009E1904">
        <w:t>najvyššia predstaviteľka</w:t>
      </w:r>
      <w:r>
        <w:t xml:space="preserve"> mestskej časti Bratislava – </w:t>
      </w:r>
      <w:r w:rsidR="00245939">
        <w:t>Čunovo</w:t>
      </w:r>
      <w:r>
        <w:t xml:space="preserve"> </w:t>
      </w:r>
      <w:r w:rsidR="00245939">
        <w:t>sa zaväzujem, že budem dozerať na to</w:t>
      </w:r>
      <w:r>
        <w:t>, aby</w:t>
      </w:r>
      <w:r w:rsidR="00245939">
        <w:t xml:space="preserve"> </w:t>
      </w:r>
      <w:r>
        <w:t xml:space="preserve">smerovanie </w:t>
      </w:r>
      <w:r w:rsidR="00245939">
        <w:t xml:space="preserve"> rozvoja </w:t>
      </w:r>
      <w:r>
        <w:t xml:space="preserve">mestskej časti </w:t>
      </w:r>
      <w:r w:rsidR="00245939">
        <w:t>prebiehalo v</w:t>
      </w:r>
      <w:r>
        <w:t xml:space="preserve"> súlade s týmto strategickým dokumentom </w:t>
      </w:r>
      <w:r w:rsidR="00245939">
        <w:t xml:space="preserve">a  </w:t>
      </w:r>
      <w:r>
        <w:t>prispievalo</w:t>
      </w:r>
      <w:r w:rsidR="00245939">
        <w:t xml:space="preserve"> tak</w:t>
      </w:r>
      <w:r>
        <w:t xml:space="preserve"> k</w:t>
      </w:r>
      <w:r w:rsidR="00245939">
        <w:t> naplneniu stanovenej vízie</w:t>
      </w:r>
      <w:r>
        <w:t xml:space="preserve">, vďaka čomu budú naplnené očakávania všetkých obyvateľov. </w:t>
      </w:r>
      <w:r w:rsidR="00245939">
        <w:t>Som presvedčen</w:t>
      </w:r>
      <w:r w:rsidR="009E1904">
        <w:t>á</w:t>
      </w:r>
      <w:r>
        <w:t xml:space="preserve">, že spoluprácou </w:t>
      </w:r>
      <w:r w:rsidR="00245939">
        <w:t>všetkých stakeholderov</w:t>
      </w:r>
      <w:r>
        <w:t xml:space="preserve"> sa z PHRSR stane </w:t>
      </w:r>
      <w:r w:rsidR="00245939">
        <w:t xml:space="preserve">dynamický </w:t>
      </w:r>
      <w:r>
        <w:t xml:space="preserve">dokument, </w:t>
      </w:r>
      <w:r w:rsidR="00245939">
        <w:t xml:space="preserve">ktorý bude </w:t>
      </w:r>
      <w:r w:rsidR="009E1904">
        <w:t>reflektovať</w:t>
      </w:r>
      <w:r w:rsidR="00245939">
        <w:t xml:space="preserve"> podnety </w:t>
      </w:r>
      <w:r w:rsidR="009E1904">
        <w:t xml:space="preserve">a požiadavky modernej </w:t>
      </w:r>
      <w:r w:rsidR="00245939">
        <w:t>spoločnosti</w:t>
      </w:r>
      <w:r>
        <w:t>.</w:t>
      </w:r>
    </w:p>
    <w:p w14:paraId="527083EB" w14:textId="26A6E522" w:rsidR="00B2713D" w:rsidRDefault="009065FB" w:rsidP="00D10C3F">
      <w:r>
        <w:rPr>
          <w:noProof/>
          <w:shd w:val="clear" w:color="auto" w:fill="FFFFFF"/>
        </w:rPr>
        <w:drawing>
          <wp:anchor distT="0" distB="0" distL="114300" distR="114300" simplePos="0" relativeHeight="251751424" behindDoc="0" locked="0" layoutInCell="1" allowOverlap="1" wp14:anchorId="2B1FF724" wp14:editId="0AA0CAFB">
            <wp:simplePos x="0" y="0"/>
            <wp:positionH relativeFrom="column">
              <wp:posOffset>4902835</wp:posOffset>
            </wp:positionH>
            <wp:positionV relativeFrom="paragraph">
              <wp:posOffset>443230</wp:posOffset>
            </wp:positionV>
            <wp:extent cx="856615" cy="1287780"/>
            <wp:effectExtent l="0" t="0" r="635" b="7620"/>
            <wp:wrapSquare wrapText="bothSides"/>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6615" cy="1287780"/>
                    </a:xfrm>
                    <a:prstGeom prst="rect">
                      <a:avLst/>
                    </a:prstGeom>
                    <a:noFill/>
                  </pic:spPr>
                </pic:pic>
              </a:graphicData>
            </a:graphic>
            <wp14:sizeRelH relativeFrom="page">
              <wp14:pctWidth>0</wp14:pctWidth>
            </wp14:sizeRelH>
            <wp14:sizeRelV relativeFrom="page">
              <wp14:pctHeight>0</wp14:pctHeight>
            </wp14:sizeRelV>
          </wp:anchor>
        </w:drawing>
      </w:r>
      <w:r w:rsidR="00B2713D">
        <w:t xml:space="preserve"> R</w:t>
      </w:r>
      <w:r w:rsidR="009E1904">
        <w:t>ada</w:t>
      </w:r>
      <w:r w:rsidR="00B2713D">
        <w:t xml:space="preserve"> by som </w:t>
      </w:r>
      <w:r w:rsidR="00245939">
        <w:t>vyjadril</w:t>
      </w:r>
      <w:r w:rsidR="009E1904">
        <w:t>a</w:t>
      </w:r>
      <w:r w:rsidR="00245939">
        <w:t xml:space="preserve"> vďaku </w:t>
      </w:r>
      <w:r w:rsidR="00B2713D">
        <w:t xml:space="preserve">všetkým, ktorí </w:t>
      </w:r>
      <w:r w:rsidR="00245939">
        <w:t>akýmkoľvek spôsobom prispeli k tvorbe</w:t>
      </w:r>
      <w:r w:rsidR="00B2713D">
        <w:t xml:space="preserve"> PHRSR mestskej časti Bratislava – </w:t>
      </w:r>
      <w:r w:rsidR="00245939">
        <w:t>Čunovo</w:t>
      </w:r>
      <w:r w:rsidR="00B2713D">
        <w:t xml:space="preserve">, čím prispeli k formovaniu </w:t>
      </w:r>
      <w:r w:rsidR="009E1904">
        <w:t>budúceho rozvoja</w:t>
      </w:r>
      <w:r w:rsidR="00B2713D">
        <w:t xml:space="preserve"> mestskej časti.</w:t>
      </w:r>
    </w:p>
    <w:p w14:paraId="6F68B879" w14:textId="171D0195" w:rsidR="00B2713D" w:rsidRDefault="00B2713D" w:rsidP="00D10C3F"/>
    <w:p w14:paraId="29986FF9" w14:textId="09CA0823" w:rsidR="00D10C3F" w:rsidRDefault="00D10C3F" w:rsidP="00D10C3F">
      <w:pPr>
        <w:rPr>
          <w:shd w:val="clear" w:color="auto" w:fill="FFFFFF"/>
        </w:rPr>
      </w:pPr>
    </w:p>
    <w:p w14:paraId="6D97F32C" w14:textId="77777777" w:rsidR="00D10C3F" w:rsidRDefault="00D10C3F" w:rsidP="00D10C3F">
      <w:pPr>
        <w:rPr>
          <w:shd w:val="clear" w:color="auto" w:fill="FFFFFF"/>
        </w:rPr>
      </w:pPr>
    </w:p>
    <w:p w14:paraId="6106EB27" w14:textId="77777777" w:rsidR="00D10C3F" w:rsidRDefault="00D10C3F" w:rsidP="00D10C3F">
      <w:pPr>
        <w:rPr>
          <w:shd w:val="clear" w:color="auto" w:fill="FFFFFF"/>
        </w:rPr>
      </w:pPr>
    </w:p>
    <w:p w14:paraId="552D09EA" w14:textId="7958DC43" w:rsidR="009E1904" w:rsidRPr="00D10C3F" w:rsidRDefault="009E1904" w:rsidP="00D10C3F">
      <w:pPr>
        <w:jc w:val="right"/>
        <w:rPr>
          <w:b/>
          <w:bCs/>
          <w:sz w:val="18"/>
          <w:szCs w:val="18"/>
          <w:shd w:val="clear" w:color="auto" w:fill="FFFFFF"/>
        </w:rPr>
      </w:pPr>
      <w:r w:rsidRPr="00D10C3F">
        <w:rPr>
          <w:b/>
          <w:bCs/>
          <w:sz w:val="18"/>
          <w:szCs w:val="18"/>
          <w:shd w:val="clear" w:color="auto" w:fill="FFFFFF"/>
        </w:rPr>
        <w:t xml:space="preserve">Starostka </w:t>
      </w:r>
      <w:r w:rsidR="00294BC1" w:rsidRPr="00D10C3F">
        <w:rPr>
          <w:b/>
          <w:bCs/>
          <w:sz w:val="18"/>
          <w:szCs w:val="18"/>
          <w:shd w:val="clear" w:color="auto" w:fill="FFFFFF"/>
        </w:rPr>
        <w:t>MČ</w:t>
      </w:r>
      <w:r w:rsidRPr="00D10C3F">
        <w:rPr>
          <w:b/>
          <w:bCs/>
          <w:sz w:val="18"/>
          <w:szCs w:val="18"/>
          <w:shd w:val="clear" w:color="auto" w:fill="FFFFFF"/>
        </w:rPr>
        <w:t xml:space="preserve"> </w:t>
      </w:r>
      <w:r w:rsidR="00294BC1" w:rsidRPr="00D10C3F">
        <w:rPr>
          <w:b/>
          <w:bCs/>
          <w:sz w:val="18"/>
          <w:szCs w:val="18"/>
          <w:shd w:val="clear" w:color="auto" w:fill="FFFFFF"/>
        </w:rPr>
        <w:t xml:space="preserve"> </w:t>
      </w:r>
      <w:r w:rsidRPr="00D10C3F">
        <w:rPr>
          <w:b/>
          <w:bCs/>
          <w:sz w:val="18"/>
          <w:szCs w:val="18"/>
          <w:shd w:val="clear" w:color="auto" w:fill="FFFFFF"/>
        </w:rPr>
        <w:t>Bratislava – Čunovo</w:t>
      </w:r>
    </w:p>
    <w:p w14:paraId="771DB995" w14:textId="0D501B1E" w:rsidR="009E1904" w:rsidRPr="00D10C3F" w:rsidRDefault="009E1904" w:rsidP="00D10C3F">
      <w:pPr>
        <w:jc w:val="right"/>
        <w:rPr>
          <w:b/>
          <w:bCs/>
          <w:sz w:val="18"/>
          <w:szCs w:val="18"/>
        </w:rPr>
      </w:pPr>
      <w:r w:rsidRPr="00D10C3F">
        <w:rPr>
          <w:b/>
          <w:bCs/>
          <w:sz w:val="18"/>
          <w:szCs w:val="18"/>
          <w:shd w:val="clear" w:color="auto" w:fill="FFFFFF"/>
        </w:rPr>
        <w:t>Gabriela Ferenčáková</w:t>
      </w:r>
    </w:p>
    <w:p w14:paraId="647EA1E1" w14:textId="4C0E0359" w:rsidR="004C0658" w:rsidRPr="00106664" w:rsidRDefault="002A6B2F" w:rsidP="00D90964">
      <w:pPr>
        <w:pStyle w:val="Nadpis2"/>
      </w:pPr>
      <w:bookmarkStart w:id="2" w:name="_Toc94617630"/>
      <w:r>
        <w:lastRenderedPageBreak/>
        <w:t>Úvod</w:t>
      </w:r>
      <w:bookmarkEnd w:id="2"/>
    </w:p>
    <w:p w14:paraId="57538416" w14:textId="77777777" w:rsidR="00E31E95" w:rsidRDefault="00E31E95" w:rsidP="00D10C3F"/>
    <w:p w14:paraId="1C67C1C4" w14:textId="53F0C8C8" w:rsidR="00B95F5C" w:rsidRPr="00A5194B" w:rsidRDefault="004C0658" w:rsidP="00D10C3F">
      <w:r w:rsidRPr="00A5194B">
        <w:t xml:space="preserve">Program hospodárskeho </w:t>
      </w:r>
      <w:r w:rsidR="00B95F5C">
        <w:t xml:space="preserve">rozvoja </w:t>
      </w:r>
      <w:r w:rsidRPr="00A5194B">
        <w:t>a sociálneho rozvoja</w:t>
      </w:r>
      <w:r w:rsidR="0078010A" w:rsidRPr="00A5194B">
        <w:t xml:space="preserve"> (PH</w:t>
      </w:r>
      <w:r w:rsidR="00B95F5C">
        <w:t>R</w:t>
      </w:r>
      <w:r w:rsidR="0078010A" w:rsidRPr="00A5194B">
        <w:t>SR)</w:t>
      </w:r>
      <w:r w:rsidRPr="00A5194B">
        <w:t xml:space="preserve"> mestskej časti Bratislava –</w:t>
      </w:r>
      <w:r w:rsidR="002A6B2F">
        <w:t xml:space="preserve"> </w:t>
      </w:r>
      <w:r w:rsidRPr="00A5194B">
        <w:t>Čunovo na roky 2021 - 202</w:t>
      </w:r>
      <w:r w:rsidR="00DA3173">
        <w:t>7</w:t>
      </w:r>
      <w:r w:rsidRPr="00A5194B">
        <w:t xml:space="preserve"> </w:t>
      </w:r>
      <w:r w:rsidR="00E761AB" w:rsidRPr="00A5194B">
        <w:t>je strednodobý strategický dokument</w:t>
      </w:r>
      <w:r w:rsidR="00A5194B" w:rsidRPr="00A5194B">
        <w:t xml:space="preserve">. </w:t>
      </w:r>
      <w:r w:rsidR="004F2C5D">
        <w:t>Cieľom dokumentu</w:t>
      </w:r>
      <w:r w:rsidR="00A5194B" w:rsidRPr="00A5194B">
        <w:t xml:space="preserve"> </w:t>
      </w:r>
      <w:r w:rsidRPr="00A5194B">
        <w:t>je</w:t>
      </w:r>
      <w:r w:rsidR="00E761AB" w:rsidRPr="00A5194B">
        <w:t xml:space="preserve"> rozvoj </w:t>
      </w:r>
      <w:r w:rsidR="004F2C5D">
        <w:t>mestskej časti (MČ)</w:t>
      </w:r>
      <w:r w:rsidR="00E761AB" w:rsidRPr="00A5194B">
        <w:t xml:space="preserve"> v súlade s j</w:t>
      </w:r>
      <w:r w:rsidR="002A6B2F">
        <w:t>ej</w:t>
      </w:r>
      <w:r w:rsidR="00E761AB" w:rsidRPr="00A5194B">
        <w:t xml:space="preserve"> špecifikami</w:t>
      </w:r>
      <w:r w:rsidRPr="00A5194B">
        <w:t xml:space="preserve"> </w:t>
      </w:r>
      <w:r w:rsidR="00E761AB" w:rsidRPr="00A5194B">
        <w:t xml:space="preserve">a požiadavkami modernej spoločnosti. </w:t>
      </w:r>
      <w:r w:rsidR="002A6B2F">
        <w:t>Dokument d</w:t>
      </w:r>
      <w:r w:rsidRPr="00A5194B">
        <w:t>efinuje</w:t>
      </w:r>
      <w:r w:rsidR="00E761AB" w:rsidRPr="00A5194B">
        <w:t xml:space="preserve"> prioritné oblasti </w:t>
      </w:r>
      <w:r w:rsidRPr="00A5194B">
        <w:t xml:space="preserve">a kľúčové ciele </w:t>
      </w:r>
      <w:r w:rsidR="00A5194B" w:rsidRPr="00A5194B">
        <w:t>rozvoja územia</w:t>
      </w:r>
      <w:r w:rsidR="005979BC" w:rsidRPr="005979BC">
        <w:t xml:space="preserve">. </w:t>
      </w:r>
      <w:r w:rsidR="002A6B2F">
        <w:t>PHRSR mestskej časti Bratislava - Čunovo</w:t>
      </w:r>
      <w:r w:rsidR="005979BC" w:rsidRPr="005979BC">
        <w:t xml:space="preserve"> môže významne prispieť k zvýšeniu prosperity územia. Prijatím tohto dokumentu </w:t>
      </w:r>
      <w:r w:rsidR="00DC535E">
        <w:t>mestská časť</w:t>
      </w:r>
      <w:r w:rsidR="005979BC" w:rsidRPr="005979BC">
        <w:t xml:space="preserve"> smeruje k snahe o plánovaný rozvoj územia, ktorý súčasným aj budúcim generáciám umožní uspokojovať ich sociálne, ekonomické a iné potreby a zároveň zachová kvalitné životné prostredie. Dokument prezentuje spoločnú víziu rozvoja </w:t>
      </w:r>
      <w:r w:rsidR="002F0EF9">
        <w:t>mestskej časti</w:t>
      </w:r>
      <w:r w:rsidR="005979BC" w:rsidRPr="005979BC">
        <w:t xml:space="preserve"> založenú na výsledkoch strategického plánovania. Navrhované aktivity vychádzajú z miestnych podmienok a potrieb a smerujú k zlepšeniu kvality života v </w:t>
      </w:r>
      <w:r w:rsidR="002F0EF9">
        <w:t>území</w:t>
      </w:r>
      <w:r w:rsidR="005979BC" w:rsidRPr="005979BC">
        <w:t>.</w:t>
      </w:r>
    </w:p>
    <w:p w14:paraId="4C36944E" w14:textId="2B75BF74" w:rsidR="006A50E0" w:rsidRDefault="00D10C3F" w:rsidP="00D10C3F">
      <w:r>
        <w:rPr>
          <w:noProof/>
          <w:lang w:eastAsia="sk-SK"/>
        </w:rPr>
        <w:drawing>
          <wp:anchor distT="0" distB="0" distL="114300" distR="114300" simplePos="0" relativeHeight="251714560" behindDoc="0" locked="0" layoutInCell="1" allowOverlap="1" wp14:anchorId="0AC37102" wp14:editId="265D0256">
            <wp:simplePos x="0" y="0"/>
            <wp:positionH relativeFrom="column">
              <wp:posOffset>-178435</wp:posOffset>
            </wp:positionH>
            <wp:positionV relativeFrom="paragraph">
              <wp:posOffset>777875</wp:posOffset>
            </wp:positionV>
            <wp:extent cx="6298487" cy="4834255"/>
            <wp:effectExtent l="0" t="0" r="7620" b="4445"/>
            <wp:wrapSquare wrapText="bothSides"/>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titled-Project.jpg"/>
                    <pic:cNvPicPr/>
                  </pic:nvPicPr>
                  <pic:blipFill>
                    <a:blip r:embed="rId12">
                      <a:extLst>
                        <a:ext uri="{28A0092B-C50C-407E-A947-70E740481C1C}">
                          <a14:useLocalDpi xmlns:a14="http://schemas.microsoft.com/office/drawing/2010/main" val="0"/>
                        </a:ext>
                      </a:extLst>
                    </a:blip>
                    <a:stretch>
                      <a:fillRect/>
                    </a:stretch>
                  </pic:blipFill>
                  <pic:spPr>
                    <a:xfrm>
                      <a:off x="0" y="0"/>
                      <a:ext cx="6298487" cy="4834255"/>
                    </a:xfrm>
                    <a:prstGeom prst="rect">
                      <a:avLst/>
                    </a:prstGeom>
                  </pic:spPr>
                </pic:pic>
              </a:graphicData>
            </a:graphic>
            <wp14:sizeRelH relativeFrom="page">
              <wp14:pctWidth>0</wp14:pctWidth>
            </wp14:sizeRelH>
            <wp14:sizeRelV relativeFrom="page">
              <wp14:pctHeight>0</wp14:pctHeight>
            </wp14:sizeRelV>
          </wp:anchor>
        </w:drawing>
      </w:r>
      <w:r w:rsidR="002F0EF9">
        <w:t>PH</w:t>
      </w:r>
      <w:r w:rsidR="00B95F5C">
        <w:t>R</w:t>
      </w:r>
      <w:r w:rsidR="002F0EF9">
        <w:t>SR</w:t>
      </w:r>
      <w:r w:rsidR="002F0EF9" w:rsidRPr="002F0EF9">
        <w:t xml:space="preserve"> pozostáva z</w:t>
      </w:r>
      <w:r w:rsidR="002F0EF9">
        <w:t> 5 tematických okruhov</w:t>
      </w:r>
      <w:r w:rsidR="003375EB">
        <w:t xml:space="preserve"> z analytickej časti</w:t>
      </w:r>
      <w:r w:rsidR="00175634">
        <w:t xml:space="preserve"> (1)</w:t>
      </w:r>
      <w:r w:rsidR="003375EB">
        <w:t>, strategickej časti</w:t>
      </w:r>
      <w:r w:rsidR="00175634">
        <w:t xml:space="preserve"> (2)</w:t>
      </w:r>
      <w:r w:rsidR="003375EB">
        <w:t>, realizačnej časti</w:t>
      </w:r>
      <w:r w:rsidR="00175634">
        <w:t xml:space="preserve"> (3)</w:t>
      </w:r>
      <w:r w:rsidR="003375EB">
        <w:t xml:space="preserve">, </w:t>
      </w:r>
      <w:r w:rsidR="00301DB6">
        <w:t>p</w:t>
      </w:r>
      <w:r w:rsidR="003375EB">
        <w:t xml:space="preserve">rogramovej časti </w:t>
      </w:r>
      <w:r w:rsidR="00175634">
        <w:t xml:space="preserve">(4) </w:t>
      </w:r>
      <w:r w:rsidR="003375EB">
        <w:t xml:space="preserve">a  z </w:t>
      </w:r>
      <w:r w:rsidR="00175634">
        <w:t>f</w:t>
      </w:r>
      <w:r w:rsidR="003375EB">
        <w:t>inančného plánu</w:t>
      </w:r>
      <w:r w:rsidR="00175634">
        <w:t xml:space="preserve"> (5)</w:t>
      </w:r>
      <w:r w:rsidR="003375EB">
        <w:t xml:space="preserve">. Postupnosť a opis jednotlivých okruhov je znázornený v nasledujúcej schéme: </w:t>
      </w:r>
    </w:p>
    <w:p w14:paraId="4572DE9D" w14:textId="7570462E" w:rsidR="00175634" w:rsidRDefault="00175634" w:rsidP="00D10C3F">
      <w:pPr>
        <w:pStyle w:val="Popis"/>
        <w:jc w:val="left"/>
      </w:pPr>
      <w:bookmarkStart w:id="3" w:name="_Toc89617813"/>
      <w:bookmarkStart w:id="4" w:name="_Toc89767417"/>
      <w:r w:rsidRPr="00175634">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1</w:t>
      </w:r>
      <w:r w:rsidR="00233568">
        <w:rPr>
          <w:noProof/>
        </w:rPr>
        <w:fldChar w:fldCharType="end"/>
      </w:r>
      <w:r w:rsidRPr="00175634">
        <w:t xml:space="preserve"> Okruhy PHRSR, zdroj: vlastné spracovanie</w:t>
      </w:r>
      <w:bookmarkEnd w:id="3"/>
      <w:bookmarkEnd w:id="4"/>
    </w:p>
    <w:p w14:paraId="72B62C56" w14:textId="77777777" w:rsidR="00175634" w:rsidRPr="00175634" w:rsidRDefault="00175634" w:rsidP="00D10C3F"/>
    <w:p w14:paraId="284F86B9" w14:textId="35FDFAB4" w:rsidR="0078010A" w:rsidRDefault="00175634" w:rsidP="00B92F54">
      <w:pPr>
        <w:pStyle w:val="Nadpis3"/>
      </w:pPr>
      <w:bookmarkStart w:id="5" w:name="_Toc94617631"/>
      <w:r w:rsidRPr="00B92F54">
        <w:lastRenderedPageBreak/>
        <w:t>Legislatívne</w:t>
      </w:r>
      <w:r>
        <w:t xml:space="preserve"> východiská</w:t>
      </w:r>
      <w:bookmarkEnd w:id="5"/>
    </w:p>
    <w:p w14:paraId="0DF040C0" w14:textId="4F060E6F" w:rsidR="0078010A" w:rsidRDefault="0078010A" w:rsidP="00D10C3F">
      <w:r>
        <w:t>PH</w:t>
      </w:r>
      <w:r w:rsidR="00B95F5C">
        <w:t>R</w:t>
      </w:r>
      <w:r>
        <w:t>SR je spracovaný v súlade so Zákonom NR SR č.</w:t>
      </w:r>
      <w:r w:rsidR="00B95F5C">
        <w:t xml:space="preserve"> </w:t>
      </w:r>
      <w:r>
        <w:t>539/2008 Z</w:t>
      </w:r>
      <w:r w:rsidR="00D10C3F">
        <w:t>.</w:t>
      </w:r>
      <w:r>
        <w:t xml:space="preserve">z. o podpore </w:t>
      </w:r>
      <w:r w:rsidRPr="00D10C3F">
        <w:t>regionálneho</w:t>
      </w:r>
      <w:r>
        <w:t xml:space="preserve"> rozvoja v znení neskorších </w:t>
      </w:r>
      <w:r w:rsidR="002F0EF9">
        <w:t>zmien a doplnkov</w:t>
      </w:r>
      <w:r>
        <w:t>. Tieto dokumenty určujú práva a povinnosti miest a obcí zabezpečovať rozvoj územia. (Zákon NR SR 539/2008)</w:t>
      </w:r>
      <w:r w:rsidR="00D10C3F">
        <w:t>.</w:t>
      </w:r>
    </w:p>
    <w:p w14:paraId="54F0BB8C" w14:textId="723F47A5" w:rsidR="0078010A" w:rsidRDefault="008219AA" w:rsidP="00D10C3F">
      <w:r>
        <w:rPr>
          <w:noProof/>
        </w:rPr>
        <w:t xml:space="preserve"> </w:t>
      </w:r>
      <w:r w:rsidR="0078010A">
        <w:t xml:space="preserve">Spracovanie programu rozvoja podlieha platnej nadradenej strategickej dokumentácii na úrovni SR (Stratégia regionálneho rozvoja Slovenskej republiky, koncepcia územného rozvoja Slovenska), na úrovni vyššieho územného celku - Bratislavský samosprávny kraj (Koncepcia územného rozvoja Bratislavského samosprávneho kraja, Regionálna integrovaná územná stratégia Bratislavského kraja a Program Sociálneho a hospodárskeho rozvoja Bratislavského samosprávneho kraja), na úrovni </w:t>
      </w:r>
      <w:r w:rsidR="00224FDC">
        <w:t>mestskej časti</w:t>
      </w:r>
      <w:r w:rsidR="0078010A">
        <w:t xml:space="preserve"> (územn</w:t>
      </w:r>
      <w:r w:rsidR="00BD2B88">
        <w:t>é</w:t>
      </w:r>
      <w:r w:rsidR="0078010A">
        <w:t xml:space="preserve"> plán</w:t>
      </w:r>
      <w:r w:rsidR="00BD2B88">
        <w:t>y</w:t>
      </w:r>
      <w:r w:rsidR="0078010A">
        <w:t xml:space="preserve"> </w:t>
      </w:r>
      <w:r w:rsidR="00BD2B88">
        <w:t xml:space="preserve">zón </w:t>
      </w:r>
      <w:r w:rsidR="00224FDC">
        <w:t>mestskej časti Bratislava - Čunovo</w:t>
      </w:r>
      <w:r w:rsidR="0078010A">
        <w:t xml:space="preserve">, Program rozvoja </w:t>
      </w:r>
      <w:r w:rsidR="00224FDC">
        <w:t xml:space="preserve">mestskej časti Bratislava – Čunovo). </w:t>
      </w:r>
    </w:p>
    <w:p w14:paraId="3257D3BC" w14:textId="655232E4" w:rsidR="0078010A" w:rsidRDefault="0078010A" w:rsidP="00D10C3F">
      <w:r>
        <w:t xml:space="preserve">Súčasťou spracovania </w:t>
      </w:r>
      <w:r w:rsidR="00224FDC">
        <w:t>PH</w:t>
      </w:r>
      <w:r w:rsidR="00B95F5C">
        <w:t>R</w:t>
      </w:r>
      <w:r w:rsidR="00224FDC">
        <w:t>SR</w:t>
      </w:r>
      <w:r>
        <w:t xml:space="preserve"> je zabezpečenie úkonu posudzovania vplyvov na</w:t>
      </w:r>
      <w:r w:rsidR="00224FDC">
        <w:t xml:space="preserve"> ž</w:t>
      </w:r>
      <w:r>
        <w:t>ivotné prostredie. Tento proces podlieha zákonu NR SR č.24/2006Z.z. o</w:t>
      </w:r>
      <w:r w:rsidR="00224FDC">
        <w:t> </w:t>
      </w:r>
      <w:r>
        <w:t>posudzovaní</w:t>
      </w:r>
      <w:r w:rsidR="00224FDC">
        <w:t xml:space="preserve"> </w:t>
      </w:r>
      <w:r>
        <w:t>vplyvov na životné prostredie v zmysle neskorších zmien a doplnkov. Na základe tohto</w:t>
      </w:r>
      <w:r w:rsidR="00224FDC">
        <w:t xml:space="preserve"> </w:t>
      </w:r>
      <w:r>
        <w:t xml:space="preserve">zákona </w:t>
      </w:r>
      <w:r w:rsidR="00224FDC">
        <w:t>PH</w:t>
      </w:r>
      <w:r w:rsidR="00B95F5C">
        <w:t>R</w:t>
      </w:r>
      <w:r w:rsidR="00224FDC">
        <w:t>SR</w:t>
      </w:r>
      <w:r>
        <w:t>, ako strategický rozvojový dokument, podlieha</w:t>
      </w:r>
      <w:r w:rsidR="00224FDC">
        <w:t xml:space="preserve"> </w:t>
      </w:r>
      <w:r>
        <w:t>strategickému environmentálnemu hodnoteniu (Proces SEA). (</w:t>
      </w:r>
      <w:r w:rsidR="00224FDC">
        <w:t>Z</w:t>
      </w:r>
      <w:r>
        <w:t>ákon NR SR 24/</w:t>
      </w:r>
      <w:r w:rsidR="00224FDC">
        <w:t xml:space="preserve"> </w:t>
      </w:r>
      <w:r>
        <w:t>2006)</w:t>
      </w:r>
    </w:p>
    <w:p w14:paraId="551BF190" w14:textId="0C85A1A1" w:rsidR="00224FDC" w:rsidRDefault="00D10C3F" w:rsidP="00D90964">
      <w:pPr>
        <w:pStyle w:val="Nadpis3"/>
      </w:pPr>
      <w:bookmarkStart w:id="6" w:name="_Toc94617632"/>
      <w:r>
        <w:t>Zoznam koncepčných dokumentov</w:t>
      </w:r>
      <w:bookmarkEnd w:id="6"/>
    </w:p>
    <w:p w14:paraId="2C0F01AC" w14:textId="46CDC8AB" w:rsidR="00E761AB" w:rsidRDefault="00224FDC" w:rsidP="00D10C3F">
      <w:r>
        <w:t>PH</w:t>
      </w:r>
      <w:r w:rsidR="00B95F5C">
        <w:t>R</w:t>
      </w:r>
      <w:r>
        <w:t>SR</w:t>
      </w:r>
      <w:r w:rsidR="00E761AB">
        <w:t xml:space="preserve"> </w:t>
      </w:r>
      <w:r>
        <w:t xml:space="preserve">sa </w:t>
      </w:r>
      <w:r w:rsidR="00E761AB">
        <w:t>spracúv</w:t>
      </w:r>
      <w:r>
        <w:t>a</w:t>
      </w:r>
      <w:r w:rsidR="00E761AB">
        <w:t xml:space="preserve"> v súlade s cieľmi a</w:t>
      </w:r>
      <w:r>
        <w:t> </w:t>
      </w:r>
      <w:r w:rsidR="00E761AB">
        <w:t>prioritami</w:t>
      </w:r>
      <w:r>
        <w:t xml:space="preserve"> </w:t>
      </w:r>
      <w:r w:rsidR="00E761AB">
        <w:t>ustanovenými v nasledujúcich miestnych, regionálnych a národných strategických</w:t>
      </w:r>
      <w:r>
        <w:t xml:space="preserve"> </w:t>
      </w:r>
      <w:r w:rsidR="00E761AB">
        <w:t>dokumentoch:</w:t>
      </w:r>
    </w:p>
    <w:p w14:paraId="5F982E19" w14:textId="097DCB73" w:rsidR="005C7083" w:rsidRPr="005C7083" w:rsidRDefault="005C7083" w:rsidP="00D10C3F">
      <w:pPr>
        <w:rPr>
          <w:b/>
          <w:bCs/>
        </w:rPr>
      </w:pPr>
      <w:r w:rsidRPr="005C7083">
        <w:rPr>
          <w:b/>
          <w:bCs/>
        </w:rPr>
        <w:t>Na lokálnej úrovni:</w:t>
      </w:r>
    </w:p>
    <w:p w14:paraId="56BFED96" w14:textId="6B1B5F6B" w:rsidR="00E761AB" w:rsidRDefault="00E761AB" w:rsidP="00D10C3F">
      <w:pPr>
        <w:pStyle w:val="Odsekzoznamu"/>
        <w:numPr>
          <w:ilvl w:val="0"/>
          <w:numId w:val="1"/>
        </w:numPr>
      </w:pPr>
      <w:r>
        <w:t xml:space="preserve">Program hospodárskeho a sociálneho rozvoja </w:t>
      </w:r>
      <w:r w:rsidR="002454DA">
        <w:t>mestskej časti Bratislava - Čunovo</w:t>
      </w:r>
      <w:r>
        <w:t xml:space="preserve"> (20</w:t>
      </w:r>
      <w:r w:rsidR="002454DA">
        <w:t>15</w:t>
      </w:r>
      <w:r w:rsidR="005C7083">
        <w:t xml:space="preserve"> </w:t>
      </w:r>
      <w:r>
        <w:t>-</w:t>
      </w:r>
      <w:r w:rsidR="005C7083">
        <w:t xml:space="preserve"> </w:t>
      </w:r>
      <w:r>
        <w:t>20</w:t>
      </w:r>
      <w:r w:rsidR="002454DA">
        <w:t>20</w:t>
      </w:r>
      <w:r>
        <w:t>)</w:t>
      </w:r>
    </w:p>
    <w:p w14:paraId="1C0A85FC" w14:textId="77777777" w:rsidR="008C1E63" w:rsidRDefault="008C1E63" w:rsidP="00D10C3F">
      <w:pPr>
        <w:pStyle w:val="Odsekzoznamu"/>
        <w:numPr>
          <w:ilvl w:val="0"/>
          <w:numId w:val="1"/>
        </w:numPr>
      </w:pPr>
      <w:r>
        <w:t>Urbanistick</w:t>
      </w:r>
      <w:r w:rsidR="00914FB2">
        <w:t>é</w:t>
      </w:r>
      <w:r>
        <w:t xml:space="preserve"> štúdi</w:t>
      </w:r>
      <w:r w:rsidR="00914FB2">
        <w:t>e</w:t>
      </w:r>
      <w:r>
        <w:t xml:space="preserve"> zhodnotenia priestorového potenciálu MČ Čunovo </w:t>
      </w:r>
    </w:p>
    <w:p w14:paraId="5AC2DD00" w14:textId="10CC7AEC" w:rsidR="008C1E63" w:rsidRDefault="008C1E63" w:rsidP="00D10C3F">
      <w:pPr>
        <w:pStyle w:val="Odsekzoznamu"/>
        <w:numPr>
          <w:ilvl w:val="0"/>
          <w:numId w:val="1"/>
        </w:numPr>
      </w:pPr>
      <w:r>
        <w:t xml:space="preserve">Územný plán jednotlivých zón MČ Čunovo </w:t>
      </w:r>
    </w:p>
    <w:p w14:paraId="4D6960DD" w14:textId="77777777" w:rsidR="005C7083" w:rsidRDefault="005C7083" w:rsidP="005C7083">
      <w:pPr>
        <w:pStyle w:val="Odsekzoznamu"/>
        <w:numPr>
          <w:ilvl w:val="0"/>
          <w:numId w:val="1"/>
        </w:numPr>
      </w:pPr>
      <w:r w:rsidRPr="008C1E63">
        <w:t xml:space="preserve">Územný plán hlavného mesta Slovenskej republiky Bratislavy </w:t>
      </w:r>
      <w:r>
        <w:t>(2007) v znení neskorších zmien a doplnkov</w:t>
      </w:r>
    </w:p>
    <w:p w14:paraId="0F94756C" w14:textId="77777777" w:rsidR="005C7083" w:rsidRDefault="005C7083" w:rsidP="005C7083">
      <w:pPr>
        <w:pStyle w:val="Odsekzoznamu"/>
        <w:ind w:firstLine="0"/>
      </w:pPr>
    </w:p>
    <w:p w14:paraId="2FDFB098" w14:textId="79168790" w:rsidR="005C7083" w:rsidRPr="005C7083" w:rsidRDefault="005C7083" w:rsidP="005C7083">
      <w:pPr>
        <w:ind w:left="708" w:firstLine="0"/>
        <w:rPr>
          <w:b/>
          <w:bCs/>
        </w:rPr>
      </w:pPr>
      <w:r w:rsidRPr="005C7083">
        <w:rPr>
          <w:b/>
          <w:bCs/>
        </w:rPr>
        <w:t>Na regionálnej úrovni:</w:t>
      </w:r>
    </w:p>
    <w:p w14:paraId="00A53BA5" w14:textId="77777777" w:rsidR="00E761AB" w:rsidRDefault="00E761AB" w:rsidP="00D10C3F">
      <w:pPr>
        <w:pStyle w:val="Odsekzoznamu"/>
        <w:numPr>
          <w:ilvl w:val="0"/>
          <w:numId w:val="1"/>
        </w:numPr>
      </w:pPr>
      <w:r>
        <w:t>Územný plán BSK</w:t>
      </w:r>
      <w:r w:rsidR="008C1E63">
        <w:t xml:space="preserve"> (2013) V znení neskorších zmien a doplnkov</w:t>
      </w:r>
    </w:p>
    <w:p w14:paraId="08A98C7F" w14:textId="00877CEE" w:rsidR="00E761AB" w:rsidRDefault="00E761AB" w:rsidP="00D10C3F">
      <w:pPr>
        <w:pStyle w:val="Odsekzoznamu"/>
        <w:numPr>
          <w:ilvl w:val="0"/>
          <w:numId w:val="1"/>
        </w:numPr>
      </w:pPr>
      <w:r>
        <w:t>Regionálna integrovaná územná stratégia Bratislavského kraja</w:t>
      </w:r>
      <w:r w:rsidR="005C7083">
        <w:t xml:space="preserve"> </w:t>
      </w:r>
      <w:r>
        <w:t>-</w:t>
      </w:r>
      <w:r w:rsidR="005C7083">
        <w:t xml:space="preserve"> </w:t>
      </w:r>
      <w:r>
        <w:t>RIÚSBK (2014</w:t>
      </w:r>
      <w:r w:rsidR="005C7083">
        <w:t xml:space="preserve"> </w:t>
      </w:r>
      <w:r>
        <w:t xml:space="preserve"> –</w:t>
      </w:r>
      <w:r w:rsidR="005C7083">
        <w:t xml:space="preserve"> </w:t>
      </w:r>
    </w:p>
    <w:p w14:paraId="6B7FA060" w14:textId="77777777" w:rsidR="00E761AB" w:rsidRDefault="00E761AB" w:rsidP="00D10C3F">
      <w:r>
        <w:t>2020)</w:t>
      </w:r>
    </w:p>
    <w:p w14:paraId="1A388494" w14:textId="77777777" w:rsidR="00E761AB" w:rsidRDefault="00E761AB" w:rsidP="00D10C3F">
      <w:pPr>
        <w:pStyle w:val="Odsekzoznamu"/>
        <w:numPr>
          <w:ilvl w:val="0"/>
          <w:numId w:val="1"/>
        </w:numPr>
      </w:pPr>
      <w:r>
        <w:t>Program hospodárskeho a sociálneho rozvoja Bratislavského samosprávneho</w:t>
      </w:r>
    </w:p>
    <w:p w14:paraId="0542E56E" w14:textId="7FCD5267" w:rsidR="00E761AB" w:rsidRDefault="00E761AB" w:rsidP="00D10C3F">
      <w:r>
        <w:t>kraja (</w:t>
      </w:r>
      <w:r w:rsidR="009065FB">
        <w:t>2021 – 2027 s výhľadom do roku 2030</w:t>
      </w:r>
      <w:r>
        <w:t>)</w:t>
      </w:r>
    </w:p>
    <w:p w14:paraId="205CF844" w14:textId="4F914338" w:rsidR="005C7083" w:rsidRPr="005C7083" w:rsidRDefault="005C7083" w:rsidP="00D10C3F">
      <w:pPr>
        <w:rPr>
          <w:b/>
          <w:bCs/>
        </w:rPr>
      </w:pPr>
      <w:r w:rsidRPr="005C7083">
        <w:rPr>
          <w:b/>
          <w:bCs/>
        </w:rPr>
        <w:t>Na národnej úrovni:</w:t>
      </w:r>
    </w:p>
    <w:p w14:paraId="72686142" w14:textId="12CC9C4E" w:rsidR="00150DFD" w:rsidRDefault="00150DFD" w:rsidP="00D10C3F">
      <w:pPr>
        <w:pStyle w:val="Odsekzoznamu"/>
        <w:numPr>
          <w:ilvl w:val="0"/>
          <w:numId w:val="1"/>
        </w:numPr>
      </w:pPr>
      <w:r w:rsidRPr="00150DFD">
        <w:lastRenderedPageBreak/>
        <w:t>Národná stratégia regionálneho rozvoja Slovenskej republiky</w:t>
      </w:r>
    </w:p>
    <w:p w14:paraId="4E951176" w14:textId="47CBAD64" w:rsidR="005C7083" w:rsidRDefault="005C7083" w:rsidP="005C7083">
      <w:pPr>
        <w:pStyle w:val="Odsekzoznamu"/>
        <w:ind w:firstLine="0"/>
      </w:pPr>
    </w:p>
    <w:p w14:paraId="6BC7A0C7" w14:textId="4E52854D" w:rsidR="005C7083" w:rsidRPr="005C7083" w:rsidRDefault="005C7083" w:rsidP="005C7083">
      <w:pPr>
        <w:pStyle w:val="Odsekzoznamu"/>
        <w:ind w:firstLine="0"/>
        <w:rPr>
          <w:b/>
          <w:bCs/>
        </w:rPr>
      </w:pPr>
      <w:r w:rsidRPr="005C7083">
        <w:rPr>
          <w:b/>
          <w:bCs/>
        </w:rPr>
        <w:t>Na nadnárodnej úrovni:</w:t>
      </w:r>
    </w:p>
    <w:p w14:paraId="4ED0CD04" w14:textId="77777777" w:rsidR="005C7083" w:rsidRDefault="005C7083" w:rsidP="005C7083">
      <w:pPr>
        <w:pStyle w:val="Odsekzoznamu"/>
        <w:ind w:firstLine="0"/>
      </w:pPr>
    </w:p>
    <w:p w14:paraId="296818F0" w14:textId="77777777" w:rsidR="00914FB2" w:rsidRDefault="008C1E63" w:rsidP="00D10C3F">
      <w:pPr>
        <w:pStyle w:val="Odsekzoznamu"/>
        <w:numPr>
          <w:ilvl w:val="0"/>
          <w:numId w:val="1"/>
        </w:numPr>
      </w:pPr>
      <w:r>
        <w:t>Stratégia Európa 2020</w:t>
      </w:r>
    </w:p>
    <w:p w14:paraId="7E28EFE3" w14:textId="2DB158BD" w:rsidR="00C313D6" w:rsidRDefault="005C7083" w:rsidP="00D90964">
      <w:pPr>
        <w:pStyle w:val="Nadpis3"/>
      </w:pPr>
      <w:bookmarkStart w:id="7" w:name="_Toc94617633"/>
      <w:r>
        <w:t>Poslanie dokumentu</w:t>
      </w:r>
      <w:bookmarkEnd w:id="7"/>
    </w:p>
    <w:p w14:paraId="0387C517" w14:textId="0C9438F4" w:rsidR="00914FB2" w:rsidRDefault="00914FB2" w:rsidP="00D10C3F">
      <w:r>
        <w:t>PH</w:t>
      </w:r>
      <w:r w:rsidR="00B95F5C">
        <w:t>R</w:t>
      </w:r>
      <w:r>
        <w:t xml:space="preserve">SR tvorí základ pre usmerňovanie aktivít miestnych samospráv. Hlavným poslaním dokumentu je na základe analýz </w:t>
      </w:r>
      <w:r w:rsidR="00BB755C">
        <w:t>vytvoriť komplexné zhodnotenie územia, z</w:t>
      </w:r>
      <w:r>
        <w:t xml:space="preserve">adefinovať smer rozvoja územia prostredníctvom vízie a vymedziť prioritné oblasti, opatrenia a konkrétne aktivity, ktoré </w:t>
      </w:r>
      <w:r w:rsidR="00BB755C">
        <w:t>smerujú</w:t>
      </w:r>
      <w:r>
        <w:t xml:space="preserve"> k naplneniu vízie.</w:t>
      </w:r>
    </w:p>
    <w:p w14:paraId="0786BD56" w14:textId="258C6459" w:rsidR="00106664" w:rsidRDefault="00BB755C" w:rsidP="00106664">
      <w:r>
        <w:t xml:space="preserve">Tvorba tohto strategického dokumentu </w:t>
      </w:r>
      <w:r w:rsidR="00914FB2">
        <w:t xml:space="preserve"> </w:t>
      </w:r>
      <w:r w:rsidR="00D84CC6">
        <w:t xml:space="preserve">umožňuje </w:t>
      </w:r>
      <w:r w:rsidR="007D3390">
        <w:t>stakeholderom</w:t>
      </w:r>
      <w:r w:rsidR="00D84CC6">
        <w:t xml:space="preserve"> v území aktívne sa zapájať do diania prostredníctvom účasti vo všetkých fázach procesu. </w:t>
      </w:r>
    </w:p>
    <w:p w14:paraId="145CDB00" w14:textId="0B3EEFC2" w:rsidR="007C52EB" w:rsidRDefault="00FF6519" w:rsidP="00D90964">
      <w:pPr>
        <w:pStyle w:val="Nadpis3"/>
      </w:pPr>
      <w:bookmarkStart w:id="8" w:name="_Toc94617634"/>
      <w:r>
        <w:t>Inštitucionálne a procesné parametre participácie stakeholderov</w:t>
      </w:r>
      <w:bookmarkEnd w:id="8"/>
    </w:p>
    <w:p w14:paraId="494A38E2" w14:textId="51E0FDC7" w:rsidR="007C52EB" w:rsidRDefault="00FF6519" w:rsidP="00D10C3F">
      <w:r>
        <w:rPr>
          <w:noProof/>
          <w:lang w:eastAsia="sk-SK"/>
        </w:rPr>
        <w:drawing>
          <wp:anchor distT="0" distB="0" distL="114300" distR="114300" simplePos="0" relativeHeight="251715584" behindDoc="0" locked="0" layoutInCell="1" allowOverlap="1" wp14:anchorId="6C4377D1" wp14:editId="3A397885">
            <wp:simplePos x="0" y="0"/>
            <wp:positionH relativeFrom="column">
              <wp:posOffset>995045</wp:posOffset>
            </wp:positionH>
            <wp:positionV relativeFrom="paragraph">
              <wp:posOffset>1282700</wp:posOffset>
            </wp:positionV>
            <wp:extent cx="3521710" cy="3476625"/>
            <wp:effectExtent l="0" t="0" r="2540" b="9525"/>
            <wp:wrapSquare wrapText="bothSides"/>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1710" cy="3476625"/>
                    </a:xfrm>
                    <a:prstGeom prst="rect">
                      <a:avLst/>
                    </a:prstGeom>
                    <a:noFill/>
                  </pic:spPr>
                </pic:pic>
              </a:graphicData>
            </a:graphic>
            <wp14:sizeRelH relativeFrom="page">
              <wp14:pctWidth>0</wp14:pctWidth>
            </wp14:sizeRelH>
            <wp14:sizeRelV relativeFrom="page">
              <wp14:pctHeight>0</wp14:pctHeight>
            </wp14:sizeRelV>
          </wp:anchor>
        </w:drawing>
      </w:r>
      <w:r w:rsidR="007C52EB">
        <w:t xml:space="preserve">Kľúčovým nástrojom implementácie strategickej vízie rozvoja MČ Čunovo s cieľom zvýšiť úroveň kvality života je aktívna spolupráca </w:t>
      </w:r>
      <w:r w:rsidR="002F0EF9">
        <w:t>MČ</w:t>
      </w:r>
      <w:r w:rsidR="007C52EB">
        <w:t xml:space="preserve"> s odbornou a širokou laickou verejnosťou. Stakeholderi budú aktívne informovaní a zap</w:t>
      </w:r>
      <w:r>
        <w:t>á</w:t>
      </w:r>
      <w:r w:rsidR="007C52EB">
        <w:t>j</w:t>
      </w:r>
      <w:r>
        <w:t>a</w:t>
      </w:r>
      <w:r w:rsidR="007C52EB">
        <w:t>ní do procesu tvorby PH</w:t>
      </w:r>
      <w:r w:rsidR="00B95F5C">
        <w:t>R</w:t>
      </w:r>
      <w:r w:rsidR="007C52EB">
        <w:t>SR. Budú môcť vyjadrovať svoje pripomienky a požiadavky, ktoré budú zohľadnené a v čo najväčšej možnej miere zapracované do tvorby PH</w:t>
      </w:r>
      <w:r w:rsidR="00B95F5C">
        <w:t>R</w:t>
      </w:r>
      <w:r w:rsidR="007C52EB">
        <w:t xml:space="preserve">SR. Nasledujúca </w:t>
      </w:r>
      <w:r w:rsidR="002F0EF9">
        <w:t>schéma</w:t>
      </w:r>
      <w:r w:rsidR="007C52EB">
        <w:t xml:space="preserve"> kategorizuje skupiny stakeholderov a približuje spôsob participácie.</w:t>
      </w:r>
    </w:p>
    <w:p w14:paraId="3F75248C" w14:textId="474531B5" w:rsidR="00D02CFE" w:rsidRDefault="009900C9" w:rsidP="00D10C3F">
      <w:r>
        <w:t xml:space="preserve"> </w:t>
      </w:r>
    </w:p>
    <w:p w14:paraId="0C07DEA9" w14:textId="524A1E3C" w:rsidR="007C52EB" w:rsidRDefault="007C52EB" w:rsidP="00D10C3F"/>
    <w:p w14:paraId="0076C1C3" w14:textId="66F400C6" w:rsidR="00FF6519" w:rsidRDefault="00FF6519" w:rsidP="00D10C3F"/>
    <w:p w14:paraId="39CE88D8" w14:textId="43648E66" w:rsidR="00FF6519" w:rsidRDefault="00FF6519" w:rsidP="00D10C3F"/>
    <w:p w14:paraId="03B7C749" w14:textId="3C64E209" w:rsidR="00FF6519" w:rsidRDefault="00FF6519" w:rsidP="00D10C3F"/>
    <w:p w14:paraId="054034B0" w14:textId="0B31E702" w:rsidR="00FF6519" w:rsidRDefault="00FF6519" w:rsidP="00D10C3F"/>
    <w:p w14:paraId="1477EB81" w14:textId="57927B0B" w:rsidR="00FF6519" w:rsidRDefault="00FF6519" w:rsidP="00D10C3F"/>
    <w:p w14:paraId="29874444" w14:textId="4552B46D" w:rsidR="00FF6519" w:rsidRDefault="00FF6519" w:rsidP="00D10C3F"/>
    <w:p w14:paraId="10E09DA1" w14:textId="140BEFC6" w:rsidR="00FF6519" w:rsidRDefault="00FF6519" w:rsidP="00D10C3F"/>
    <w:p w14:paraId="28FA40F1" w14:textId="239A385E" w:rsidR="00FF6519" w:rsidRDefault="00FF6519" w:rsidP="00D10C3F"/>
    <w:p w14:paraId="6E712751" w14:textId="05FE3EF9" w:rsidR="00FF6519" w:rsidRDefault="00FF6519" w:rsidP="00D10C3F"/>
    <w:p w14:paraId="05C28358" w14:textId="123572E1" w:rsidR="00FF6519" w:rsidRDefault="00FF6519" w:rsidP="00D10C3F"/>
    <w:p w14:paraId="6FBC0B58" w14:textId="0CADB437" w:rsidR="00FF6519" w:rsidRDefault="00FF6519" w:rsidP="00FF6519">
      <w:pPr>
        <w:pStyle w:val="Popis"/>
      </w:pPr>
      <w:bookmarkStart w:id="9" w:name="_Toc89617814"/>
      <w:bookmarkStart w:id="10" w:name="_Toc89767418"/>
      <w:r>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2</w:t>
      </w:r>
      <w:r w:rsidR="00233568">
        <w:rPr>
          <w:noProof/>
        </w:rPr>
        <w:fldChar w:fldCharType="end"/>
      </w:r>
      <w:r>
        <w:t xml:space="preserve"> Skupiny stakeholderov pri tvorbe PHRSR</w:t>
      </w:r>
      <w:bookmarkEnd w:id="9"/>
      <w:bookmarkEnd w:id="10"/>
    </w:p>
    <w:p w14:paraId="24F5BE08" w14:textId="76F2737B" w:rsidR="00C313D6" w:rsidRDefault="006F3DAD" w:rsidP="00D10C3F">
      <w:r>
        <w:rPr>
          <w:noProof/>
          <w:lang w:eastAsia="sk-SK"/>
        </w:rPr>
        <w:lastRenderedPageBreak/>
        <w:drawing>
          <wp:anchor distT="0" distB="0" distL="114300" distR="114300" simplePos="0" relativeHeight="251716608" behindDoc="0" locked="0" layoutInCell="1" allowOverlap="1" wp14:anchorId="23092C54" wp14:editId="4E4521F4">
            <wp:simplePos x="0" y="0"/>
            <wp:positionH relativeFrom="margin">
              <wp:align>left</wp:align>
            </wp:positionH>
            <wp:positionV relativeFrom="paragraph">
              <wp:posOffset>730885</wp:posOffset>
            </wp:positionV>
            <wp:extent cx="6017260" cy="2481580"/>
            <wp:effectExtent l="0" t="0" r="0" b="0"/>
            <wp:wrapSquare wrapText="bothSides"/>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7260" cy="2481580"/>
                    </a:xfrm>
                    <a:prstGeom prst="rect">
                      <a:avLst/>
                    </a:prstGeom>
                    <a:noFill/>
                  </pic:spPr>
                </pic:pic>
              </a:graphicData>
            </a:graphic>
            <wp14:sizeRelH relativeFrom="page">
              <wp14:pctWidth>0</wp14:pctWidth>
            </wp14:sizeRelH>
            <wp14:sizeRelV relativeFrom="page">
              <wp14:pctHeight>0</wp14:pctHeight>
            </wp14:sizeRelV>
          </wp:anchor>
        </w:drawing>
      </w:r>
      <w:r w:rsidR="00C313D6">
        <w:t>Stakeholderi budú prostredníctvom dotazníkov, informačných stretnutí</w:t>
      </w:r>
      <w:r w:rsidR="00FF6519">
        <w:t xml:space="preserve"> a </w:t>
      </w:r>
      <w:r w:rsidR="00C313D6">
        <w:t xml:space="preserve">informácii zverejnených na výveske a webovej stránke </w:t>
      </w:r>
      <w:r>
        <w:t>MČ</w:t>
      </w:r>
      <w:r w:rsidR="00C313D6">
        <w:t xml:space="preserve"> zapojení do </w:t>
      </w:r>
      <w:r>
        <w:t>aktuálneho diania</w:t>
      </w:r>
      <w:r w:rsidR="00C313D6">
        <w:t xml:space="preserve">. </w:t>
      </w:r>
    </w:p>
    <w:p w14:paraId="0287FB12" w14:textId="18C00003" w:rsidR="00C313D6" w:rsidRPr="00150DFD" w:rsidRDefault="006F3DAD" w:rsidP="006F3DAD">
      <w:r>
        <w:rPr>
          <w:noProof/>
          <w:lang w:eastAsia="sk-SK"/>
        </w:rPr>
        <w:drawing>
          <wp:anchor distT="0" distB="0" distL="114300" distR="114300" simplePos="0" relativeHeight="251717632" behindDoc="0" locked="0" layoutInCell="1" allowOverlap="1" wp14:anchorId="53F2C463" wp14:editId="18CD3721">
            <wp:simplePos x="0" y="0"/>
            <wp:positionH relativeFrom="margin">
              <wp:align>left</wp:align>
            </wp:positionH>
            <wp:positionV relativeFrom="paragraph">
              <wp:posOffset>2884805</wp:posOffset>
            </wp:positionV>
            <wp:extent cx="6005195" cy="2109470"/>
            <wp:effectExtent l="0" t="0" r="0" b="5080"/>
            <wp:wrapSquare wrapText="bothSides"/>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5195" cy="2109470"/>
                    </a:xfrm>
                    <a:prstGeom prst="rect">
                      <a:avLst/>
                    </a:prstGeom>
                    <a:noFill/>
                  </pic:spPr>
                </pic:pic>
              </a:graphicData>
            </a:graphic>
            <wp14:sizeRelH relativeFrom="page">
              <wp14:pctWidth>0</wp14:pctWidth>
            </wp14:sizeRelH>
            <wp14:sizeRelV relativeFrom="page">
              <wp14:pctHeight>0</wp14:pctHeight>
            </wp14:sizeRelV>
          </wp:anchor>
        </w:drawing>
      </w:r>
    </w:p>
    <w:p w14:paraId="3F89FFDB" w14:textId="45423A36" w:rsidR="00650E54" w:rsidRDefault="00650E54" w:rsidP="00D10C3F"/>
    <w:p w14:paraId="09DFB12F" w14:textId="0C25A947" w:rsidR="00A220BC" w:rsidRPr="006F3DAD" w:rsidRDefault="006F3DAD" w:rsidP="00D90964">
      <w:pPr>
        <w:pStyle w:val="Nadpis3"/>
      </w:pPr>
      <w:bookmarkStart w:id="11" w:name="_Toc94617635"/>
      <w:r>
        <w:t>Ex post hodnotenie realizácie predchádzajúceho PHRSR</w:t>
      </w:r>
      <w:bookmarkEnd w:id="11"/>
    </w:p>
    <w:p w14:paraId="21AD08AD" w14:textId="4976E17A" w:rsidR="00AE580F" w:rsidRDefault="00A220BC" w:rsidP="006F3DAD">
      <w:r>
        <w:t xml:space="preserve">Program hospodárskeho a sociálneho rozvoja MČ Bratislava – Čunovo  vypracovaný v roku 2015 predstavuje </w:t>
      </w:r>
      <w:r w:rsidR="00AE580F">
        <w:t>strategický rozvojový</w:t>
      </w:r>
      <w:r>
        <w:t xml:space="preserve"> dokument, ktorý bol spracovaný </w:t>
      </w:r>
      <w:r w:rsidR="006F3DAD">
        <w:t>za</w:t>
      </w:r>
      <w:r>
        <w:t xml:space="preserve"> účelom čo najpresnejšie stanoviť priority a ciele budúceho rozvoja mestskej časti Bratislava – Čunovo. Dokument zadefinoval niekoľko priorít, </w:t>
      </w:r>
      <w:r w:rsidR="00AE580F">
        <w:t>opatrení a aktivít, ktoré spoločne vytvárali strategickú víziu rozvoja MČ.</w:t>
      </w:r>
      <w:r>
        <w:t xml:space="preserve"> </w:t>
      </w:r>
      <w:r w:rsidR="00AE580F">
        <w:t xml:space="preserve"> </w:t>
      </w:r>
    </w:p>
    <w:p w14:paraId="55AC9C8B" w14:textId="30448CAF" w:rsidR="00AE580F" w:rsidRDefault="00AE580F" w:rsidP="006F3DAD">
      <w:pPr>
        <w:ind w:firstLine="0"/>
      </w:pPr>
      <w:r>
        <w:t>Aktivita 1.1.1 – Vybudovanie nových parkovacích miest pozdĺž miestnych komunikácií</w:t>
      </w:r>
    </w:p>
    <w:p w14:paraId="59FE6533" w14:textId="50D5EF0A" w:rsidR="00AE580F" w:rsidRDefault="00AE580F" w:rsidP="006F3DAD">
      <w:pPr>
        <w:ind w:firstLine="0"/>
      </w:pPr>
      <w:r>
        <w:t>Aktivita 1.2.1 – Zaradenie Schengenskej ulice do siete miestnych komunikácií</w:t>
      </w:r>
    </w:p>
    <w:p w14:paraId="0F7D342A" w14:textId="3A4027D4" w:rsidR="00AE580F" w:rsidRDefault="00AE580F" w:rsidP="006F3DAD">
      <w:pPr>
        <w:ind w:firstLine="0"/>
      </w:pPr>
      <w:r>
        <w:t xml:space="preserve">Aktivita 1.3.1 – Nákup a inštalácia nového dopravného značenia </w:t>
      </w:r>
    </w:p>
    <w:p w14:paraId="5146F28B" w14:textId="77777777" w:rsidR="00AE580F" w:rsidRDefault="00AE580F" w:rsidP="006F3DAD">
      <w:pPr>
        <w:ind w:firstLine="0"/>
      </w:pPr>
      <w:r>
        <w:t>Aktivita 1.4.1 – Rekonštrukcia komunikácií vrátane chodníkov pre peších</w:t>
      </w:r>
    </w:p>
    <w:p w14:paraId="29D39CAF" w14:textId="4A44B7A6" w:rsidR="00AE580F" w:rsidRDefault="00AE580F" w:rsidP="006F3DAD">
      <w:pPr>
        <w:ind w:firstLine="0"/>
      </w:pPr>
      <w:r>
        <w:t xml:space="preserve">Aktivita 1.5.1 – Rekonštrukcia kaštieľa, vytvorenie ekocentra </w:t>
      </w:r>
    </w:p>
    <w:p w14:paraId="362EA56A" w14:textId="494627A8" w:rsidR="00AE580F" w:rsidRDefault="00AE580F" w:rsidP="006F3DAD">
      <w:pPr>
        <w:ind w:firstLine="0"/>
      </w:pPr>
      <w:r>
        <w:lastRenderedPageBreak/>
        <w:t>Aktivita 1.5.2 – Rekonštrukcia sýpky a zabezpečenie jej využitia na spoločensko</w:t>
      </w:r>
      <w:r w:rsidR="006F3DAD">
        <w:t xml:space="preserve"> </w:t>
      </w:r>
      <w:r>
        <w:t>–kultúrne podujatia</w:t>
      </w:r>
    </w:p>
    <w:p w14:paraId="368CA40E" w14:textId="236C3565" w:rsidR="00AE580F" w:rsidRDefault="00AE580F" w:rsidP="006F3DAD">
      <w:pPr>
        <w:ind w:firstLine="0"/>
      </w:pPr>
      <w:r>
        <w:t>Aktivita 1.5.3 – Vybudovanie prístavby sýpky ako obslužného objektu pre kaštieľ aj pre sýpku</w:t>
      </w:r>
    </w:p>
    <w:p w14:paraId="2E8F1250" w14:textId="0949239C" w:rsidR="00AE580F" w:rsidRDefault="00AE580F" w:rsidP="006F3DAD">
      <w:pPr>
        <w:ind w:firstLine="0"/>
      </w:pPr>
      <w:r>
        <w:t>Aktivita 1.6.1 – Zvýšenie technického vybavenia miestneho úradu v oblasti IKT, zvýšenie počtu a kvality on-line služieb</w:t>
      </w:r>
    </w:p>
    <w:p w14:paraId="41BE4D32" w14:textId="55E7C8D3" w:rsidR="00AE580F" w:rsidRDefault="00AE580F" w:rsidP="006F3DAD">
      <w:pPr>
        <w:ind w:firstLine="0"/>
      </w:pPr>
      <w:r>
        <w:t>Aktivita 1.7.1 – Zabezpečenie pokrytia celej mestskej časti bezdrôtovým rozhlasom, ako aj SMS rozhlasom</w:t>
      </w:r>
    </w:p>
    <w:p w14:paraId="23D2848B" w14:textId="3810267D" w:rsidR="00AE580F" w:rsidRDefault="00AE580F" w:rsidP="006F3DAD">
      <w:pPr>
        <w:ind w:firstLine="0"/>
      </w:pPr>
      <w:r>
        <w:t xml:space="preserve">Aktivita 1.8.1 – Aktualizácia obsahu </w:t>
      </w:r>
      <w:r w:rsidR="006F3DAD">
        <w:t>webovej</w:t>
      </w:r>
      <w:r>
        <w:t xml:space="preserve"> stránky mestskej časti, vytvorenie stránky s primeranými technickými parametrami</w:t>
      </w:r>
    </w:p>
    <w:p w14:paraId="304CDF86" w14:textId="5EA14919" w:rsidR="00AE580F" w:rsidRDefault="00AE580F" w:rsidP="006F3DAD">
      <w:pPr>
        <w:ind w:firstLine="0"/>
      </w:pPr>
      <w:r>
        <w:t>Aktivita 2.1.1 – Zmena funkcií v objektoch bývalého zdrav. strediska OKAL a objektu knižnice</w:t>
      </w:r>
    </w:p>
    <w:p w14:paraId="1027D367" w14:textId="3F935E48" w:rsidR="00AE580F" w:rsidRDefault="00AE580F" w:rsidP="006F3DAD">
      <w:pPr>
        <w:ind w:firstLine="0"/>
      </w:pPr>
      <w:r>
        <w:t>Aktivita 2.1</w:t>
      </w:r>
      <w:r w:rsidR="006F3DAD">
        <w:t>.</w:t>
      </w:r>
      <w:r>
        <w:t>2 – Rekonštrukcia pôvodného objektu knižnice, aby tento mohol spĺňať funkciu zdravotného strediska</w:t>
      </w:r>
    </w:p>
    <w:p w14:paraId="62E5C0FA" w14:textId="77777777" w:rsidR="00AE580F" w:rsidRDefault="00AE580F" w:rsidP="006F3DAD">
      <w:pPr>
        <w:ind w:firstLine="0"/>
      </w:pPr>
      <w:r>
        <w:t>Aktivita 2.1.3 – Zamestnanie potrebného zdravotníckeho personálu</w:t>
      </w:r>
    </w:p>
    <w:p w14:paraId="23291741" w14:textId="77777777" w:rsidR="00AE580F" w:rsidRDefault="00AE580F" w:rsidP="006F3DAD">
      <w:pPr>
        <w:ind w:firstLine="0"/>
      </w:pPr>
      <w:r>
        <w:t>Aktivita 2.2.1 – Výstavba budovy nového zdravotného strediska, jeho technologické a personálne zabezpečenie</w:t>
      </w:r>
    </w:p>
    <w:p w14:paraId="7A6DE9AF" w14:textId="1394D516" w:rsidR="00AE580F" w:rsidRDefault="00AE580F" w:rsidP="006F3DAD">
      <w:pPr>
        <w:ind w:firstLine="0"/>
      </w:pPr>
      <w:r>
        <w:t>Aktivita 2.3.1 – Výstavba objektu denného stacionára (DSS) a zamestnanie potrebného personálu</w:t>
      </w:r>
    </w:p>
    <w:p w14:paraId="65AACCF1" w14:textId="77777777" w:rsidR="00AE580F" w:rsidRDefault="00AE580F" w:rsidP="006F3DAD">
      <w:pPr>
        <w:ind w:firstLine="0"/>
      </w:pPr>
      <w:r>
        <w:t>Aktivita 2.4.1 – Výstavba objektu materskej a základnej školy v lokalite Konopiská a zamestnanie potrebného personálu</w:t>
      </w:r>
    </w:p>
    <w:p w14:paraId="637BD003" w14:textId="1C02C290" w:rsidR="00AE580F" w:rsidRDefault="00AE580F" w:rsidP="006F3DAD">
      <w:pPr>
        <w:ind w:firstLine="0"/>
      </w:pPr>
      <w:r>
        <w:t>Aktivita 2.5.1 – Realizácia rekonštrukcie druhej umyvárne v materskej škole</w:t>
      </w:r>
    </w:p>
    <w:p w14:paraId="1FE7E71F" w14:textId="77777777" w:rsidR="00AE580F" w:rsidRDefault="00AE580F" w:rsidP="006F3DAD">
      <w:pPr>
        <w:ind w:firstLine="0"/>
      </w:pPr>
      <w:r>
        <w:t>Aktivita 2.6.1 – Vybudovanie nadstavby na budove požiarnej zbrojnice ako priestoru pre voľnočasové aktivity mládeže</w:t>
      </w:r>
    </w:p>
    <w:p w14:paraId="1E9A568C" w14:textId="77777777" w:rsidR="00AE580F" w:rsidRDefault="00AE580F" w:rsidP="006F3DAD">
      <w:pPr>
        <w:ind w:firstLine="0"/>
      </w:pPr>
      <w:r>
        <w:t>Aktivita 2.7.1 – Revitalizácia verejného priestranstva pred kostolom</w:t>
      </w:r>
    </w:p>
    <w:p w14:paraId="0AAC5566" w14:textId="649481CD" w:rsidR="00AE580F" w:rsidRDefault="00AE580F" w:rsidP="006F3DAD">
      <w:pPr>
        <w:ind w:firstLine="0"/>
      </w:pPr>
      <w:r>
        <w:t>Aktivita 2.7.2 – Inštalácia outdo</w:t>
      </w:r>
      <w:r w:rsidR="006F3DAD">
        <w:t>o</w:t>
      </w:r>
      <w:r>
        <w:t>rových fitnes prvkov pre dospelých</w:t>
      </w:r>
    </w:p>
    <w:p w14:paraId="78AB263E" w14:textId="77777777" w:rsidR="00AE580F" w:rsidRDefault="00AE580F" w:rsidP="006F3DAD">
      <w:pPr>
        <w:ind w:firstLine="0"/>
      </w:pPr>
      <w:r>
        <w:t>Aktivita 3.1.1 – Dobudovanie chýbajúcej časti kanalizácie</w:t>
      </w:r>
    </w:p>
    <w:p w14:paraId="345BECF0" w14:textId="77777777" w:rsidR="00AE580F" w:rsidRDefault="00AE580F" w:rsidP="006F3DAD">
      <w:pPr>
        <w:ind w:firstLine="0"/>
      </w:pPr>
      <w:r>
        <w:t>Aktivita 3.3.1 – Nákup potrebných technológií (odštiepkovač a zberné vozidlo)</w:t>
      </w:r>
    </w:p>
    <w:p w14:paraId="6A551CC4" w14:textId="4FBF7A2B" w:rsidR="00AE580F" w:rsidRDefault="00AE580F" w:rsidP="006F3DAD">
      <w:pPr>
        <w:ind w:firstLine="0"/>
      </w:pPr>
      <w:r>
        <w:t>Aktivita 3.4.1 – Vysporiadanie pozemkov potrebných pre nový zberný dvor a jeho sprevádzkovanie</w:t>
      </w:r>
    </w:p>
    <w:p w14:paraId="1E3EEFD7" w14:textId="77777777" w:rsidR="004A29D3" w:rsidRDefault="004A29D3" w:rsidP="00D10C3F">
      <w:pPr>
        <w:rPr>
          <w:b/>
          <w:bCs/>
        </w:rPr>
      </w:pPr>
    </w:p>
    <w:p w14:paraId="2EC56E30" w14:textId="77777777" w:rsidR="004A29D3" w:rsidRDefault="004A29D3" w:rsidP="00D10C3F">
      <w:pPr>
        <w:rPr>
          <w:b/>
          <w:bCs/>
        </w:rPr>
      </w:pPr>
    </w:p>
    <w:p w14:paraId="74B9FAD0" w14:textId="001072B3" w:rsidR="004A29D3" w:rsidRDefault="004A29D3" w:rsidP="00D10C3F">
      <w:pPr>
        <w:rPr>
          <w:b/>
          <w:bCs/>
        </w:rPr>
      </w:pPr>
    </w:p>
    <w:p w14:paraId="120CFD2B" w14:textId="77777777" w:rsidR="00A06B31" w:rsidRDefault="00A06B31" w:rsidP="00D10C3F">
      <w:pPr>
        <w:rPr>
          <w:b/>
          <w:bCs/>
        </w:rPr>
      </w:pPr>
    </w:p>
    <w:p w14:paraId="7F54FACC" w14:textId="77777777" w:rsidR="004A29D3" w:rsidRDefault="004A29D3" w:rsidP="00D10C3F">
      <w:pPr>
        <w:rPr>
          <w:b/>
          <w:bCs/>
        </w:rPr>
      </w:pPr>
    </w:p>
    <w:p w14:paraId="7FDB1E0B" w14:textId="1DD7EABC" w:rsidR="00880651" w:rsidRPr="006F3DAD" w:rsidRDefault="00880651" w:rsidP="00D10C3F">
      <w:pPr>
        <w:rPr>
          <w:b/>
          <w:bCs/>
        </w:rPr>
      </w:pPr>
      <w:r w:rsidRPr="006F3DAD">
        <w:rPr>
          <w:b/>
          <w:bCs/>
        </w:rPr>
        <w:lastRenderedPageBreak/>
        <w:t>Ex post hodnotenie: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8"/>
        <w:gridCol w:w="2159"/>
        <w:gridCol w:w="1930"/>
        <w:gridCol w:w="1841"/>
        <w:gridCol w:w="1954"/>
      </w:tblGrid>
      <w:tr w:rsidR="00D10C3F" w:rsidRPr="004A29D3" w14:paraId="2E8E8A08" w14:textId="77777777" w:rsidTr="004A29D3">
        <w:trPr>
          <w:trHeight w:val="539"/>
        </w:trPr>
        <w:tc>
          <w:tcPr>
            <w:tcW w:w="650" w:type="pct"/>
            <w:shd w:val="clear" w:color="auto" w:fill="D5DCE4" w:themeFill="text2" w:themeFillTint="33"/>
          </w:tcPr>
          <w:p w14:paraId="035E1CF1" w14:textId="7C69F895"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P.</w:t>
            </w:r>
            <w:r w:rsidRPr="004A29D3">
              <w:rPr>
                <w:rFonts w:ascii="Century Gothic" w:hAnsi="Century Gothic"/>
                <w:b/>
                <w:bCs/>
                <w:sz w:val="18"/>
                <w:szCs w:val="18"/>
              </w:rPr>
              <w:t>č.</w:t>
            </w:r>
          </w:p>
        </w:tc>
        <w:tc>
          <w:tcPr>
            <w:tcW w:w="1191" w:type="pct"/>
            <w:shd w:val="clear" w:color="auto" w:fill="D5DCE4" w:themeFill="text2" w:themeFillTint="33"/>
          </w:tcPr>
          <w:p w14:paraId="4C8901D2"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 xml:space="preserve">Úrad </w:t>
            </w:r>
          </w:p>
        </w:tc>
        <w:tc>
          <w:tcPr>
            <w:tcW w:w="1065" w:type="pct"/>
            <w:shd w:val="clear" w:color="auto" w:fill="D5DCE4" w:themeFill="text2" w:themeFillTint="33"/>
          </w:tcPr>
          <w:p w14:paraId="3F17BEF0"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Výška dotácie</w:t>
            </w:r>
          </w:p>
        </w:tc>
        <w:tc>
          <w:tcPr>
            <w:tcW w:w="1016" w:type="pct"/>
            <w:shd w:val="clear" w:color="auto" w:fill="D5DCE4" w:themeFill="text2" w:themeFillTint="33"/>
          </w:tcPr>
          <w:p w14:paraId="0D04DB60" w14:textId="77777777" w:rsidR="00502DBD" w:rsidRPr="004A29D3" w:rsidRDefault="00502DBD" w:rsidP="004A29D3">
            <w:pPr>
              <w:pStyle w:val="Bezriadkovania"/>
              <w:rPr>
                <w:rFonts w:ascii="Century Gothic" w:eastAsia="Calibri" w:hAnsi="Century Gothic"/>
                <w:b/>
                <w:bCs/>
                <w:sz w:val="18"/>
                <w:szCs w:val="18"/>
              </w:rPr>
            </w:pPr>
            <w:r w:rsidRPr="004A29D3">
              <w:rPr>
                <w:rFonts w:ascii="Century Gothic" w:eastAsia="Calibri" w:hAnsi="Century Gothic"/>
                <w:b/>
                <w:bCs/>
                <w:sz w:val="18"/>
                <w:szCs w:val="18"/>
              </w:rPr>
              <w:t>Názov projektu</w:t>
            </w:r>
          </w:p>
        </w:tc>
        <w:tc>
          <w:tcPr>
            <w:tcW w:w="1078" w:type="pct"/>
            <w:shd w:val="clear" w:color="auto" w:fill="D5DCE4" w:themeFill="text2" w:themeFillTint="33"/>
          </w:tcPr>
          <w:p w14:paraId="0E60B1B8" w14:textId="65D302F2" w:rsidR="00502DBD" w:rsidRPr="004A29D3" w:rsidRDefault="00502DBD" w:rsidP="004A29D3">
            <w:pPr>
              <w:pStyle w:val="Bezriadkovania"/>
              <w:rPr>
                <w:rFonts w:ascii="Century Gothic" w:eastAsia="Calibri" w:hAnsi="Century Gothic"/>
                <w:b/>
                <w:bCs/>
                <w:sz w:val="18"/>
                <w:szCs w:val="18"/>
              </w:rPr>
            </w:pPr>
            <w:r w:rsidRPr="004A29D3">
              <w:rPr>
                <w:rFonts w:ascii="Century Gothic" w:hAnsi="Century Gothic"/>
                <w:b/>
                <w:bCs/>
                <w:sz w:val="18"/>
                <w:szCs w:val="18"/>
              </w:rPr>
              <w:t>P</w:t>
            </w:r>
            <w:r w:rsidRPr="004A29D3">
              <w:rPr>
                <w:rFonts w:ascii="Century Gothic" w:eastAsia="Calibri" w:hAnsi="Century Gothic"/>
                <w:b/>
                <w:bCs/>
                <w:sz w:val="18"/>
                <w:szCs w:val="18"/>
              </w:rPr>
              <w:t>oznámka</w:t>
            </w:r>
          </w:p>
        </w:tc>
      </w:tr>
      <w:tr w:rsidR="00D10C3F" w:rsidRPr="004A29D3" w14:paraId="52FEF81A" w14:textId="77777777" w:rsidTr="004A29D3">
        <w:trPr>
          <w:trHeight w:val="539"/>
        </w:trPr>
        <w:tc>
          <w:tcPr>
            <w:tcW w:w="650" w:type="pct"/>
            <w:shd w:val="clear" w:color="auto" w:fill="auto"/>
          </w:tcPr>
          <w:p w14:paraId="2D52128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 </w:t>
            </w:r>
          </w:p>
        </w:tc>
        <w:tc>
          <w:tcPr>
            <w:tcW w:w="1191" w:type="pct"/>
            <w:shd w:val="clear" w:color="auto" w:fill="auto"/>
          </w:tcPr>
          <w:p w14:paraId="409C77D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DAD530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40.000,00 €</w:t>
            </w:r>
          </w:p>
        </w:tc>
        <w:tc>
          <w:tcPr>
            <w:tcW w:w="1016" w:type="pct"/>
            <w:shd w:val="clear" w:color="auto" w:fill="auto"/>
          </w:tcPr>
          <w:p w14:paraId="0D5840E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chodníka a komunikácie ul. Na hrádzi</w:t>
            </w:r>
          </w:p>
        </w:tc>
        <w:tc>
          <w:tcPr>
            <w:tcW w:w="1078" w:type="pct"/>
            <w:shd w:val="clear" w:color="auto" w:fill="auto"/>
          </w:tcPr>
          <w:p w14:paraId="0DBE278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2015</w:t>
            </w:r>
          </w:p>
        </w:tc>
      </w:tr>
      <w:tr w:rsidR="00D10C3F" w:rsidRPr="004A29D3" w14:paraId="5B6AD158" w14:textId="77777777" w:rsidTr="004A29D3">
        <w:trPr>
          <w:trHeight w:val="539"/>
        </w:trPr>
        <w:tc>
          <w:tcPr>
            <w:tcW w:w="650" w:type="pct"/>
            <w:shd w:val="clear" w:color="auto" w:fill="auto"/>
          </w:tcPr>
          <w:p w14:paraId="1A80CEA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2. </w:t>
            </w:r>
          </w:p>
        </w:tc>
        <w:tc>
          <w:tcPr>
            <w:tcW w:w="1191" w:type="pct"/>
            <w:shd w:val="clear" w:color="auto" w:fill="auto"/>
          </w:tcPr>
          <w:p w14:paraId="5A854C1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6C3E8C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624,00 €</w:t>
            </w:r>
          </w:p>
        </w:tc>
        <w:tc>
          <w:tcPr>
            <w:tcW w:w="1016" w:type="pct"/>
            <w:shd w:val="clear" w:color="auto" w:fill="auto"/>
          </w:tcPr>
          <w:p w14:paraId="64C570B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 centov“ – komunitné záhrady</w:t>
            </w:r>
          </w:p>
        </w:tc>
        <w:tc>
          <w:tcPr>
            <w:tcW w:w="1078" w:type="pct"/>
            <w:shd w:val="clear" w:color="auto" w:fill="auto"/>
          </w:tcPr>
          <w:p w14:paraId="0581B0D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2015</w:t>
            </w:r>
          </w:p>
        </w:tc>
      </w:tr>
      <w:tr w:rsidR="00D10C3F" w:rsidRPr="004A29D3" w14:paraId="65D98490" w14:textId="77777777" w:rsidTr="004A29D3">
        <w:trPr>
          <w:trHeight w:val="539"/>
        </w:trPr>
        <w:tc>
          <w:tcPr>
            <w:tcW w:w="650" w:type="pct"/>
            <w:shd w:val="clear" w:color="auto" w:fill="auto"/>
          </w:tcPr>
          <w:p w14:paraId="2BEE0C9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3. </w:t>
            </w:r>
          </w:p>
        </w:tc>
        <w:tc>
          <w:tcPr>
            <w:tcW w:w="1191" w:type="pct"/>
            <w:shd w:val="clear" w:color="auto" w:fill="auto"/>
          </w:tcPr>
          <w:p w14:paraId="6666AF3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Environmentálny fond</w:t>
            </w:r>
          </w:p>
        </w:tc>
        <w:tc>
          <w:tcPr>
            <w:tcW w:w="1065" w:type="pct"/>
            <w:shd w:val="clear" w:color="auto" w:fill="auto"/>
          </w:tcPr>
          <w:p w14:paraId="0C5D869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69.936,00 €</w:t>
            </w:r>
          </w:p>
        </w:tc>
        <w:tc>
          <w:tcPr>
            <w:tcW w:w="1016" w:type="pct"/>
            <w:shd w:val="clear" w:color="auto" w:fill="auto"/>
          </w:tcPr>
          <w:p w14:paraId="7B00F0A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Sanácia miest s nezákonne umiestneným odpadom</w:t>
            </w:r>
          </w:p>
        </w:tc>
        <w:tc>
          <w:tcPr>
            <w:tcW w:w="1078" w:type="pct"/>
            <w:shd w:val="clear" w:color="auto" w:fill="auto"/>
          </w:tcPr>
          <w:p w14:paraId="6E1CE7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Neschválené 2016</w:t>
            </w:r>
          </w:p>
        </w:tc>
      </w:tr>
      <w:tr w:rsidR="00D10C3F" w:rsidRPr="004A29D3" w14:paraId="071DDED0" w14:textId="77777777" w:rsidTr="004A29D3">
        <w:trPr>
          <w:trHeight w:val="539"/>
        </w:trPr>
        <w:tc>
          <w:tcPr>
            <w:tcW w:w="650" w:type="pct"/>
            <w:shd w:val="clear" w:color="auto" w:fill="auto"/>
          </w:tcPr>
          <w:p w14:paraId="64BF7F3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4. </w:t>
            </w:r>
          </w:p>
        </w:tc>
        <w:tc>
          <w:tcPr>
            <w:tcW w:w="1191" w:type="pct"/>
            <w:shd w:val="clear" w:color="auto" w:fill="auto"/>
          </w:tcPr>
          <w:p w14:paraId="218091A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5C60E6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0C672D0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Obnova obcí </w:t>
            </w:r>
          </w:p>
        </w:tc>
        <w:tc>
          <w:tcPr>
            <w:tcW w:w="1078" w:type="pct"/>
            <w:shd w:val="clear" w:color="auto" w:fill="auto"/>
          </w:tcPr>
          <w:p w14:paraId="6D378CB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2016</w:t>
            </w:r>
          </w:p>
        </w:tc>
      </w:tr>
      <w:tr w:rsidR="00D10C3F" w:rsidRPr="004A29D3" w14:paraId="08A5DBBE" w14:textId="77777777" w:rsidTr="004A29D3">
        <w:trPr>
          <w:trHeight w:val="539"/>
        </w:trPr>
        <w:tc>
          <w:tcPr>
            <w:tcW w:w="650" w:type="pct"/>
            <w:shd w:val="clear" w:color="auto" w:fill="auto"/>
          </w:tcPr>
          <w:p w14:paraId="1FF98A2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5. </w:t>
            </w:r>
          </w:p>
        </w:tc>
        <w:tc>
          <w:tcPr>
            <w:tcW w:w="1191" w:type="pct"/>
            <w:shd w:val="clear" w:color="auto" w:fill="auto"/>
          </w:tcPr>
          <w:p w14:paraId="4335198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6720844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6.750,00 €</w:t>
            </w:r>
          </w:p>
        </w:tc>
        <w:tc>
          <w:tcPr>
            <w:tcW w:w="1016" w:type="pct"/>
            <w:shd w:val="clear" w:color="auto" w:fill="auto"/>
          </w:tcPr>
          <w:p w14:paraId="657FF29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Príprava a výroba CD nosiča DFS Čunovský kŕdeľ</w:t>
            </w:r>
          </w:p>
        </w:tc>
        <w:tc>
          <w:tcPr>
            <w:tcW w:w="1078" w:type="pct"/>
            <w:shd w:val="clear" w:color="auto" w:fill="auto"/>
          </w:tcPr>
          <w:p w14:paraId="788A26F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2016</w:t>
            </w:r>
          </w:p>
          <w:p w14:paraId="67053CE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2.500 € </w:t>
            </w:r>
          </w:p>
          <w:p w14:paraId="4EFE30E0" w14:textId="0407C427" w:rsidR="00502DBD" w:rsidRPr="004A29D3" w:rsidRDefault="00502DBD" w:rsidP="004A29D3">
            <w:pPr>
              <w:pStyle w:val="Bezriadkovania"/>
              <w:rPr>
                <w:rFonts w:ascii="Century Gothic" w:eastAsia="Calibri" w:hAnsi="Century Gothic"/>
                <w:sz w:val="18"/>
                <w:szCs w:val="18"/>
              </w:rPr>
            </w:pPr>
            <w:r w:rsidRPr="004A29D3">
              <w:rPr>
                <w:rFonts w:ascii="Century Gothic" w:hAnsi="Century Gothic"/>
                <w:sz w:val="18"/>
                <w:szCs w:val="18"/>
              </w:rPr>
              <w:t>D</w:t>
            </w:r>
            <w:r w:rsidRPr="004A29D3">
              <w:rPr>
                <w:rFonts w:ascii="Century Gothic" w:eastAsia="Calibri" w:hAnsi="Century Gothic"/>
                <w:sz w:val="18"/>
                <w:szCs w:val="18"/>
              </w:rPr>
              <w:t>otácia vrátená, prostriedky nepoužité</w:t>
            </w:r>
          </w:p>
        </w:tc>
      </w:tr>
      <w:tr w:rsidR="00D10C3F" w:rsidRPr="004A29D3" w14:paraId="12ABB02A" w14:textId="77777777" w:rsidTr="004A29D3">
        <w:trPr>
          <w:trHeight w:val="539"/>
        </w:trPr>
        <w:tc>
          <w:tcPr>
            <w:tcW w:w="650" w:type="pct"/>
            <w:shd w:val="clear" w:color="auto" w:fill="auto"/>
          </w:tcPr>
          <w:p w14:paraId="5DEBBDB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6.</w:t>
            </w:r>
          </w:p>
        </w:tc>
        <w:tc>
          <w:tcPr>
            <w:tcW w:w="1191" w:type="pct"/>
            <w:shd w:val="clear" w:color="auto" w:fill="auto"/>
          </w:tcPr>
          <w:p w14:paraId="37DB2B4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6E18AD1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Žiadané </w:t>
            </w:r>
          </w:p>
          <w:p w14:paraId="43B54B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1D121F6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NKP 694/2- strecha sýpky v Čunove</w:t>
            </w:r>
          </w:p>
        </w:tc>
        <w:tc>
          <w:tcPr>
            <w:tcW w:w="1078" w:type="pct"/>
            <w:shd w:val="clear" w:color="auto" w:fill="auto"/>
          </w:tcPr>
          <w:p w14:paraId="5B4C217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schválené 8.000 €</w:t>
            </w:r>
          </w:p>
        </w:tc>
      </w:tr>
      <w:tr w:rsidR="00D10C3F" w:rsidRPr="004A29D3" w14:paraId="4735EBB5" w14:textId="77777777" w:rsidTr="004A29D3">
        <w:trPr>
          <w:trHeight w:val="539"/>
        </w:trPr>
        <w:tc>
          <w:tcPr>
            <w:tcW w:w="650" w:type="pct"/>
            <w:shd w:val="clear" w:color="auto" w:fill="auto"/>
          </w:tcPr>
          <w:p w14:paraId="5F91F30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7. </w:t>
            </w:r>
          </w:p>
        </w:tc>
        <w:tc>
          <w:tcPr>
            <w:tcW w:w="1191" w:type="pct"/>
            <w:shd w:val="clear" w:color="auto" w:fill="auto"/>
          </w:tcPr>
          <w:p w14:paraId="7D244C9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749B5E4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077BA0F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2CDB8E0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Rekonštrukcia a oprava komunikácie ul. Na hrádzi </w:t>
            </w:r>
          </w:p>
        </w:tc>
        <w:tc>
          <w:tcPr>
            <w:tcW w:w="1078" w:type="pct"/>
            <w:shd w:val="clear" w:color="auto" w:fill="auto"/>
          </w:tcPr>
          <w:p w14:paraId="7DE4A2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tc>
      </w:tr>
      <w:tr w:rsidR="00D10C3F" w:rsidRPr="004A29D3" w14:paraId="3E1DD9EA" w14:textId="77777777" w:rsidTr="004A29D3">
        <w:trPr>
          <w:trHeight w:val="539"/>
        </w:trPr>
        <w:tc>
          <w:tcPr>
            <w:tcW w:w="650" w:type="pct"/>
            <w:shd w:val="clear" w:color="auto" w:fill="auto"/>
          </w:tcPr>
          <w:p w14:paraId="7AA0467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8. </w:t>
            </w:r>
          </w:p>
        </w:tc>
        <w:tc>
          <w:tcPr>
            <w:tcW w:w="1191" w:type="pct"/>
            <w:shd w:val="clear" w:color="auto" w:fill="auto"/>
          </w:tcPr>
          <w:p w14:paraId="71BBF0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BSK individuálna dotácia </w:t>
            </w:r>
          </w:p>
        </w:tc>
        <w:tc>
          <w:tcPr>
            <w:tcW w:w="1065" w:type="pct"/>
            <w:shd w:val="clear" w:color="auto" w:fill="auto"/>
          </w:tcPr>
          <w:p w14:paraId="51FA3AA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07A9E59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20.000 €</w:t>
            </w:r>
          </w:p>
        </w:tc>
        <w:tc>
          <w:tcPr>
            <w:tcW w:w="1016" w:type="pct"/>
            <w:shd w:val="clear" w:color="auto" w:fill="auto"/>
          </w:tcPr>
          <w:p w14:paraId="1BD913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a oprava komunikácie ul. Na hrádzi-2. etapa</w:t>
            </w:r>
          </w:p>
        </w:tc>
        <w:tc>
          <w:tcPr>
            <w:tcW w:w="1078" w:type="pct"/>
            <w:shd w:val="clear" w:color="auto" w:fill="auto"/>
          </w:tcPr>
          <w:p w14:paraId="71C8C44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tc>
      </w:tr>
      <w:tr w:rsidR="00D10C3F" w:rsidRPr="004A29D3" w14:paraId="47CED75C" w14:textId="77777777" w:rsidTr="004A29D3">
        <w:trPr>
          <w:trHeight w:val="539"/>
        </w:trPr>
        <w:tc>
          <w:tcPr>
            <w:tcW w:w="650" w:type="pct"/>
            <w:shd w:val="clear" w:color="auto" w:fill="auto"/>
          </w:tcPr>
          <w:p w14:paraId="1A3DB9D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9. </w:t>
            </w:r>
          </w:p>
        </w:tc>
        <w:tc>
          <w:tcPr>
            <w:tcW w:w="1191" w:type="pct"/>
            <w:shd w:val="clear" w:color="auto" w:fill="auto"/>
          </w:tcPr>
          <w:p w14:paraId="4D0FC3D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70D94BF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B45729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5.000 €</w:t>
            </w:r>
          </w:p>
        </w:tc>
        <w:tc>
          <w:tcPr>
            <w:tcW w:w="1016" w:type="pct"/>
            <w:shd w:val="clear" w:color="auto" w:fill="auto"/>
          </w:tcPr>
          <w:p w14:paraId="124AF05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Zabezpečenie havarijného stavu strechy NKP sýpky</w:t>
            </w:r>
          </w:p>
        </w:tc>
        <w:tc>
          <w:tcPr>
            <w:tcW w:w="1078" w:type="pct"/>
            <w:shd w:val="clear" w:color="auto" w:fill="auto"/>
          </w:tcPr>
          <w:p w14:paraId="5FF3046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w:t>
            </w:r>
          </w:p>
          <w:p w14:paraId="08FC081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3.000 schválené</w:t>
            </w:r>
          </w:p>
        </w:tc>
      </w:tr>
      <w:tr w:rsidR="00D10C3F" w:rsidRPr="004A29D3" w14:paraId="012CF7C9" w14:textId="77777777" w:rsidTr="004A29D3">
        <w:trPr>
          <w:trHeight w:val="539"/>
        </w:trPr>
        <w:tc>
          <w:tcPr>
            <w:tcW w:w="650" w:type="pct"/>
            <w:shd w:val="clear" w:color="auto" w:fill="auto"/>
          </w:tcPr>
          <w:p w14:paraId="6528B41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10. </w:t>
            </w:r>
          </w:p>
        </w:tc>
        <w:tc>
          <w:tcPr>
            <w:tcW w:w="1191" w:type="pct"/>
            <w:shd w:val="clear" w:color="auto" w:fill="auto"/>
          </w:tcPr>
          <w:p w14:paraId="6590F39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kultúry- obnov si svoj dom</w:t>
            </w:r>
          </w:p>
        </w:tc>
        <w:tc>
          <w:tcPr>
            <w:tcW w:w="1065" w:type="pct"/>
            <w:shd w:val="clear" w:color="auto" w:fill="auto"/>
          </w:tcPr>
          <w:p w14:paraId="04DE255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94BAF5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70.000 €</w:t>
            </w:r>
          </w:p>
        </w:tc>
        <w:tc>
          <w:tcPr>
            <w:tcW w:w="1016" w:type="pct"/>
            <w:shd w:val="clear" w:color="auto" w:fill="auto"/>
          </w:tcPr>
          <w:p w14:paraId="47922E3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Rekonštrukcia NKP 694/2- strecha sýpky v Čunove</w:t>
            </w:r>
          </w:p>
        </w:tc>
        <w:tc>
          <w:tcPr>
            <w:tcW w:w="1078" w:type="pct"/>
            <w:shd w:val="clear" w:color="auto" w:fill="auto"/>
          </w:tcPr>
          <w:p w14:paraId="4E03C1C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schválené 28.000 €</w:t>
            </w:r>
          </w:p>
        </w:tc>
      </w:tr>
      <w:tr w:rsidR="00D10C3F" w:rsidRPr="004A29D3" w14:paraId="17321733" w14:textId="77777777" w:rsidTr="004A29D3">
        <w:trPr>
          <w:trHeight w:val="539"/>
        </w:trPr>
        <w:tc>
          <w:tcPr>
            <w:tcW w:w="650" w:type="pct"/>
            <w:shd w:val="clear" w:color="auto" w:fill="auto"/>
          </w:tcPr>
          <w:p w14:paraId="352A985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11. </w:t>
            </w:r>
          </w:p>
        </w:tc>
        <w:tc>
          <w:tcPr>
            <w:tcW w:w="1191" w:type="pct"/>
            <w:shd w:val="clear" w:color="auto" w:fill="auto"/>
          </w:tcPr>
          <w:p w14:paraId="3E23E00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vnútra</w:t>
            </w:r>
          </w:p>
        </w:tc>
        <w:tc>
          <w:tcPr>
            <w:tcW w:w="1065" w:type="pct"/>
            <w:shd w:val="clear" w:color="auto" w:fill="auto"/>
          </w:tcPr>
          <w:p w14:paraId="01576E3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122CE09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23.752,00</w:t>
            </w:r>
          </w:p>
        </w:tc>
        <w:tc>
          <w:tcPr>
            <w:tcW w:w="1016" w:type="pct"/>
            <w:shd w:val="clear" w:color="auto" w:fill="auto"/>
          </w:tcPr>
          <w:p w14:paraId="5EB0F72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Sklad MTZ vybavenia pre DHZ obce Bratislava-Čunovo</w:t>
            </w:r>
          </w:p>
        </w:tc>
        <w:tc>
          <w:tcPr>
            <w:tcW w:w="1078" w:type="pct"/>
            <w:shd w:val="clear" w:color="auto" w:fill="auto"/>
          </w:tcPr>
          <w:p w14:paraId="46070AB2"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2017 neschválené</w:t>
            </w:r>
          </w:p>
        </w:tc>
      </w:tr>
      <w:tr w:rsidR="00D10C3F" w:rsidRPr="004A29D3" w14:paraId="2633A04B" w14:textId="77777777" w:rsidTr="004A29D3">
        <w:trPr>
          <w:trHeight w:val="539"/>
        </w:trPr>
        <w:tc>
          <w:tcPr>
            <w:tcW w:w="650" w:type="pct"/>
            <w:shd w:val="clear" w:color="auto" w:fill="auto"/>
          </w:tcPr>
          <w:p w14:paraId="77B0AC6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12. </w:t>
            </w:r>
          </w:p>
        </w:tc>
        <w:tc>
          <w:tcPr>
            <w:tcW w:w="1191" w:type="pct"/>
            <w:shd w:val="clear" w:color="auto" w:fill="auto"/>
          </w:tcPr>
          <w:p w14:paraId="4FD30A6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Ministerstvo vnútra</w:t>
            </w:r>
          </w:p>
        </w:tc>
        <w:tc>
          <w:tcPr>
            <w:tcW w:w="1065" w:type="pct"/>
            <w:shd w:val="clear" w:color="auto" w:fill="auto"/>
          </w:tcPr>
          <w:p w14:paraId="6E436F6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2C16B085"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26.209,40 €</w:t>
            </w:r>
          </w:p>
        </w:tc>
        <w:tc>
          <w:tcPr>
            <w:tcW w:w="1016" w:type="pct"/>
            <w:shd w:val="clear" w:color="auto" w:fill="auto"/>
          </w:tcPr>
          <w:p w14:paraId="7D7EA4F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Sklad MTZ vybavenia pre DHZ obce Bratislava-Čunovo</w:t>
            </w:r>
          </w:p>
        </w:tc>
        <w:tc>
          <w:tcPr>
            <w:tcW w:w="1078" w:type="pct"/>
            <w:shd w:val="clear" w:color="auto" w:fill="auto"/>
          </w:tcPr>
          <w:p w14:paraId="7E8BC94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2018 schválené: 26.209,40 €</w:t>
            </w:r>
          </w:p>
          <w:p w14:paraId="53B6C86B" w14:textId="77777777" w:rsidR="00502DBD" w:rsidRPr="004A29D3" w:rsidRDefault="00502DBD" w:rsidP="004A29D3">
            <w:pPr>
              <w:pStyle w:val="Bezriadkovania"/>
              <w:rPr>
                <w:rFonts w:ascii="Century Gothic" w:eastAsia="Calibri" w:hAnsi="Century Gothic"/>
                <w:sz w:val="18"/>
                <w:szCs w:val="18"/>
              </w:rPr>
            </w:pPr>
          </w:p>
        </w:tc>
      </w:tr>
      <w:tr w:rsidR="00D10C3F" w:rsidRPr="004A29D3" w14:paraId="209366DD" w14:textId="77777777" w:rsidTr="004A29D3">
        <w:trPr>
          <w:trHeight w:val="539"/>
        </w:trPr>
        <w:tc>
          <w:tcPr>
            <w:tcW w:w="650" w:type="pct"/>
            <w:shd w:val="clear" w:color="auto" w:fill="auto"/>
          </w:tcPr>
          <w:p w14:paraId="2599148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13. </w:t>
            </w:r>
          </w:p>
        </w:tc>
        <w:tc>
          <w:tcPr>
            <w:tcW w:w="1191" w:type="pct"/>
            <w:shd w:val="clear" w:color="auto" w:fill="auto"/>
          </w:tcPr>
          <w:p w14:paraId="7CB5F44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Nadácia VÚB Komunitné granty</w:t>
            </w:r>
          </w:p>
        </w:tc>
        <w:tc>
          <w:tcPr>
            <w:tcW w:w="1065" w:type="pct"/>
            <w:shd w:val="clear" w:color="auto" w:fill="auto"/>
          </w:tcPr>
          <w:p w14:paraId="6B695B8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43EA118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5.000,00 €</w:t>
            </w:r>
          </w:p>
        </w:tc>
        <w:tc>
          <w:tcPr>
            <w:tcW w:w="1016" w:type="pct"/>
            <w:shd w:val="clear" w:color="auto" w:fill="auto"/>
          </w:tcPr>
          <w:p w14:paraId="05B04CA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Pergola nad detským ihriskom „Modrá lagúna“</w:t>
            </w:r>
          </w:p>
        </w:tc>
        <w:tc>
          <w:tcPr>
            <w:tcW w:w="1078" w:type="pct"/>
            <w:shd w:val="clear" w:color="auto" w:fill="auto"/>
          </w:tcPr>
          <w:p w14:paraId="5778805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2018</w:t>
            </w:r>
          </w:p>
          <w:p w14:paraId="44E1AC1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Neschválené</w:t>
            </w:r>
          </w:p>
        </w:tc>
      </w:tr>
      <w:tr w:rsidR="00D10C3F" w:rsidRPr="004A29D3" w14:paraId="5B4C948B" w14:textId="77777777" w:rsidTr="004A29D3">
        <w:trPr>
          <w:trHeight w:val="539"/>
        </w:trPr>
        <w:tc>
          <w:tcPr>
            <w:tcW w:w="650" w:type="pct"/>
            <w:shd w:val="clear" w:color="auto" w:fill="auto"/>
          </w:tcPr>
          <w:p w14:paraId="51DDFFD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14.</w:t>
            </w:r>
          </w:p>
        </w:tc>
        <w:tc>
          <w:tcPr>
            <w:tcW w:w="1191" w:type="pct"/>
            <w:shd w:val="clear" w:color="auto" w:fill="auto"/>
          </w:tcPr>
          <w:p w14:paraId="4CAC5629"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0A723D3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5BA2093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8.850 €</w:t>
            </w:r>
          </w:p>
        </w:tc>
        <w:tc>
          <w:tcPr>
            <w:tcW w:w="1016" w:type="pct"/>
            <w:shd w:val="clear" w:color="auto" w:fill="auto"/>
          </w:tcPr>
          <w:p w14:paraId="724783D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Revitalizácia studní v centrálnej zóne</w:t>
            </w:r>
          </w:p>
        </w:tc>
        <w:tc>
          <w:tcPr>
            <w:tcW w:w="1078" w:type="pct"/>
            <w:shd w:val="clear" w:color="auto" w:fill="auto"/>
          </w:tcPr>
          <w:p w14:paraId="3C992C7D"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 3.000,00 €</w:t>
            </w:r>
          </w:p>
        </w:tc>
      </w:tr>
      <w:tr w:rsidR="00D10C3F" w:rsidRPr="004A29D3" w14:paraId="62F79CC7" w14:textId="77777777" w:rsidTr="004A29D3">
        <w:trPr>
          <w:trHeight w:val="539"/>
        </w:trPr>
        <w:tc>
          <w:tcPr>
            <w:tcW w:w="650" w:type="pct"/>
            <w:shd w:val="clear" w:color="auto" w:fill="auto"/>
          </w:tcPr>
          <w:p w14:paraId="23EB903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15.</w:t>
            </w:r>
          </w:p>
        </w:tc>
        <w:tc>
          <w:tcPr>
            <w:tcW w:w="1191" w:type="pct"/>
            <w:shd w:val="clear" w:color="auto" w:fill="auto"/>
          </w:tcPr>
          <w:p w14:paraId="1F090B51"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3903DAC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63ECA82F"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3.500 €</w:t>
            </w:r>
          </w:p>
        </w:tc>
        <w:tc>
          <w:tcPr>
            <w:tcW w:w="1016" w:type="pct"/>
            <w:shd w:val="clear" w:color="auto" w:fill="auto"/>
          </w:tcPr>
          <w:p w14:paraId="08FCED24"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Nákup pomôcok pre detských dobrovoľných hasičov</w:t>
            </w:r>
          </w:p>
        </w:tc>
        <w:tc>
          <w:tcPr>
            <w:tcW w:w="1078" w:type="pct"/>
            <w:shd w:val="clear" w:color="auto" w:fill="auto"/>
          </w:tcPr>
          <w:p w14:paraId="6A223E4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w:t>
            </w:r>
          </w:p>
          <w:p w14:paraId="3EBC904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3.500,00 €</w:t>
            </w:r>
          </w:p>
        </w:tc>
      </w:tr>
      <w:tr w:rsidR="00D10C3F" w:rsidRPr="004A29D3" w14:paraId="2CAC36C7" w14:textId="77777777" w:rsidTr="004A29D3">
        <w:trPr>
          <w:trHeight w:val="539"/>
        </w:trPr>
        <w:tc>
          <w:tcPr>
            <w:tcW w:w="650" w:type="pct"/>
            <w:shd w:val="clear" w:color="auto" w:fill="auto"/>
          </w:tcPr>
          <w:p w14:paraId="504665D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16.</w:t>
            </w:r>
          </w:p>
        </w:tc>
        <w:tc>
          <w:tcPr>
            <w:tcW w:w="1191" w:type="pct"/>
            <w:shd w:val="clear" w:color="auto" w:fill="auto"/>
          </w:tcPr>
          <w:p w14:paraId="37BDEA5C"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0BD48B90"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73FAD95E"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3.074 €</w:t>
            </w:r>
          </w:p>
        </w:tc>
        <w:tc>
          <w:tcPr>
            <w:tcW w:w="1016" w:type="pct"/>
            <w:shd w:val="clear" w:color="auto" w:fill="auto"/>
          </w:tcPr>
          <w:p w14:paraId="7971E4F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Nové hracie prvky na detské ihrisko</w:t>
            </w:r>
          </w:p>
        </w:tc>
        <w:tc>
          <w:tcPr>
            <w:tcW w:w="1078" w:type="pct"/>
            <w:shd w:val="clear" w:color="auto" w:fill="auto"/>
          </w:tcPr>
          <w:p w14:paraId="216A5883"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Schválené 2019</w:t>
            </w:r>
          </w:p>
          <w:p w14:paraId="07D25FA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3.074,00 €</w:t>
            </w:r>
          </w:p>
        </w:tc>
      </w:tr>
      <w:tr w:rsidR="00D10C3F" w:rsidRPr="004A29D3" w14:paraId="3E3B31FA" w14:textId="77777777" w:rsidTr="004A29D3">
        <w:trPr>
          <w:trHeight w:val="539"/>
        </w:trPr>
        <w:tc>
          <w:tcPr>
            <w:tcW w:w="650" w:type="pct"/>
            <w:shd w:val="clear" w:color="auto" w:fill="auto"/>
          </w:tcPr>
          <w:p w14:paraId="65BE311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lastRenderedPageBreak/>
              <w:t>17.</w:t>
            </w:r>
          </w:p>
        </w:tc>
        <w:tc>
          <w:tcPr>
            <w:tcW w:w="1191" w:type="pct"/>
            <w:shd w:val="clear" w:color="auto" w:fill="auto"/>
          </w:tcPr>
          <w:p w14:paraId="4C6EB738"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BSK</w:t>
            </w:r>
          </w:p>
        </w:tc>
        <w:tc>
          <w:tcPr>
            <w:tcW w:w="1065" w:type="pct"/>
            <w:shd w:val="clear" w:color="auto" w:fill="auto"/>
          </w:tcPr>
          <w:p w14:paraId="4E77B416"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Žiadané</w:t>
            </w:r>
          </w:p>
          <w:p w14:paraId="61449A8A"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5.000 €</w:t>
            </w:r>
          </w:p>
        </w:tc>
        <w:tc>
          <w:tcPr>
            <w:tcW w:w="1016" w:type="pct"/>
            <w:shd w:val="clear" w:color="auto" w:fill="auto"/>
          </w:tcPr>
          <w:p w14:paraId="1FE98537"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 xml:space="preserve">Revitalizácia studne v centrálnej zóne </w:t>
            </w:r>
          </w:p>
        </w:tc>
        <w:tc>
          <w:tcPr>
            <w:tcW w:w="1078" w:type="pct"/>
            <w:shd w:val="clear" w:color="auto" w:fill="auto"/>
          </w:tcPr>
          <w:p w14:paraId="5CA843BB" w14:textId="77777777" w:rsidR="00502DBD" w:rsidRPr="004A29D3" w:rsidRDefault="00502DBD" w:rsidP="004A29D3">
            <w:pPr>
              <w:pStyle w:val="Bezriadkovania"/>
              <w:rPr>
                <w:rFonts w:ascii="Century Gothic" w:eastAsia="Calibri" w:hAnsi="Century Gothic"/>
                <w:sz w:val="18"/>
                <w:szCs w:val="18"/>
              </w:rPr>
            </w:pPr>
            <w:r w:rsidRPr="004A29D3">
              <w:rPr>
                <w:rFonts w:ascii="Century Gothic" w:eastAsia="Calibri" w:hAnsi="Century Gothic"/>
                <w:sz w:val="18"/>
                <w:szCs w:val="18"/>
              </w:rPr>
              <w:t>2020</w:t>
            </w:r>
          </w:p>
        </w:tc>
      </w:tr>
      <w:tr w:rsidR="00D10C3F" w:rsidRPr="004A29D3" w14:paraId="3D8216CB" w14:textId="77777777" w:rsidTr="004A29D3">
        <w:trPr>
          <w:trHeight w:val="539"/>
        </w:trPr>
        <w:tc>
          <w:tcPr>
            <w:tcW w:w="650" w:type="pct"/>
            <w:shd w:val="clear" w:color="auto" w:fill="auto"/>
          </w:tcPr>
          <w:p w14:paraId="7FF923E0" w14:textId="77777777" w:rsidR="00502DBD" w:rsidRPr="004A29D3" w:rsidRDefault="00502DBD" w:rsidP="002B17D3">
            <w:pPr>
              <w:ind w:firstLine="0"/>
              <w:rPr>
                <w:sz w:val="18"/>
                <w:szCs w:val="18"/>
              </w:rPr>
            </w:pPr>
            <w:r w:rsidRPr="004A29D3">
              <w:rPr>
                <w:sz w:val="18"/>
                <w:szCs w:val="18"/>
              </w:rPr>
              <w:t>18.</w:t>
            </w:r>
          </w:p>
        </w:tc>
        <w:tc>
          <w:tcPr>
            <w:tcW w:w="1191" w:type="pct"/>
            <w:shd w:val="clear" w:color="auto" w:fill="auto"/>
          </w:tcPr>
          <w:p w14:paraId="13E24356" w14:textId="77777777" w:rsidR="00502DBD" w:rsidRPr="004A29D3" w:rsidRDefault="00502DBD" w:rsidP="002B17D3">
            <w:pPr>
              <w:ind w:firstLine="0"/>
              <w:rPr>
                <w:sz w:val="18"/>
                <w:szCs w:val="18"/>
              </w:rPr>
            </w:pPr>
            <w:r w:rsidRPr="004A29D3">
              <w:rPr>
                <w:sz w:val="18"/>
                <w:szCs w:val="18"/>
              </w:rPr>
              <w:t xml:space="preserve">Ministerstvo pôdohospodárstva </w:t>
            </w:r>
          </w:p>
        </w:tc>
        <w:tc>
          <w:tcPr>
            <w:tcW w:w="1065" w:type="pct"/>
            <w:shd w:val="clear" w:color="auto" w:fill="auto"/>
          </w:tcPr>
          <w:p w14:paraId="6A3DF090" w14:textId="77777777" w:rsidR="00502DBD" w:rsidRPr="004A29D3" w:rsidRDefault="00502DBD" w:rsidP="002B17D3">
            <w:pPr>
              <w:ind w:firstLine="0"/>
              <w:rPr>
                <w:sz w:val="18"/>
                <w:szCs w:val="18"/>
              </w:rPr>
            </w:pPr>
            <w:r w:rsidRPr="004A29D3">
              <w:rPr>
                <w:sz w:val="18"/>
                <w:szCs w:val="18"/>
              </w:rPr>
              <w:t xml:space="preserve">NFP </w:t>
            </w:r>
          </w:p>
          <w:p w14:paraId="6542B899" w14:textId="77777777" w:rsidR="00502DBD" w:rsidRPr="004A29D3" w:rsidRDefault="00502DBD" w:rsidP="002B17D3">
            <w:pPr>
              <w:ind w:firstLine="0"/>
              <w:rPr>
                <w:sz w:val="18"/>
                <w:szCs w:val="18"/>
              </w:rPr>
            </w:pPr>
            <w:r w:rsidRPr="004A29D3">
              <w:rPr>
                <w:sz w:val="18"/>
                <w:szCs w:val="18"/>
              </w:rPr>
              <w:t>Žiadané</w:t>
            </w:r>
          </w:p>
          <w:p w14:paraId="4BB0C230" w14:textId="77777777" w:rsidR="00502DBD" w:rsidRPr="004A29D3" w:rsidRDefault="00502DBD" w:rsidP="002B17D3">
            <w:pPr>
              <w:ind w:firstLine="0"/>
              <w:rPr>
                <w:sz w:val="18"/>
                <w:szCs w:val="18"/>
              </w:rPr>
            </w:pPr>
            <w:r w:rsidRPr="004A29D3">
              <w:rPr>
                <w:sz w:val="18"/>
                <w:szCs w:val="18"/>
              </w:rPr>
              <w:t>457.745,66 €</w:t>
            </w:r>
          </w:p>
        </w:tc>
        <w:tc>
          <w:tcPr>
            <w:tcW w:w="1016" w:type="pct"/>
            <w:shd w:val="clear" w:color="auto" w:fill="auto"/>
          </w:tcPr>
          <w:p w14:paraId="571687E6" w14:textId="77777777" w:rsidR="00502DBD" w:rsidRPr="004A29D3" w:rsidRDefault="00502DBD" w:rsidP="002B17D3">
            <w:pPr>
              <w:ind w:firstLine="0"/>
              <w:rPr>
                <w:sz w:val="18"/>
                <w:szCs w:val="18"/>
              </w:rPr>
            </w:pPr>
            <w:r w:rsidRPr="004A29D3">
              <w:rPr>
                <w:sz w:val="18"/>
                <w:szCs w:val="18"/>
              </w:rPr>
              <w:t>Výstavba MŠ Bratislava-Čunovo</w:t>
            </w:r>
          </w:p>
        </w:tc>
        <w:tc>
          <w:tcPr>
            <w:tcW w:w="1078" w:type="pct"/>
            <w:shd w:val="clear" w:color="auto" w:fill="auto"/>
          </w:tcPr>
          <w:p w14:paraId="166861F1" w14:textId="54DD9CC4" w:rsidR="00502DBD" w:rsidRPr="004A29D3" w:rsidRDefault="00502DBD" w:rsidP="002B17D3">
            <w:pPr>
              <w:ind w:firstLine="0"/>
              <w:rPr>
                <w:sz w:val="18"/>
                <w:szCs w:val="18"/>
              </w:rPr>
            </w:pPr>
            <w:r w:rsidRPr="004A29D3">
              <w:rPr>
                <w:sz w:val="18"/>
                <w:szCs w:val="18"/>
              </w:rPr>
              <w:t>Schválené</w:t>
            </w:r>
          </w:p>
        </w:tc>
      </w:tr>
    </w:tbl>
    <w:p w14:paraId="49C258EE" w14:textId="06355C9D" w:rsidR="00650E54" w:rsidRPr="00BF0709" w:rsidRDefault="00502DBD" w:rsidP="00D10C3F">
      <w:pPr>
        <w:pStyle w:val="Popis"/>
      </w:pPr>
      <w:bookmarkStart w:id="12" w:name="_Toc89617674"/>
      <w:r w:rsidRPr="00BF0709">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w:t>
      </w:r>
      <w:r w:rsidR="00233568">
        <w:rPr>
          <w:noProof/>
        </w:rPr>
        <w:fldChar w:fldCharType="end"/>
      </w:r>
      <w:r w:rsidRPr="00BF0709">
        <w:t xml:space="preserve"> Zoznam realizovaných projektov, zdroj: </w:t>
      </w:r>
      <w:r w:rsidR="00BF0709" w:rsidRPr="00BF0709">
        <w:t>MČ Bratislava - Čunovo</w:t>
      </w:r>
      <w:bookmarkEnd w:id="12"/>
    </w:p>
    <w:p w14:paraId="299C4054" w14:textId="28EC7E4E" w:rsidR="00502DBD" w:rsidRDefault="00502DBD" w:rsidP="004A29D3">
      <w:r>
        <w:t xml:space="preserve">Okrem uvedených projektov </w:t>
      </w:r>
      <w:r w:rsidR="004A29D3">
        <w:t>mestská časť</w:t>
      </w:r>
      <w:r>
        <w:t xml:space="preserve"> každoročne realizuje niekoľko menších investičných aktivít, hlavne opravy na odstránenie havarijného technického stavu verejnoprospešných stavieb a iného </w:t>
      </w:r>
      <w:r w:rsidR="004A29D3">
        <w:t>majetku MČ</w:t>
      </w:r>
      <w:r>
        <w:t>.</w:t>
      </w:r>
    </w:p>
    <w:p w14:paraId="61189264" w14:textId="1C9BC22B" w:rsidR="00472CA6" w:rsidRPr="002B17D3" w:rsidRDefault="00C313D6" w:rsidP="002B17D3">
      <w:pPr>
        <w:pStyle w:val="Nadpis1"/>
      </w:pPr>
      <w:bookmarkStart w:id="13" w:name="_Toc94617636"/>
      <w:r w:rsidRPr="002B17D3">
        <w:t xml:space="preserve">2. </w:t>
      </w:r>
      <w:r w:rsidR="00E31E95">
        <w:t>Analytická časť</w:t>
      </w:r>
      <w:bookmarkEnd w:id="13"/>
    </w:p>
    <w:p w14:paraId="7A7E43D0" w14:textId="6982D53E" w:rsidR="00B162A3" w:rsidRPr="00D90964" w:rsidRDefault="00B162A3" w:rsidP="001C4773">
      <w:pPr>
        <w:pStyle w:val="Nadpis2"/>
      </w:pPr>
      <w:bookmarkStart w:id="14" w:name="_Toc94617637"/>
      <w:r w:rsidRPr="00D90964">
        <w:t>A. analýza vonkajšieho prostredia</w:t>
      </w:r>
      <w:bookmarkEnd w:id="14"/>
    </w:p>
    <w:p w14:paraId="77ACB0EC" w14:textId="19EA0B46" w:rsidR="00B162A3" w:rsidRDefault="000918BB" w:rsidP="00D90964">
      <w:pPr>
        <w:pStyle w:val="Nadpis3"/>
      </w:pPr>
      <w:bookmarkStart w:id="15" w:name="_Toc94617638"/>
      <w:r>
        <w:t>Základné údaje o území</w:t>
      </w:r>
      <w:bookmarkEnd w:id="15"/>
    </w:p>
    <w:p w14:paraId="370C5235" w14:textId="77777777" w:rsidR="00B162A3" w:rsidRDefault="00B162A3" w:rsidP="00D10C3F">
      <w:r>
        <w:t>Z hľadiska územnosprávneho členenia Slovenska patrí mestská časť Bratislava – Čunovo na úrovni NUTS 4 do okresu Bratislava V spolu s mestskými časťami Petržalka, Jarovce a Rusovce a na úrovni NUTS 3 do Bratislavského samosprávneho kraja, ktorý je samostatnou jednotkou aj na úrovni NUTS 2.</w:t>
      </w:r>
    </w:p>
    <w:p w14:paraId="6EBA9A7C" w14:textId="3AA5A5A8" w:rsidR="00B162A3" w:rsidRDefault="00B162A3" w:rsidP="00D10C3F">
      <w:r>
        <w:t>Mestská časť je situovaná v Poddunajskej rovine, na pravom agradačnom vale Dunaja.</w:t>
      </w:r>
      <w:r w:rsidR="000C12F3">
        <w:t xml:space="preserve"> </w:t>
      </w:r>
      <w:r>
        <w:t>Územím prechádza rozvojová os I. stupňa (Považská rozvojová os) a rozvojová os II. Stupňa (</w:t>
      </w:r>
      <w:r w:rsidR="000C12F3">
        <w:t>Ž</w:t>
      </w:r>
      <w:r w:rsidRPr="00587D26">
        <w:t>itnoostrovnodunajská rozvojová os</w:t>
      </w:r>
      <w:r>
        <w:t xml:space="preserve">). </w:t>
      </w:r>
      <w:sdt>
        <w:sdtPr>
          <w:rPr>
            <w:i/>
            <w:iCs/>
          </w:rPr>
          <w:id w:val="-1531638873"/>
          <w:citation/>
        </w:sdtPr>
        <w:sdtEndPr/>
        <w:sdtContent>
          <w:r w:rsidRPr="000C12F3">
            <w:rPr>
              <w:i/>
              <w:iCs/>
            </w:rPr>
            <w:fldChar w:fldCharType="begin"/>
          </w:r>
          <w:r w:rsidRPr="000C12F3">
            <w:rPr>
              <w:i/>
              <w:iCs/>
            </w:rPr>
            <w:instrText xml:space="preserve"> CITATION KUR11 \l 1051 </w:instrText>
          </w:r>
          <w:r w:rsidRPr="000C12F3">
            <w:rPr>
              <w:i/>
              <w:iCs/>
            </w:rPr>
            <w:fldChar w:fldCharType="separate"/>
          </w:r>
          <w:r w:rsidRPr="000C12F3">
            <w:rPr>
              <w:i/>
              <w:iCs/>
              <w:noProof/>
            </w:rPr>
            <w:t>(KURS, 2011)</w:t>
          </w:r>
          <w:r w:rsidRPr="000C12F3">
            <w:rPr>
              <w:i/>
              <w:iCs/>
            </w:rPr>
            <w:fldChar w:fldCharType="end"/>
          </w:r>
        </w:sdtContent>
      </w:sdt>
    </w:p>
    <w:p w14:paraId="07C58215" w14:textId="696C14A4" w:rsidR="00B162A3" w:rsidRDefault="00B162A3" w:rsidP="00D10C3F">
      <w:r>
        <w:t xml:space="preserve">Čunovo je najjužnejšou mestskou časťou Bratislavy, Hraničí s Maďarskou obcou Rajka a Rakúskou obcou Deutsch Jahrndorf. Severnú časť katastrálneho územia lemuje rieka Dunaj. V severozápadnej časti </w:t>
      </w:r>
      <w:r w:rsidR="000C12F3">
        <w:t xml:space="preserve">mestská časť </w:t>
      </w:r>
      <w:r>
        <w:t xml:space="preserve">Čunovo susedí s mestskou časťou Rusovce. Celková rozloha katastrálneho územia je </w:t>
      </w:r>
      <w:r w:rsidRPr="007A43B4">
        <w:t>18,62 km²</w:t>
      </w:r>
      <w:r>
        <w:t xml:space="preserve">. </w:t>
      </w:r>
    </w:p>
    <w:p w14:paraId="3F1C1CFF" w14:textId="16C45CA5" w:rsidR="00B162A3" w:rsidRDefault="00B162A3" w:rsidP="00D10C3F">
      <w:r>
        <w:t>Mestská časť je vzdialená od centra hlavného mesta približne 24</w:t>
      </w:r>
      <w:r w:rsidR="000C12F3">
        <w:t xml:space="preserve"> </w:t>
      </w:r>
      <w:r>
        <w:t>km. Dopravné napojenie zabezpečuje cesta I.</w:t>
      </w:r>
      <w:r w:rsidR="000C12F3">
        <w:t xml:space="preserve"> </w:t>
      </w:r>
      <w:r>
        <w:t xml:space="preserve">triedy č. I./2, ktorá je trasovaná z Čunova cez Rusovce, Jarovce, Petržalku až do centra mesta </w:t>
      </w:r>
      <w:r w:rsidR="000C12F3">
        <w:t>Bratislava</w:t>
      </w:r>
      <w:r>
        <w:t>. Územím prechádza diaľnica D2</w:t>
      </w:r>
      <w:r w:rsidR="000C12F3">
        <w:t>.</w:t>
      </w:r>
      <w:r>
        <w:t xml:space="preserve"> </w:t>
      </w:r>
      <w:r w:rsidR="000C12F3">
        <w:t>T</w:t>
      </w:r>
      <w:r w:rsidRPr="0049501D">
        <w:t xml:space="preserve">rasa diaľnice je taktiež súčasťou </w:t>
      </w:r>
      <w:r>
        <w:t xml:space="preserve">ciest európskeho významu pod označením </w:t>
      </w:r>
      <w:r w:rsidRPr="0049501D">
        <w:t xml:space="preserve"> E65</w:t>
      </w:r>
      <w:r>
        <w:t xml:space="preserve">. Katastrálnym územím </w:t>
      </w:r>
      <w:r w:rsidR="000C12F3">
        <w:t>mestskej časti Čunovo</w:t>
      </w:r>
      <w:r>
        <w:t xml:space="preserve"> prechádza železničná trať č.</w:t>
      </w:r>
      <w:r w:rsidR="000C12F3">
        <w:t xml:space="preserve"> </w:t>
      </w:r>
      <w:r>
        <w:t xml:space="preserve">132  - Bratislava hl. stanica – Rusovce – </w:t>
      </w:r>
      <w:r w:rsidRPr="009A6D6F">
        <w:t>Hegyeshalom</w:t>
      </w:r>
      <w:r>
        <w:t xml:space="preserve">, avšak bez zastávky v Čunove. </w:t>
      </w:r>
    </w:p>
    <w:p w14:paraId="416E15A4" w14:textId="4E644E95" w:rsidR="00B162A3" w:rsidRDefault="000918BB" w:rsidP="00D90964">
      <w:pPr>
        <w:pStyle w:val="Nadpis3"/>
      </w:pPr>
      <w:bookmarkStart w:id="16" w:name="_Toc94617639"/>
      <w:r>
        <w:t>Rozvojové osi</w:t>
      </w:r>
      <w:bookmarkEnd w:id="16"/>
    </w:p>
    <w:p w14:paraId="37410DE5" w14:textId="77777777" w:rsidR="00B162A3" w:rsidRDefault="00B162A3" w:rsidP="00D10C3F">
      <w:r>
        <w:t>Riešeným územím prechádzajú rozvojové osi:</w:t>
      </w:r>
      <w:r w:rsidRPr="00E50145">
        <w:rPr>
          <w:noProof/>
        </w:rPr>
        <w:t xml:space="preserve"> </w:t>
      </w:r>
    </w:p>
    <w:p w14:paraId="55BED172" w14:textId="77777777" w:rsidR="00B162A3" w:rsidRDefault="00B162A3" w:rsidP="000C12F3">
      <w:pPr>
        <w:pStyle w:val="Odsekzoznamu"/>
        <w:numPr>
          <w:ilvl w:val="0"/>
          <w:numId w:val="19"/>
        </w:numPr>
        <w:spacing w:line="360" w:lineRule="auto"/>
      </w:pPr>
      <w:r>
        <w:t>Rozvojová os I. stupňa – Považská rozvojová os ( Bratislava – Trnava – Trenčín – Žilina)</w:t>
      </w:r>
    </w:p>
    <w:p w14:paraId="1475F8A7" w14:textId="77777777" w:rsidR="00B162A3" w:rsidRDefault="00B162A3" w:rsidP="000C12F3">
      <w:pPr>
        <w:pStyle w:val="Odsekzoznamu"/>
        <w:numPr>
          <w:ilvl w:val="0"/>
          <w:numId w:val="19"/>
        </w:numPr>
        <w:spacing w:line="360" w:lineRule="auto"/>
      </w:pPr>
      <w:r>
        <w:t>Rozvojová os II. Stupňa – Ž</w:t>
      </w:r>
      <w:r w:rsidRPr="00587D26">
        <w:t>itnoostrovnodunajská rozvojová os</w:t>
      </w:r>
      <w:r>
        <w:t xml:space="preserve"> (Bratislava – Dunajská streda) </w:t>
      </w:r>
    </w:p>
    <w:p w14:paraId="0CD0EA46" w14:textId="77777777" w:rsidR="00B162A3" w:rsidRDefault="00B162A3" w:rsidP="00D10C3F">
      <w:r>
        <w:rPr>
          <w:noProof/>
          <w:lang w:eastAsia="sk-SK"/>
        </w:rPr>
        <w:lastRenderedPageBreak/>
        <w:drawing>
          <wp:anchor distT="0" distB="0" distL="114300" distR="114300" simplePos="0" relativeHeight="251718656" behindDoc="0" locked="0" layoutInCell="1" allowOverlap="1" wp14:anchorId="481B0DB8" wp14:editId="68CF7282">
            <wp:simplePos x="0" y="0"/>
            <wp:positionH relativeFrom="margin">
              <wp:align>left</wp:align>
            </wp:positionH>
            <wp:positionV relativeFrom="paragraph">
              <wp:posOffset>0</wp:posOffset>
            </wp:positionV>
            <wp:extent cx="5750026" cy="3184048"/>
            <wp:effectExtent l="0" t="0" r="3175" b="0"/>
            <wp:wrapSquare wrapText="bothSides"/>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0026" cy="3184048"/>
                    </a:xfrm>
                    <a:prstGeom prst="rect">
                      <a:avLst/>
                    </a:prstGeom>
                    <a:noFill/>
                  </pic:spPr>
                </pic:pic>
              </a:graphicData>
            </a:graphic>
            <wp14:sizeRelH relativeFrom="page">
              <wp14:pctWidth>0</wp14:pctWidth>
            </wp14:sizeRelH>
            <wp14:sizeRelV relativeFrom="page">
              <wp14:pctHeight>0</wp14:pctHeight>
            </wp14:sizeRelV>
          </wp:anchor>
        </w:drawing>
      </w:r>
    </w:p>
    <w:p w14:paraId="37282C0F" w14:textId="7CAB349A" w:rsidR="00B162A3" w:rsidRDefault="000C12F3" w:rsidP="000C12F3">
      <w:pPr>
        <w:pStyle w:val="Popis"/>
      </w:pPr>
      <w:r>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1</w:t>
      </w:r>
      <w:r w:rsidR="00233568">
        <w:rPr>
          <w:noProof/>
        </w:rPr>
        <w:fldChar w:fldCharType="end"/>
      </w:r>
      <w:r w:rsidR="00B162A3" w:rsidRPr="009B11AD">
        <w:t xml:space="preserve"> Rozvojové osi</w:t>
      </w:r>
      <w:r w:rsidR="00B162A3">
        <w:t xml:space="preserve"> </w:t>
      </w:r>
      <w:sdt>
        <w:sdtPr>
          <w:id w:val="1035919751"/>
          <w:citation/>
        </w:sdtPr>
        <w:sdtEndPr/>
        <w:sdtContent>
          <w:r w:rsidR="00B162A3">
            <w:fldChar w:fldCharType="begin"/>
          </w:r>
          <w:r w:rsidR="00B162A3">
            <w:instrText xml:space="preserve"> CITATION KUR11 \l 1051 </w:instrText>
          </w:r>
          <w:r w:rsidR="00B162A3">
            <w:fldChar w:fldCharType="separate"/>
          </w:r>
          <w:r w:rsidR="00B162A3">
            <w:rPr>
              <w:noProof/>
            </w:rPr>
            <w:t>(KURS, 2011)</w:t>
          </w:r>
          <w:r w:rsidR="00B162A3">
            <w:fldChar w:fldCharType="end"/>
          </w:r>
        </w:sdtContent>
      </w:sdt>
    </w:p>
    <w:p w14:paraId="6E4B2A5A" w14:textId="1D27B659" w:rsidR="00B162A3" w:rsidRPr="00DA3173" w:rsidRDefault="00B162A3" w:rsidP="00D90964">
      <w:pPr>
        <w:pStyle w:val="Nadpis3"/>
        <w:numPr>
          <w:ilvl w:val="0"/>
          <w:numId w:val="27"/>
        </w:numPr>
      </w:pPr>
      <w:bookmarkStart w:id="17" w:name="_Toc94617640"/>
      <w:r w:rsidRPr="00DA3173">
        <w:t xml:space="preserve">B. </w:t>
      </w:r>
      <w:r w:rsidR="007520C7" w:rsidRPr="00D90964">
        <w:t>Analýza</w:t>
      </w:r>
      <w:r w:rsidR="007520C7">
        <w:t xml:space="preserve"> vnútorného prostredia</w:t>
      </w:r>
      <w:bookmarkEnd w:id="17"/>
    </w:p>
    <w:p w14:paraId="653F1553" w14:textId="4D173F62" w:rsidR="00B45FBC" w:rsidRDefault="007520C7" w:rsidP="00D90964">
      <w:pPr>
        <w:pStyle w:val="Nadpis3"/>
        <w:numPr>
          <w:ilvl w:val="1"/>
          <w:numId w:val="21"/>
        </w:numPr>
      </w:pPr>
      <w:bookmarkStart w:id="18" w:name="_Toc94617641"/>
      <w:r>
        <w:t>Charakteristika a vymedzenie územia</w:t>
      </w:r>
      <w:bookmarkEnd w:id="18"/>
    </w:p>
    <w:p w14:paraId="4021F9D4" w14:textId="22C95AB2" w:rsidR="0076660E" w:rsidRDefault="0076660E" w:rsidP="00D10C3F">
      <w:r>
        <w:t>Mestská časť Bratislava – Čunovo je najjužnejšou mestskou časťou Bratislavy</w:t>
      </w:r>
      <w:r w:rsidR="007520C7">
        <w:t>. N</w:t>
      </w:r>
      <w:r>
        <w:t>achádza sa v jej juhovýchodnej časti a susedí s</w:t>
      </w:r>
      <w:r w:rsidR="007520C7">
        <w:t> </w:t>
      </w:r>
      <w:r>
        <w:t>Maďarskom</w:t>
      </w:r>
      <w:r w:rsidR="007520C7">
        <w:t xml:space="preserve"> </w:t>
      </w:r>
      <w:r w:rsidR="000735D0">
        <w:t>(</w:t>
      </w:r>
      <w:r w:rsidR="0078437E">
        <w:t xml:space="preserve">obec </w:t>
      </w:r>
      <w:r w:rsidR="000735D0">
        <w:t>Rajka)</w:t>
      </w:r>
      <w:r>
        <w:t xml:space="preserve"> a</w:t>
      </w:r>
      <w:r w:rsidR="000735D0">
        <w:t> </w:t>
      </w:r>
      <w:r>
        <w:t>Rakúskom</w:t>
      </w:r>
      <w:r w:rsidR="000735D0">
        <w:t xml:space="preserve"> (</w:t>
      </w:r>
      <w:r w:rsidR="0078437E">
        <w:t xml:space="preserve">obec </w:t>
      </w:r>
      <w:r w:rsidR="000735D0" w:rsidRPr="000735D0">
        <w:t>Deutsch Jahrndorf</w:t>
      </w:r>
      <w:r w:rsidR="000735D0">
        <w:t>)</w:t>
      </w:r>
      <w:r>
        <w:t>. Severnú hranicu mestskej časti Čunovo vymedzuje rieka Dunaj. V severozápadnej časti susedí s mestskou časťou Rusovce.</w:t>
      </w:r>
    </w:p>
    <w:p w14:paraId="727A0A56" w14:textId="77777777" w:rsidR="0076660E" w:rsidRDefault="0076660E" w:rsidP="00D10C3F">
      <w:r>
        <w:t>Z hľadiska územnosprávneho členenia Slovenska a členenia na regióny NUTS patrí mestská časť Bratislava – Čunovo na úrovni NUTS 4 do okresu Bratislava V spolu s mestskými časťami Petržalka, Jarovce a Rusovce a na úrovni NUTS 3 do Bratislavského samosprávneho kraja, ktorý je samostatnou jednotkou aj na úrovni NUTS 2.</w:t>
      </w:r>
    </w:p>
    <w:p w14:paraId="4EEB7AA7" w14:textId="1BBD28F3" w:rsidR="00DB53BD" w:rsidRDefault="0076660E" w:rsidP="00D10C3F">
      <w:r>
        <w:t>Stred mestskej časti leží v nadmorskej výške 130 m n. m. a jej rozloha je 18,6 km</w:t>
      </w:r>
      <w:r w:rsidRPr="007520C7">
        <w:rPr>
          <w:vertAlign w:val="superscript"/>
        </w:rPr>
        <w:t>2</w:t>
      </w:r>
      <w:r>
        <w:t xml:space="preserve">. V súčasnosti má mestská časť 1 </w:t>
      </w:r>
      <w:r w:rsidR="0078437E">
        <w:t>532</w:t>
      </w:r>
      <w:r>
        <w:t xml:space="preserve"> obyvateľov (stav k 31. 12. 201</w:t>
      </w:r>
      <w:r w:rsidR="0078437E">
        <w:t>9</w:t>
      </w:r>
      <w:r>
        <w:t>)</w:t>
      </w:r>
      <w:r w:rsidR="0078437E">
        <w:t xml:space="preserve">. </w:t>
      </w:r>
      <w:r>
        <w:t xml:space="preserve"> </w:t>
      </w:r>
      <w:sdt>
        <w:sdtPr>
          <w:id w:val="407510427"/>
          <w:citation/>
        </w:sdtPr>
        <w:sdtEndPr/>
        <w:sdtContent>
          <w:r w:rsidR="00C57EBA">
            <w:fldChar w:fldCharType="begin"/>
          </w:r>
          <w:r w:rsidR="00A92816">
            <w:instrText xml:space="preserve">CITATION ŠÚS20 \l 1051 </w:instrText>
          </w:r>
          <w:r w:rsidR="00C57EBA">
            <w:fldChar w:fldCharType="separate"/>
          </w:r>
          <w:r w:rsidR="00A92816">
            <w:rPr>
              <w:noProof/>
            </w:rPr>
            <w:t>(ŠÚSR, 2021)</w:t>
          </w:r>
          <w:r w:rsidR="00C57EBA">
            <w:fldChar w:fldCharType="end"/>
          </w:r>
        </w:sdtContent>
      </w:sdt>
    </w:p>
    <w:p w14:paraId="3ACD4AC9" w14:textId="77777777" w:rsidR="00DB53BD" w:rsidRDefault="001E3272" w:rsidP="00D10C3F">
      <w:r>
        <w:rPr>
          <w:noProof/>
        </w:rPr>
        <w:lastRenderedPageBreak/>
        <w:t xml:space="preserve"> </w:t>
      </w:r>
      <w:r w:rsidR="00286FC3">
        <w:rPr>
          <w:noProof/>
          <w:lang w:eastAsia="sk-SK"/>
        </w:rPr>
        <w:drawing>
          <wp:inline distT="0" distB="0" distL="0" distR="0" wp14:anchorId="7255D28E" wp14:editId="06C1D292">
            <wp:extent cx="5610225" cy="5183208"/>
            <wp:effectExtent l="0" t="0" r="0" b="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761" cy="5186475"/>
                    </a:xfrm>
                    <a:prstGeom prst="rect">
                      <a:avLst/>
                    </a:prstGeom>
                    <a:noFill/>
                  </pic:spPr>
                </pic:pic>
              </a:graphicData>
            </a:graphic>
          </wp:inline>
        </w:drawing>
      </w:r>
    </w:p>
    <w:p w14:paraId="70BACCFF" w14:textId="663B3799" w:rsidR="00286FC3" w:rsidRDefault="00DB53BD" w:rsidP="00D10C3F">
      <w:pPr>
        <w:pStyle w:val="Popis"/>
      </w:pPr>
      <w:r>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2</w:t>
      </w:r>
      <w:r w:rsidR="00233568">
        <w:rPr>
          <w:noProof/>
        </w:rPr>
        <w:fldChar w:fldCharType="end"/>
      </w:r>
      <w:r>
        <w:t xml:space="preserve"> Vymedzenie riešeného územia </w:t>
      </w:r>
      <w:sdt>
        <w:sdtPr>
          <w:id w:val="2050884428"/>
          <w:citation/>
        </w:sdtPr>
        <w:sdtEndPr/>
        <w:sdtContent>
          <w:r>
            <w:fldChar w:fldCharType="begin"/>
          </w:r>
          <w:r>
            <w:instrText xml:space="preserve">CITATION Map20 \l 1051 </w:instrText>
          </w:r>
          <w:r>
            <w:fldChar w:fldCharType="separate"/>
          </w:r>
          <w:r>
            <w:rPr>
              <w:noProof/>
            </w:rPr>
            <w:t>(Mapy, 2020)</w:t>
          </w:r>
          <w:r>
            <w:fldChar w:fldCharType="end"/>
          </w:r>
        </w:sdtContent>
      </w:sdt>
    </w:p>
    <w:p w14:paraId="316049E9" w14:textId="4BE5DD1B" w:rsidR="00EE1802" w:rsidRDefault="00250DB2" w:rsidP="00D90964">
      <w:pPr>
        <w:pStyle w:val="Nadpis3"/>
      </w:pPr>
      <w:bookmarkStart w:id="19" w:name="_Toc94617642"/>
      <w:r>
        <w:t>História územia</w:t>
      </w:r>
      <w:bookmarkEnd w:id="19"/>
    </w:p>
    <w:p w14:paraId="56004C41" w14:textId="77777777" w:rsidR="005953D2" w:rsidRDefault="005953D2" w:rsidP="00D10C3F">
      <w:r>
        <w:t>Mestská časť Bratislava – Čunovo sa v minulosti rozvíjala ako samostatná obec. Podľa archeologických nálezov bolo jej územie obývané už v dobe rímskej (1. stor. po Kr.). Počas výstavby železnice objavil tiež Dr. Ágost Sotér v r. 1851 v Čunove najväčšie pohrebisko Avarov v Európe, ktorí prichádzali na toto územie v 2. polovici 6. storočia.</w:t>
      </w:r>
    </w:p>
    <w:p w14:paraId="05DC84F2" w14:textId="7949ED5C" w:rsidR="00A220BC" w:rsidRDefault="005953D2" w:rsidP="00250DB2">
      <w:r>
        <w:t xml:space="preserve">Prvá písomná zmienka o obci pochádza z roku 1232, z obdobia vlády Ondreja II. V rámci Uhorska patrilo Čunovo do roku 1848 pod Mošonskú stolicu a neskôr pod Mošonskú župu. Názov obce sa odvíja od mena jej majiteľa zo 14. storočia – Gašpara de Chun z rodu Horwáthovcov (pôvodný názov obce bol Chunn, po nemecky Sarndorf, po maďarsky Csún). V 16. storočí utekali na juhozápadné Slovensko pred Turkami najmä Maďari a tiež sem prišlo niekoľko tisíc Chorvátov. Chorvátska menšina má v Čunove svoje zastúpenie dodnes. Po 1. svetovej vojne sa stalo Čunovo súčasťou Maďarska a názov obce v tom období bol Dunacsun. V roku 1947, v zmysle mierovej zmluvy s Maďarskom z 10. februára 1947, bolo Čunovo spolu s Jarovcami a Rusovcami </w:t>
      </w:r>
      <w:r>
        <w:lastRenderedPageBreak/>
        <w:t>pripojené k územiu Československej republiky ako súčasť pravobrežného predmostia Bratislavy. Čunovo sa stalo mestskou časťou Bratislavy v roku 1972.</w:t>
      </w:r>
    </w:p>
    <w:p w14:paraId="2423CB19" w14:textId="42F8D039" w:rsidR="00B92F54" w:rsidRDefault="00B92F54" w:rsidP="00B92F54">
      <w:pPr>
        <w:pStyle w:val="Nadpis3"/>
      </w:pPr>
      <w:bookmarkStart w:id="20" w:name="_Toc94617643"/>
      <w:r>
        <w:t>Socio – ekonomická analýza</w:t>
      </w:r>
      <w:bookmarkEnd w:id="20"/>
    </w:p>
    <w:p w14:paraId="266D1123" w14:textId="64AC6D43" w:rsidR="00B92F54" w:rsidRDefault="00B92F54" w:rsidP="00B92F54">
      <w:pPr>
        <w:pStyle w:val="Nadpis4"/>
      </w:pPr>
      <w:r>
        <w:t>Rozvojový potenciál a ľudské zdroje</w:t>
      </w:r>
    </w:p>
    <w:p w14:paraId="14FABB26" w14:textId="757F0EF0" w:rsidR="00FB7B87" w:rsidRPr="00FB7B87" w:rsidRDefault="00D261E2" w:rsidP="00D10C3F">
      <w:r w:rsidRPr="00D261E2">
        <w:t xml:space="preserve">Kľúčovým rozvojovým potenciálom </w:t>
      </w:r>
      <w:r w:rsidR="00B15345">
        <w:t xml:space="preserve">mestskej časti </w:t>
      </w:r>
      <w:r w:rsidR="00123B51">
        <w:t xml:space="preserve">Bratislava - </w:t>
      </w:r>
      <w:r>
        <w:t>Čunovo</w:t>
      </w:r>
      <w:r w:rsidRPr="00D261E2">
        <w:t xml:space="preserve"> je predovšetkým </w:t>
      </w:r>
      <w:r>
        <w:t xml:space="preserve">výhodná </w:t>
      </w:r>
      <w:r w:rsidRPr="00D261E2">
        <w:t>poloha</w:t>
      </w:r>
      <w:r>
        <w:t>.</w:t>
      </w:r>
      <w:r w:rsidR="004973FD">
        <w:t xml:space="preserve"> </w:t>
      </w:r>
      <w:r>
        <w:t xml:space="preserve">Riešené územie </w:t>
      </w:r>
      <w:r w:rsidR="00B15345">
        <w:t>sa nachádza približne 24</w:t>
      </w:r>
      <w:r w:rsidR="00123B51">
        <w:t xml:space="preserve"> </w:t>
      </w:r>
      <w:r w:rsidR="00B15345">
        <w:t xml:space="preserve">km južne od centra Bratislavy, </w:t>
      </w:r>
      <w:r>
        <w:t>hraničí s</w:t>
      </w:r>
      <w:r w:rsidR="00B15345">
        <w:t> </w:t>
      </w:r>
      <w:r>
        <w:t>Rakúsko</w:t>
      </w:r>
      <w:r w:rsidR="00B15345">
        <w:t>m a</w:t>
      </w:r>
      <w:r w:rsidR="004973FD">
        <w:t> </w:t>
      </w:r>
      <w:r>
        <w:t>Maďarskom</w:t>
      </w:r>
      <w:r w:rsidR="004973FD">
        <w:t>.</w:t>
      </w:r>
      <w:r w:rsidR="00B15345">
        <w:t xml:space="preserve"> Čunovo s</w:t>
      </w:r>
      <w:r w:rsidR="00B15345" w:rsidRPr="00B15345">
        <w:t>vojou polohou vytvára atraktívne podmienky pre rozvoj bývania</w:t>
      </w:r>
      <w:r w:rsidR="00D24E33">
        <w:t xml:space="preserve">, čoho dôkazom je </w:t>
      </w:r>
      <w:r w:rsidR="00BD3D50">
        <w:t>rastúci</w:t>
      </w:r>
      <w:r w:rsidR="00D24E33">
        <w:t xml:space="preserve"> počet obyvateľov. </w:t>
      </w:r>
      <w:r w:rsidR="00962E5B">
        <w:t xml:space="preserve"> </w:t>
      </w:r>
    </w:p>
    <w:p w14:paraId="46093BD2" w14:textId="4DA8191B" w:rsidR="00C56123" w:rsidRDefault="00C56123" w:rsidP="00B92F54">
      <w:pPr>
        <w:pStyle w:val="Nadpis4"/>
      </w:pPr>
      <w:r>
        <w:t>VÝVOJ POČTU OBYVATEĽOV</w:t>
      </w:r>
    </w:p>
    <w:tbl>
      <w:tblPr>
        <w:tblStyle w:val="Mriekatabuky"/>
        <w:tblpPr w:leftFromText="141" w:rightFromText="141" w:vertAnchor="text" w:horzAnchor="margin" w:tblpY="1541"/>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Look w:val="04A0" w:firstRow="1" w:lastRow="0" w:firstColumn="1" w:lastColumn="0" w:noHBand="0" w:noVBand="1"/>
      </w:tblPr>
      <w:tblGrid>
        <w:gridCol w:w="1316"/>
        <w:gridCol w:w="770"/>
        <w:gridCol w:w="770"/>
        <w:gridCol w:w="772"/>
        <w:gridCol w:w="772"/>
        <w:gridCol w:w="774"/>
        <w:gridCol w:w="774"/>
        <w:gridCol w:w="774"/>
        <w:gridCol w:w="774"/>
        <w:gridCol w:w="774"/>
        <w:gridCol w:w="772"/>
      </w:tblGrid>
      <w:tr w:rsidR="003718C2" w:rsidRPr="003718C2" w14:paraId="3580014D" w14:textId="77777777" w:rsidTr="003718C2">
        <w:trPr>
          <w:trHeight w:val="261"/>
        </w:trPr>
        <w:tc>
          <w:tcPr>
            <w:tcW w:w="727" w:type="pct"/>
            <w:shd w:val="clear" w:color="auto" w:fill="DEEAF6" w:themeFill="accent5" w:themeFillTint="33"/>
          </w:tcPr>
          <w:p w14:paraId="6B48B417" w14:textId="35653C78"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Rok</w:t>
            </w:r>
          </w:p>
        </w:tc>
        <w:tc>
          <w:tcPr>
            <w:tcW w:w="426" w:type="pct"/>
            <w:shd w:val="clear" w:color="auto" w:fill="DEEAF6" w:themeFill="accent5" w:themeFillTint="33"/>
            <w:vAlign w:val="bottom"/>
          </w:tcPr>
          <w:p w14:paraId="5F31B729" w14:textId="2EDF9F7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2011</w:t>
            </w:r>
          </w:p>
        </w:tc>
        <w:tc>
          <w:tcPr>
            <w:tcW w:w="426" w:type="pct"/>
            <w:shd w:val="clear" w:color="auto" w:fill="DEEAF6" w:themeFill="accent5" w:themeFillTint="33"/>
            <w:vAlign w:val="bottom"/>
          </w:tcPr>
          <w:p w14:paraId="114C93D0" w14:textId="11B70DC5"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2012</w:t>
            </w:r>
          </w:p>
        </w:tc>
        <w:tc>
          <w:tcPr>
            <w:tcW w:w="427" w:type="pct"/>
            <w:shd w:val="clear" w:color="auto" w:fill="DEEAF6" w:themeFill="accent5" w:themeFillTint="33"/>
            <w:vAlign w:val="bottom"/>
          </w:tcPr>
          <w:p w14:paraId="41CF45F7" w14:textId="01E1F6F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2013</w:t>
            </w:r>
          </w:p>
        </w:tc>
        <w:tc>
          <w:tcPr>
            <w:tcW w:w="427" w:type="pct"/>
            <w:shd w:val="clear" w:color="auto" w:fill="DEEAF6" w:themeFill="accent5" w:themeFillTint="33"/>
            <w:vAlign w:val="bottom"/>
          </w:tcPr>
          <w:p w14:paraId="47BBDF6F" w14:textId="5FADF0BB"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2014</w:t>
            </w:r>
          </w:p>
        </w:tc>
        <w:tc>
          <w:tcPr>
            <w:tcW w:w="428" w:type="pct"/>
            <w:shd w:val="clear" w:color="auto" w:fill="DEEAF6" w:themeFill="accent5" w:themeFillTint="33"/>
            <w:vAlign w:val="bottom"/>
          </w:tcPr>
          <w:p w14:paraId="0D7782D7" w14:textId="2385D49D"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2015</w:t>
            </w:r>
          </w:p>
        </w:tc>
        <w:tc>
          <w:tcPr>
            <w:tcW w:w="428" w:type="pct"/>
            <w:shd w:val="clear" w:color="auto" w:fill="DEEAF6" w:themeFill="accent5" w:themeFillTint="33"/>
            <w:vAlign w:val="bottom"/>
          </w:tcPr>
          <w:p w14:paraId="3CE31998" w14:textId="3751842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2016</w:t>
            </w:r>
          </w:p>
        </w:tc>
        <w:tc>
          <w:tcPr>
            <w:tcW w:w="428" w:type="pct"/>
            <w:shd w:val="clear" w:color="auto" w:fill="DEEAF6" w:themeFill="accent5" w:themeFillTint="33"/>
            <w:vAlign w:val="bottom"/>
          </w:tcPr>
          <w:p w14:paraId="6F59AB7E" w14:textId="7BB6DD35"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2017</w:t>
            </w:r>
          </w:p>
        </w:tc>
        <w:tc>
          <w:tcPr>
            <w:tcW w:w="428" w:type="pct"/>
            <w:shd w:val="clear" w:color="auto" w:fill="DEEAF6" w:themeFill="accent5" w:themeFillTint="33"/>
            <w:vAlign w:val="bottom"/>
          </w:tcPr>
          <w:p w14:paraId="5E14E15B" w14:textId="1256A22F"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2018</w:t>
            </w:r>
          </w:p>
        </w:tc>
        <w:tc>
          <w:tcPr>
            <w:tcW w:w="428" w:type="pct"/>
            <w:shd w:val="clear" w:color="auto" w:fill="DEEAF6" w:themeFill="accent5" w:themeFillTint="33"/>
            <w:vAlign w:val="bottom"/>
          </w:tcPr>
          <w:p w14:paraId="62163F24" w14:textId="1C09A967"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2019</w:t>
            </w:r>
          </w:p>
        </w:tc>
        <w:tc>
          <w:tcPr>
            <w:tcW w:w="428" w:type="pct"/>
            <w:shd w:val="clear" w:color="auto" w:fill="DEEAF6" w:themeFill="accent5" w:themeFillTint="33"/>
            <w:vAlign w:val="bottom"/>
          </w:tcPr>
          <w:p w14:paraId="0A81352D" w14:textId="5EC282DE" w:rsidR="003718C2" w:rsidRPr="003718C2" w:rsidRDefault="003718C2" w:rsidP="003718C2">
            <w:pPr>
              <w:pStyle w:val="Bezriadkovania"/>
              <w:rPr>
                <w:rFonts w:ascii="Century Gothic" w:hAnsi="Century Gothic"/>
                <w:sz w:val="18"/>
                <w:szCs w:val="18"/>
              </w:rPr>
            </w:pPr>
            <w:r w:rsidRPr="003718C2">
              <w:rPr>
                <w:rFonts w:ascii="Century Gothic" w:hAnsi="Century Gothic" w:cs="Calibri"/>
                <w:sz w:val="18"/>
                <w:szCs w:val="18"/>
              </w:rPr>
              <w:t>2020</w:t>
            </w:r>
          </w:p>
        </w:tc>
      </w:tr>
      <w:tr w:rsidR="003718C2" w:rsidRPr="003718C2" w14:paraId="67AE256D" w14:textId="77777777" w:rsidTr="003718C2">
        <w:trPr>
          <w:trHeight w:val="526"/>
        </w:trPr>
        <w:tc>
          <w:tcPr>
            <w:tcW w:w="727" w:type="pct"/>
            <w:shd w:val="clear" w:color="auto" w:fill="D0CECE" w:themeFill="background2" w:themeFillShade="E6"/>
          </w:tcPr>
          <w:p w14:paraId="0ABEC264" w14:textId="07CD9EF7"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Počet obyvateľov</w:t>
            </w:r>
          </w:p>
        </w:tc>
        <w:tc>
          <w:tcPr>
            <w:tcW w:w="426" w:type="pct"/>
          </w:tcPr>
          <w:p w14:paraId="53341A85" w14:textId="39EBE66F"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1014</w:t>
            </w:r>
          </w:p>
        </w:tc>
        <w:tc>
          <w:tcPr>
            <w:tcW w:w="426" w:type="pct"/>
          </w:tcPr>
          <w:p w14:paraId="10EA2FE5" w14:textId="29F40153"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1063</w:t>
            </w:r>
          </w:p>
        </w:tc>
        <w:tc>
          <w:tcPr>
            <w:tcW w:w="427" w:type="pct"/>
          </w:tcPr>
          <w:p w14:paraId="033C13ED" w14:textId="10E38E31"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1126</w:t>
            </w:r>
          </w:p>
        </w:tc>
        <w:tc>
          <w:tcPr>
            <w:tcW w:w="427" w:type="pct"/>
          </w:tcPr>
          <w:p w14:paraId="32D51343" w14:textId="04D2BAC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1248</w:t>
            </w:r>
          </w:p>
        </w:tc>
        <w:tc>
          <w:tcPr>
            <w:tcW w:w="428" w:type="pct"/>
          </w:tcPr>
          <w:p w14:paraId="3350B29B" w14:textId="2353467F"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1332</w:t>
            </w:r>
          </w:p>
        </w:tc>
        <w:tc>
          <w:tcPr>
            <w:tcW w:w="428" w:type="pct"/>
          </w:tcPr>
          <w:p w14:paraId="39E0B6CE" w14:textId="4CC43B7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1402</w:t>
            </w:r>
          </w:p>
        </w:tc>
        <w:tc>
          <w:tcPr>
            <w:tcW w:w="428" w:type="pct"/>
          </w:tcPr>
          <w:p w14:paraId="7CD1D626" w14:textId="1F295EEE"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1447</w:t>
            </w:r>
          </w:p>
        </w:tc>
        <w:tc>
          <w:tcPr>
            <w:tcW w:w="428" w:type="pct"/>
          </w:tcPr>
          <w:p w14:paraId="19115D6D" w14:textId="112B942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1501</w:t>
            </w:r>
          </w:p>
        </w:tc>
        <w:tc>
          <w:tcPr>
            <w:tcW w:w="428" w:type="pct"/>
          </w:tcPr>
          <w:p w14:paraId="4A39EE8C" w14:textId="4FDE43E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1532</w:t>
            </w:r>
          </w:p>
        </w:tc>
        <w:tc>
          <w:tcPr>
            <w:tcW w:w="428" w:type="pct"/>
          </w:tcPr>
          <w:p w14:paraId="2B81436F" w14:textId="1CE0ACB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1557</w:t>
            </w:r>
          </w:p>
        </w:tc>
      </w:tr>
      <w:tr w:rsidR="003718C2" w:rsidRPr="003718C2" w14:paraId="194F1BE0" w14:textId="77777777" w:rsidTr="003718C2">
        <w:trPr>
          <w:trHeight w:val="526"/>
        </w:trPr>
        <w:tc>
          <w:tcPr>
            <w:tcW w:w="727" w:type="pct"/>
            <w:shd w:val="clear" w:color="auto" w:fill="D0CECE" w:themeFill="background2" w:themeFillShade="E6"/>
          </w:tcPr>
          <w:p w14:paraId="1D85BB92" w14:textId="3F38ACC0" w:rsidR="003718C2" w:rsidRPr="003718C2" w:rsidRDefault="003718C2" w:rsidP="003718C2">
            <w:pPr>
              <w:pStyle w:val="Bezriadkovania"/>
              <w:rPr>
                <w:rFonts w:ascii="Century Gothic" w:hAnsi="Century Gothic"/>
                <w:sz w:val="18"/>
                <w:szCs w:val="18"/>
              </w:rPr>
            </w:pPr>
            <w:r>
              <w:rPr>
                <w:rFonts w:ascii="Century Gothic" w:hAnsi="Century Gothic"/>
                <w:sz w:val="18"/>
                <w:szCs w:val="18"/>
              </w:rPr>
              <w:t>Z toho muži</w:t>
            </w:r>
          </w:p>
        </w:tc>
        <w:tc>
          <w:tcPr>
            <w:tcW w:w="426" w:type="pct"/>
          </w:tcPr>
          <w:p w14:paraId="2E79A47C" w14:textId="724DFB1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508</w:t>
            </w:r>
          </w:p>
        </w:tc>
        <w:tc>
          <w:tcPr>
            <w:tcW w:w="426" w:type="pct"/>
          </w:tcPr>
          <w:p w14:paraId="0BA7F7BA" w14:textId="34A64D57"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530</w:t>
            </w:r>
          </w:p>
        </w:tc>
        <w:tc>
          <w:tcPr>
            <w:tcW w:w="427" w:type="pct"/>
          </w:tcPr>
          <w:p w14:paraId="45D74368" w14:textId="6AF1CE0E"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561</w:t>
            </w:r>
          </w:p>
        </w:tc>
        <w:tc>
          <w:tcPr>
            <w:tcW w:w="427" w:type="pct"/>
          </w:tcPr>
          <w:p w14:paraId="6E41C665" w14:textId="597AEBEA"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617</w:t>
            </w:r>
          </w:p>
        </w:tc>
        <w:tc>
          <w:tcPr>
            <w:tcW w:w="428" w:type="pct"/>
          </w:tcPr>
          <w:p w14:paraId="6C64F3D2" w14:textId="5BB96186"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665</w:t>
            </w:r>
          </w:p>
        </w:tc>
        <w:tc>
          <w:tcPr>
            <w:tcW w:w="428" w:type="pct"/>
          </w:tcPr>
          <w:p w14:paraId="77EAA51D" w14:textId="71DF32A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698</w:t>
            </w:r>
          </w:p>
        </w:tc>
        <w:tc>
          <w:tcPr>
            <w:tcW w:w="428" w:type="pct"/>
          </w:tcPr>
          <w:p w14:paraId="7FCD440A" w14:textId="1AA672B4"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728</w:t>
            </w:r>
          </w:p>
        </w:tc>
        <w:tc>
          <w:tcPr>
            <w:tcW w:w="428" w:type="pct"/>
          </w:tcPr>
          <w:p w14:paraId="00B8333D" w14:textId="7E8B34FC"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759</w:t>
            </w:r>
          </w:p>
        </w:tc>
        <w:tc>
          <w:tcPr>
            <w:tcW w:w="428" w:type="pct"/>
          </w:tcPr>
          <w:p w14:paraId="35926B86" w14:textId="3D7CA05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776</w:t>
            </w:r>
          </w:p>
        </w:tc>
        <w:tc>
          <w:tcPr>
            <w:tcW w:w="428" w:type="pct"/>
          </w:tcPr>
          <w:p w14:paraId="4D33CEA5" w14:textId="711FAF39"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784</w:t>
            </w:r>
          </w:p>
        </w:tc>
      </w:tr>
      <w:tr w:rsidR="003718C2" w:rsidRPr="003718C2" w14:paraId="368F65AD" w14:textId="77777777" w:rsidTr="003718C2">
        <w:trPr>
          <w:trHeight w:val="526"/>
        </w:trPr>
        <w:tc>
          <w:tcPr>
            <w:tcW w:w="727" w:type="pct"/>
            <w:shd w:val="clear" w:color="auto" w:fill="D0CECE" w:themeFill="background2" w:themeFillShade="E6"/>
          </w:tcPr>
          <w:p w14:paraId="0D24BEA5" w14:textId="4424E016" w:rsidR="003718C2" w:rsidRPr="003718C2" w:rsidRDefault="003718C2" w:rsidP="003718C2">
            <w:pPr>
              <w:pStyle w:val="Bezriadkovania"/>
              <w:rPr>
                <w:rFonts w:ascii="Century Gothic" w:hAnsi="Century Gothic"/>
                <w:sz w:val="18"/>
                <w:szCs w:val="18"/>
              </w:rPr>
            </w:pPr>
            <w:r>
              <w:rPr>
                <w:rFonts w:ascii="Century Gothic" w:hAnsi="Century Gothic"/>
                <w:sz w:val="18"/>
                <w:szCs w:val="18"/>
              </w:rPr>
              <w:t>Z toho ženy</w:t>
            </w:r>
          </w:p>
        </w:tc>
        <w:tc>
          <w:tcPr>
            <w:tcW w:w="426" w:type="pct"/>
          </w:tcPr>
          <w:p w14:paraId="55B27823" w14:textId="67920F72"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506</w:t>
            </w:r>
          </w:p>
        </w:tc>
        <w:tc>
          <w:tcPr>
            <w:tcW w:w="426" w:type="pct"/>
          </w:tcPr>
          <w:p w14:paraId="3AB7B965" w14:textId="69677E6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533</w:t>
            </w:r>
          </w:p>
        </w:tc>
        <w:tc>
          <w:tcPr>
            <w:tcW w:w="427" w:type="pct"/>
          </w:tcPr>
          <w:p w14:paraId="35503A00" w14:textId="4269F8A9"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565</w:t>
            </w:r>
          </w:p>
        </w:tc>
        <w:tc>
          <w:tcPr>
            <w:tcW w:w="427" w:type="pct"/>
          </w:tcPr>
          <w:p w14:paraId="61CDD176" w14:textId="767535CC"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631</w:t>
            </w:r>
          </w:p>
        </w:tc>
        <w:tc>
          <w:tcPr>
            <w:tcW w:w="428" w:type="pct"/>
          </w:tcPr>
          <w:p w14:paraId="2FE9964D" w14:textId="099DBB1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667</w:t>
            </w:r>
          </w:p>
        </w:tc>
        <w:tc>
          <w:tcPr>
            <w:tcW w:w="428" w:type="pct"/>
          </w:tcPr>
          <w:p w14:paraId="2F37DA2C" w14:textId="031FFF83"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704</w:t>
            </w:r>
          </w:p>
        </w:tc>
        <w:tc>
          <w:tcPr>
            <w:tcW w:w="428" w:type="pct"/>
          </w:tcPr>
          <w:p w14:paraId="0CB9876E" w14:textId="7D99EC00"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719</w:t>
            </w:r>
          </w:p>
        </w:tc>
        <w:tc>
          <w:tcPr>
            <w:tcW w:w="428" w:type="pct"/>
          </w:tcPr>
          <w:p w14:paraId="448D3857" w14:textId="14FFAAAD"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742</w:t>
            </w:r>
          </w:p>
        </w:tc>
        <w:tc>
          <w:tcPr>
            <w:tcW w:w="428" w:type="pct"/>
          </w:tcPr>
          <w:p w14:paraId="78B72FFA" w14:textId="2F435DD4"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756</w:t>
            </w:r>
          </w:p>
        </w:tc>
        <w:tc>
          <w:tcPr>
            <w:tcW w:w="428" w:type="pct"/>
          </w:tcPr>
          <w:p w14:paraId="26B889E0" w14:textId="46736395" w:rsidR="003718C2" w:rsidRPr="003718C2" w:rsidRDefault="003718C2" w:rsidP="003718C2">
            <w:pPr>
              <w:pStyle w:val="Bezriadkovania"/>
              <w:rPr>
                <w:rFonts w:ascii="Century Gothic" w:hAnsi="Century Gothic"/>
                <w:sz w:val="18"/>
                <w:szCs w:val="18"/>
              </w:rPr>
            </w:pPr>
            <w:r w:rsidRPr="003718C2">
              <w:rPr>
                <w:rFonts w:ascii="Century Gothic" w:hAnsi="Century Gothic"/>
                <w:sz w:val="18"/>
                <w:szCs w:val="18"/>
              </w:rPr>
              <w:t>773</w:t>
            </w:r>
          </w:p>
        </w:tc>
      </w:tr>
    </w:tbl>
    <w:p w14:paraId="1EDEB50B" w14:textId="4D23C8D3" w:rsidR="00FB7B87" w:rsidRDefault="008D42F8" w:rsidP="00D10C3F">
      <w:r>
        <w:t xml:space="preserve"> </w:t>
      </w:r>
      <w:r w:rsidR="00FB7B87">
        <w:t xml:space="preserve">V nadväznosti na </w:t>
      </w:r>
      <w:r w:rsidR="002B045E">
        <w:t xml:space="preserve">stúpajúci charakter </w:t>
      </w:r>
      <w:r w:rsidR="00FB7B87">
        <w:t>vývoj</w:t>
      </w:r>
      <w:r w:rsidR="002B045E">
        <w:t>a</w:t>
      </w:r>
      <w:r w:rsidR="00FB7B87">
        <w:t xml:space="preserve"> počtu obyvateľov a atraktívnu polohu územia</w:t>
      </w:r>
      <w:r w:rsidR="00C56123">
        <w:t xml:space="preserve"> sa </w:t>
      </w:r>
      <w:r w:rsidR="002C25BE">
        <w:t xml:space="preserve">do budúcnosti </w:t>
      </w:r>
      <w:r w:rsidR="00C56123">
        <w:t>predpokladá nárast počtu obyvateľo</w:t>
      </w:r>
      <w:r w:rsidR="00FB7B87">
        <w:t>v.</w:t>
      </w:r>
      <w:r w:rsidR="00C56123">
        <w:t xml:space="preserve"> Tento trend je bližšie charakterizovaný v nasledujúcich demografických ukazovateľoch.  Tabuľka </w:t>
      </w:r>
      <w:r w:rsidR="003718C2">
        <w:t>nižšie</w:t>
      </w:r>
      <w:r w:rsidR="00C56123">
        <w:t xml:space="preserve"> </w:t>
      </w:r>
      <w:r w:rsidR="00FB7B87">
        <w:t>referuje</w:t>
      </w:r>
      <w:r w:rsidR="00C56123">
        <w:t xml:space="preserve"> stúpajúcu tendenciu vývoja počtu obyvateľov </w:t>
      </w:r>
      <w:r w:rsidR="00FB7B87">
        <w:t>mestskej časti v horizonte 1</w:t>
      </w:r>
      <w:r w:rsidR="003718C2">
        <w:t>0</w:t>
      </w:r>
      <w:r w:rsidR="002B045E">
        <w:t xml:space="preserve"> </w:t>
      </w:r>
      <w:r w:rsidR="00FB7B87">
        <w:t>rokov</w:t>
      </w:r>
      <w:r>
        <w:t xml:space="preserve">. </w:t>
      </w:r>
    </w:p>
    <w:p w14:paraId="60D436CB" w14:textId="71396309" w:rsidR="00FB7B87" w:rsidRDefault="00FB7B87" w:rsidP="00D10C3F">
      <w:pPr>
        <w:pStyle w:val="Popis"/>
      </w:pPr>
      <w:bookmarkStart w:id="21" w:name="_Toc89617675"/>
      <w:r w:rsidRPr="00FB7B87">
        <w:t>Tabuľka</w:t>
      </w:r>
      <w:r>
        <w:t xml:space="preserve">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2</w:t>
      </w:r>
      <w:r w:rsidR="00233568">
        <w:rPr>
          <w:noProof/>
        </w:rPr>
        <w:fldChar w:fldCharType="end"/>
      </w:r>
      <w:r w:rsidRPr="00FF09D5">
        <w:t xml:space="preserve"> Vývoj počtu obyvateľov MČ Čunovo</w:t>
      </w:r>
      <w:r>
        <w:t xml:space="preserve"> </w:t>
      </w:r>
      <w:sdt>
        <w:sdtPr>
          <w:id w:val="-172191578"/>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1"/>
    </w:p>
    <w:p w14:paraId="700E63BF" w14:textId="7A19374E" w:rsidR="003718C2" w:rsidRDefault="00216670" w:rsidP="00D10C3F">
      <w:r>
        <w:rPr>
          <w:noProof/>
          <w:lang w:eastAsia="sk-SK"/>
        </w:rPr>
        <w:drawing>
          <wp:inline distT="0" distB="0" distL="0" distR="0" wp14:anchorId="346BA53F" wp14:editId="2FBC3963">
            <wp:extent cx="4680000" cy="2880000"/>
            <wp:effectExtent l="0" t="0" r="6350" b="0"/>
            <wp:docPr id="74" name="Graf 74">
              <a:extLst xmlns:a="http://schemas.openxmlformats.org/drawingml/2006/main">
                <a:ext uri="{FF2B5EF4-FFF2-40B4-BE49-F238E27FC236}">
                  <a16:creationId xmlns:a16="http://schemas.microsoft.com/office/drawing/2014/main" id="{0C4CB157-3785-4C25-8872-6CA1B06CB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28058C" w14:textId="51DE0849" w:rsidR="005C5317" w:rsidRDefault="00A92816" w:rsidP="00A92816">
      <w:pPr>
        <w:pStyle w:val="Popis"/>
      </w:pPr>
      <w:bookmarkStart w:id="22" w:name="_Toc89617769"/>
      <w:r>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1</w:t>
      </w:r>
      <w:r w:rsidR="00233568">
        <w:rPr>
          <w:noProof/>
        </w:rPr>
        <w:fldChar w:fldCharType="end"/>
      </w:r>
      <w:r>
        <w:t xml:space="preserve"> Vývoj počtu obyvateľov a pohlavná štruktúra (ŠÚSR, 2021)</w:t>
      </w:r>
      <w:bookmarkEnd w:id="22"/>
    </w:p>
    <w:p w14:paraId="31429BF7" w14:textId="21CFB2F9" w:rsidR="00F3593E" w:rsidRDefault="00216670" w:rsidP="00B92F54">
      <w:pPr>
        <w:pStyle w:val="Nadpis4"/>
      </w:pPr>
      <w:r>
        <w:lastRenderedPageBreak/>
        <w:t>Prirodzený prírastok/ úbytok obyvateľstva</w:t>
      </w:r>
    </w:p>
    <w:p w14:paraId="63661DA8" w14:textId="14855320" w:rsidR="00F3593E" w:rsidRPr="00385AEE" w:rsidRDefault="003867DD" w:rsidP="00D10C3F">
      <w:r w:rsidRPr="00F06695">
        <w:rPr>
          <w:b/>
          <w:bCs/>
        </w:rPr>
        <w:t>Prirodzený p</w:t>
      </w:r>
      <w:r w:rsidR="00B95F5C">
        <w:rPr>
          <w:b/>
          <w:bCs/>
        </w:rPr>
        <w:t>ohyb</w:t>
      </w:r>
      <w:r>
        <w:t xml:space="preserve"> obyvateľstva je charakterizovaný ako rozdiel medzi živonarodenými a zomretými. </w:t>
      </w:r>
      <w:r w:rsidR="00F3593E">
        <w:t>Počet živonarodených za posledné roky prevažne prevyšuje počet zomretých, v dôsledku čoho dochádza</w:t>
      </w:r>
      <w:r>
        <w:t xml:space="preserve"> </w:t>
      </w:r>
      <w:r w:rsidR="00B95F5C">
        <w:t xml:space="preserve">k </w:t>
      </w:r>
      <w:r w:rsidR="00F3593E">
        <w:t>prirodzenému prírastku obyvateľstva. Pôrodnosť úzko súvisí s atraktivitou územia pre mladé rodiny</w:t>
      </w:r>
      <w:r>
        <w:t xml:space="preserve">, preto je potrebné </w:t>
      </w:r>
      <w:r w:rsidR="00227FB3">
        <w:t xml:space="preserve">zabezpečiť rozvoj </w:t>
      </w:r>
      <w:r>
        <w:t xml:space="preserve"> </w:t>
      </w:r>
      <w:r w:rsidR="00227FB3">
        <w:t xml:space="preserve">a revitalizáciu verejných priestranstiev, detských ihrísk a  rozšíriť kapacity vzdelávacích zariadení. </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2716"/>
        <w:gridCol w:w="631"/>
        <w:gridCol w:w="633"/>
        <w:gridCol w:w="633"/>
        <w:gridCol w:w="633"/>
        <w:gridCol w:w="633"/>
        <w:gridCol w:w="633"/>
        <w:gridCol w:w="633"/>
        <w:gridCol w:w="633"/>
        <w:gridCol w:w="633"/>
        <w:gridCol w:w="631"/>
      </w:tblGrid>
      <w:tr w:rsidR="00216670" w:rsidRPr="00216670" w14:paraId="3E518C90" w14:textId="77777777" w:rsidTr="00A92816">
        <w:trPr>
          <w:trHeight w:val="264"/>
        </w:trPr>
        <w:tc>
          <w:tcPr>
            <w:tcW w:w="1502" w:type="pct"/>
            <w:shd w:val="clear" w:color="auto" w:fill="DEEAF6" w:themeFill="accent5" w:themeFillTint="33"/>
            <w:noWrap/>
            <w:vAlign w:val="bottom"/>
            <w:hideMark/>
          </w:tcPr>
          <w:p w14:paraId="5F8CA872" w14:textId="77777777" w:rsidR="00216670" w:rsidRPr="00216670" w:rsidRDefault="00216670" w:rsidP="00216670">
            <w:pPr>
              <w:pStyle w:val="Bezriadkovania"/>
              <w:rPr>
                <w:rFonts w:ascii="Century Gothic" w:eastAsia="Times New Roman" w:hAnsi="Century Gothic"/>
                <w:sz w:val="18"/>
                <w:szCs w:val="18"/>
              </w:rPr>
            </w:pPr>
            <w:r w:rsidRPr="00216670">
              <w:rPr>
                <w:rFonts w:ascii="Century Gothic" w:eastAsia="Times New Roman" w:hAnsi="Century Gothic"/>
                <w:sz w:val="18"/>
                <w:szCs w:val="18"/>
              </w:rPr>
              <w:t>Rok</w:t>
            </w:r>
          </w:p>
        </w:tc>
        <w:tc>
          <w:tcPr>
            <w:tcW w:w="349" w:type="pct"/>
            <w:shd w:val="clear" w:color="auto" w:fill="DEEAF6" w:themeFill="accent5" w:themeFillTint="33"/>
            <w:noWrap/>
            <w:vAlign w:val="bottom"/>
          </w:tcPr>
          <w:p w14:paraId="32270544" w14:textId="252FEB88"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2011</w:t>
            </w:r>
          </w:p>
        </w:tc>
        <w:tc>
          <w:tcPr>
            <w:tcW w:w="350" w:type="pct"/>
            <w:shd w:val="clear" w:color="auto" w:fill="DEEAF6" w:themeFill="accent5" w:themeFillTint="33"/>
            <w:noWrap/>
            <w:vAlign w:val="bottom"/>
          </w:tcPr>
          <w:p w14:paraId="1E01D21B" w14:textId="4D0131F2"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2012</w:t>
            </w:r>
          </w:p>
        </w:tc>
        <w:tc>
          <w:tcPr>
            <w:tcW w:w="350" w:type="pct"/>
            <w:shd w:val="clear" w:color="auto" w:fill="DEEAF6" w:themeFill="accent5" w:themeFillTint="33"/>
            <w:noWrap/>
            <w:vAlign w:val="bottom"/>
          </w:tcPr>
          <w:p w14:paraId="46E60577" w14:textId="5C8EB27E"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2013</w:t>
            </w:r>
          </w:p>
        </w:tc>
        <w:tc>
          <w:tcPr>
            <w:tcW w:w="350" w:type="pct"/>
            <w:shd w:val="clear" w:color="auto" w:fill="DEEAF6" w:themeFill="accent5" w:themeFillTint="33"/>
            <w:noWrap/>
            <w:vAlign w:val="bottom"/>
          </w:tcPr>
          <w:p w14:paraId="016C6DCB" w14:textId="307F63C8"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2014</w:t>
            </w:r>
          </w:p>
        </w:tc>
        <w:tc>
          <w:tcPr>
            <w:tcW w:w="350" w:type="pct"/>
            <w:shd w:val="clear" w:color="auto" w:fill="DEEAF6" w:themeFill="accent5" w:themeFillTint="33"/>
            <w:noWrap/>
            <w:vAlign w:val="bottom"/>
          </w:tcPr>
          <w:p w14:paraId="37BCA3C4" w14:textId="1F1EBDC6"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2015</w:t>
            </w:r>
          </w:p>
        </w:tc>
        <w:tc>
          <w:tcPr>
            <w:tcW w:w="350" w:type="pct"/>
            <w:shd w:val="clear" w:color="auto" w:fill="DEEAF6" w:themeFill="accent5" w:themeFillTint="33"/>
            <w:noWrap/>
            <w:vAlign w:val="bottom"/>
          </w:tcPr>
          <w:p w14:paraId="5AE377AF" w14:textId="554F5BB7"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2016</w:t>
            </w:r>
          </w:p>
        </w:tc>
        <w:tc>
          <w:tcPr>
            <w:tcW w:w="350" w:type="pct"/>
            <w:shd w:val="clear" w:color="auto" w:fill="DEEAF6" w:themeFill="accent5" w:themeFillTint="33"/>
            <w:noWrap/>
            <w:vAlign w:val="bottom"/>
          </w:tcPr>
          <w:p w14:paraId="637365F0" w14:textId="47F2CC6A"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2017</w:t>
            </w:r>
          </w:p>
        </w:tc>
        <w:tc>
          <w:tcPr>
            <w:tcW w:w="350" w:type="pct"/>
            <w:shd w:val="clear" w:color="auto" w:fill="DEEAF6" w:themeFill="accent5" w:themeFillTint="33"/>
            <w:noWrap/>
            <w:vAlign w:val="bottom"/>
          </w:tcPr>
          <w:p w14:paraId="5D1AA192" w14:textId="0B46D3FF"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2018</w:t>
            </w:r>
          </w:p>
        </w:tc>
        <w:tc>
          <w:tcPr>
            <w:tcW w:w="350" w:type="pct"/>
            <w:shd w:val="clear" w:color="auto" w:fill="DEEAF6" w:themeFill="accent5" w:themeFillTint="33"/>
            <w:noWrap/>
            <w:vAlign w:val="bottom"/>
          </w:tcPr>
          <w:p w14:paraId="61B541C4" w14:textId="43624486"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2019</w:t>
            </w:r>
          </w:p>
        </w:tc>
        <w:tc>
          <w:tcPr>
            <w:tcW w:w="349" w:type="pct"/>
            <w:shd w:val="clear" w:color="auto" w:fill="DEEAF6" w:themeFill="accent5" w:themeFillTint="33"/>
            <w:noWrap/>
            <w:vAlign w:val="bottom"/>
          </w:tcPr>
          <w:p w14:paraId="01A8F358" w14:textId="1EDCDB7B" w:rsidR="00216670" w:rsidRPr="00216670" w:rsidRDefault="00216670" w:rsidP="00216670">
            <w:pPr>
              <w:pStyle w:val="Bezriadkovania"/>
              <w:rPr>
                <w:rFonts w:ascii="Century Gothic" w:eastAsia="Times New Roman" w:hAnsi="Century Gothic"/>
                <w:sz w:val="18"/>
                <w:szCs w:val="18"/>
              </w:rPr>
            </w:pPr>
            <w:r>
              <w:rPr>
                <w:rFonts w:ascii="Century Gothic" w:eastAsia="Times New Roman" w:hAnsi="Century Gothic"/>
                <w:sz w:val="18"/>
                <w:szCs w:val="18"/>
              </w:rPr>
              <w:t>2020</w:t>
            </w:r>
          </w:p>
        </w:tc>
      </w:tr>
      <w:tr w:rsidR="00A92816" w:rsidRPr="00216670" w14:paraId="17DCD103" w14:textId="77777777" w:rsidTr="00A92816">
        <w:trPr>
          <w:trHeight w:val="264"/>
        </w:trPr>
        <w:tc>
          <w:tcPr>
            <w:tcW w:w="1502" w:type="pct"/>
            <w:shd w:val="clear" w:color="auto" w:fill="D0CECE" w:themeFill="background2" w:themeFillShade="E6"/>
            <w:noWrap/>
            <w:vAlign w:val="bottom"/>
            <w:hideMark/>
          </w:tcPr>
          <w:p w14:paraId="598A382B"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Živonarodení</w:t>
            </w:r>
          </w:p>
        </w:tc>
        <w:tc>
          <w:tcPr>
            <w:tcW w:w="349" w:type="pct"/>
            <w:shd w:val="clear" w:color="auto" w:fill="auto"/>
            <w:noWrap/>
          </w:tcPr>
          <w:p w14:paraId="2699AAE1" w14:textId="4031E344"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10</w:t>
            </w:r>
          </w:p>
        </w:tc>
        <w:tc>
          <w:tcPr>
            <w:tcW w:w="350" w:type="pct"/>
            <w:shd w:val="clear" w:color="auto" w:fill="auto"/>
            <w:noWrap/>
          </w:tcPr>
          <w:p w14:paraId="703D4ABC" w14:textId="54E88B0F"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16</w:t>
            </w:r>
          </w:p>
        </w:tc>
        <w:tc>
          <w:tcPr>
            <w:tcW w:w="350" w:type="pct"/>
            <w:shd w:val="clear" w:color="auto" w:fill="auto"/>
            <w:noWrap/>
          </w:tcPr>
          <w:p w14:paraId="7A68F5B2" w14:textId="782B92B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8</w:t>
            </w:r>
          </w:p>
        </w:tc>
        <w:tc>
          <w:tcPr>
            <w:tcW w:w="350" w:type="pct"/>
            <w:shd w:val="clear" w:color="auto" w:fill="auto"/>
            <w:noWrap/>
          </w:tcPr>
          <w:p w14:paraId="27A6A0FB" w14:textId="3AA96A20"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14</w:t>
            </w:r>
          </w:p>
        </w:tc>
        <w:tc>
          <w:tcPr>
            <w:tcW w:w="350" w:type="pct"/>
            <w:shd w:val="clear" w:color="auto" w:fill="auto"/>
            <w:noWrap/>
          </w:tcPr>
          <w:p w14:paraId="3E7A85A4" w14:textId="10592512"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20</w:t>
            </w:r>
          </w:p>
        </w:tc>
        <w:tc>
          <w:tcPr>
            <w:tcW w:w="350" w:type="pct"/>
            <w:shd w:val="clear" w:color="auto" w:fill="auto"/>
            <w:noWrap/>
          </w:tcPr>
          <w:p w14:paraId="7D65B0DA" w14:textId="46EFD60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23</w:t>
            </w:r>
          </w:p>
        </w:tc>
        <w:tc>
          <w:tcPr>
            <w:tcW w:w="350" w:type="pct"/>
            <w:shd w:val="clear" w:color="auto" w:fill="auto"/>
            <w:noWrap/>
          </w:tcPr>
          <w:p w14:paraId="413E97F4" w14:textId="79F327C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25</w:t>
            </w:r>
          </w:p>
        </w:tc>
        <w:tc>
          <w:tcPr>
            <w:tcW w:w="350" w:type="pct"/>
            <w:shd w:val="clear" w:color="auto" w:fill="auto"/>
            <w:noWrap/>
          </w:tcPr>
          <w:p w14:paraId="19582FC1" w14:textId="004AF271"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15</w:t>
            </w:r>
          </w:p>
        </w:tc>
        <w:tc>
          <w:tcPr>
            <w:tcW w:w="350" w:type="pct"/>
            <w:shd w:val="clear" w:color="auto" w:fill="auto"/>
            <w:noWrap/>
          </w:tcPr>
          <w:p w14:paraId="672CB6DC" w14:textId="56437C0B"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17</w:t>
            </w:r>
          </w:p>
        </w:tc>
        <w:tc>
          <w:tcPr>
            <w:tcW w:w="349" w:type="pct"/>
            <w:shd w:val="clear" w:color="auto" w:fill="auto"/>
            <w:noWrap/>
          </w:tcPr>
          <w:p w14:paraId="396FF528" w14:textId="75FA852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18</w:t>
            </w:r>
          </w:p>
        </w:tc>
      </w:tr>
      <w:tr w:rsidR="00A92816" w:rsidRPr="00216670" w14:paraId="423A3C9D" w14:textId="77777777" w:rsidTr="00233568">
        <w:trPr>
          <w:trHeight w:val="264"/>
        </w:trPr>
        <w:tc>
          <w:tcPr>
            <w:tcW w:w="1502" w:type="pct"/>
            <w:shd w:val="clear" w:color="auto" w:fill="D0CECE" w:themeFill="background2" w:themeFillShade="E6"/>
            <w:noWrap/>
            <w:vAlign w:val="bottom"/>
            <w:hideMark/>
          </w:tcPr>
          <w:p w14:paraId="0D4B1478"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Zomretí</w:t>
            </w:r>
          </w:p>
        </w:tc>
        <w:tc>
          <w:tcPr>
            <w:tcW w:w="349" w:type="pct"/>
            <w:shd w:val="clear" w:color="auto" w:fill="auto"/>
            <w:noWrap/>
          </w:tcPr>
          <w:p w14:paraId="145CF1CC" w14:textId="006FC27D"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4</w:t>
            </w:r>
          </w:p>
        </w:tc>
        <w:tc>
          <w:tcPr>
            <w:tcW w:w="350" w:type="pct"/>
            <w:shd w:val="clear" w:color="auto" w:fill="auto"/>
            <w:noWrap/>
          </w:tcPr>
          <w:p w14:paraId="4CB4ED69" w14:textId="5A84DA20"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7</w:t>
            </w:r>
          </w:p>
        </w:tc>
        <w:tc>
          <w:tcPr>
            <w:tcW w:w="350" w:type="pct"/>
            <w:shd w:val="clear" w:color="auto" w:fill="auto"/>
            <w:noWrap/>
          </w:tcPr>
          <w:p w14:paraId="5404A7DD" w14:textId="35B0D79E"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12</w:t>
            </w:r>
          </w:p>
        </w:tc>
        <w:tc>
          <w:tcPr>
            <w:tcW w:w="350" w:type="pct"/>
            <w:shd w:val="clear" w:color="auto" w:fill="auto"/>
            <w:noWrap/>
          </w:tcPr>
          <w:p w14:paraId="51A8B781" w14:textId="5C4C8D1B"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9</w:t>
            </w:r>
          </w:p>
        </w:tc>
        <w:tc>
          <w:tcPr>
            <w:tcW w:w="350" w:type="pct"/>
            <w:shd w:val="clear" w:color="auto" w:fill="auto"/>
            <w:noWrap/>
          </w:tcPr>
          <w:p w14:paraId="5094B11F" w14:textId="7FCE344C"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8</w:t>
            </w:r>
          </w:p>
        </w:tc>
        <w:tc>
          <w:tcPr>
            <w:tcW w:w="350" w:type="pct"/>
            <w:shd w:val="clear" w:color="auto" w:fill="auto"/>
            <w:noWrap/>
          </w:tcPr>
          <w:p w14:paraId="735BC342" w14:textId="24B9529A"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12</w:t>
            </w:r>
          </w:p>
        </w:tc>
        <w:tc>
          <w:tcPr>
            <w:tcW w:w="350" w:type="pct"/>
            <w:shd w:val="clear" w:color="auto" w:fill="auto"/>
            <w:noWrap/>
          </w:tcPr>
          <w:p w14:paraId="225EA261" w14:textId="74A2B5AF"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14</w:t>
            </w:r>
          </w:p>
        </w:tc>
        <w:tc>
          <w:tcPr>
            <w:tcW w:w="350" w:type="pct"/>
            <w:shd w:val="clear" w:color="auto" w:fill="auto"/>
            <w:noWrap/>
          </w:tcPr>
          <w:p w14:paraId="23883031" w14:textId="2120EF51"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19</w:t>
            </w:r>
          </w:p>
        </w:tc>
        <w:tc>
          <w:tcPr>
            <w:tcW w:w="350" w:type="pct"/>
            <w:shd w:val="clear" w:color="auto" w:fill="auto"/>
            <w:noWrap/>
          </w:tcPr>
          <w:p w14:paraId="3AAD902F" w14:textId="0789A9E8"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15</w:t>
            </w:r>
          </w:p>
        </w:tc>
        <w:tc>
          <w:tcPr>
            <w:tcW w:w="349" w:type="pct"/>
            <w:shd w:val="clear" w:color="auto" w:fill="auto"/>
            <w:noWrap/>
          </w:tcPr>
          <w:p w14:paraId="2F812062" w14:textId="4747D497" w:rsidR="00A92816" w:rsidRPr="00A92816" w:rsidRDefault="00A92816" w:rsidP="00A92816">
            <w:pPr>
              <w:pStyle w:val="Bezriadkovania"/>
              <w:rPr>
                <w:rFonts w:ascii="Century Gothic" w:eastAsia="Times New Roman" w:hAnsi="Century Gothic"/>
                <w:sz w:val="18"/>
                <w:szCs w:val="18"/>
              </w:rPr>
            </w:pPr>
            <w:r w:rsidRPr="00A92816">
              <w:rPr>
                <w:rFonts w:ascii="Century Gothic" w:hAnsi="Century Gothic"/>
                <w:sz w:val="18"/>
                <w:szCs w:val="18"/>
              </w:rPr>
              <w:t>9</w:t>
            </w:r>
          </w:p>
        </w:tc>
      </w:tr>
      <w:tr w:rsidR="00A92816" w:rsidRPr="00216670" w14:paraId="3129951D" w14:textId="77777777" w:rsidTr="00A92816">
        <w:trPr>
          <w:trHeight w:val="264"/>
        </w:trPr>
        <w:tc>
          <w:tcPr>
            <w:tcW w:w="1502" w:type="pct"/>
            <w:shd w:val="clear" w:color="auto" w:fill="D0CECE" w:themeFill="background2" w:themeFillShade="E6"/>
            <w:noWrap/>
            <w:vAlign w:val="bottom"/>
          </w:tcPr>
          <w:p w14:paraId="4F3424A2" w14:textId="77777777" w:rsidR="00A92816" w:rsidRPr="00216670" w:rsidRDefault="00A92816" w:rsidP="00A92816">
            <w:pPr>
              <w:pStyle w:val="Bezriadkovania"/>
              <w:rPr>
                <w:rFonts w:ascii="Century Gothic" w:eastAsia="Times New Roman" w:hAnsi="Century Gothic"/>
                <w:sz w:val="18"/>
                <w:szCs w:val="18"/>
              </w:rPr>
            </w:pPr>
            <w:r w:rsidRPr="00216670">
              <w:rPr>
                <w:rFonts w:ascii="Century Gothic" w:eastAsia="Times New Roman" w:hAnsi="Century Gothic"/>
                <w:sz w:val="18"/>
                <w:szCs w:val="18"/>
              </w:rPr>
              <w:t>Prirodzený prírastok/ úbytok</w:t>
            </w:r>
          </w:p>
        </w:tc>
        <w:tc>
          <w:tcPr>
            <w:tcW w:w="349" w:type="pct"/>
            <w:shd w:val="clear" w:color="auto" w:fill="auto"/>
            <w:noWrap/>
            <w:vAlign w:val="bottom"/>
          </w:tcPr>
          <w:p w14:paraId="1E6E2D46" w14:textId="3341879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6</w:t>
            </w:r>
          </w:p>
        </w:tc>
        <w:tc>
          <w:tcPr>
            <w:tcW w:w="350" w:type="pct"/>
            <w:shd w:val="clear" w:color="auto" w:fill="auto"/>
            <w:noWrap/>
            <w:vAlign w:val="bottom"/>
          </w:tcPr>
          <w:p w14:paraId="03CBA8C8" w14:textId="73FB85C4"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9</w:t>
            </w:r>
          </w:p>
        </w:tc>
        <w:tc>
          <w:tcPr>
            <w:tcW w:w="350" w:type="pct"/>
            <w:shd w:val="clear" w:color="auto" w:fill="auto"/>
            <w:noWrap/>
            <w:vAlign w:val="bottom"/>
          </w:tcPr>
          <w:p w14:paraId="3716A5AC" w14:textId="1347AF36"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-4</w:t>
            </w:r>
          </w:p>
        </w:tc>
        <w:tc>
          <w:tcPr>
            <w:tcW w:w="350" w:type="pct"/>
            <w:shd w:val="clear" w:color="auto" w:fill="auto"/>
            <w:noWrap/>
            <w:vAlign w:val="bottom"/>
          </w:tcPr>
          <w:p w14:paraId="7ADE86FB" w14:textId="40195999"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5</w:t>
            </w:r>
          </w:p>
        </w:tc>
        <w:tc>
          <w:tcPr>
            <w:tcW w:w="350" w:type="pct"/>
            <w:shd w:val="clear" w:color="auto" w:fill="auto"/>
            <w:noWrap/>
            <w:vAlign w:val="bottom"/>
          </w:tcPr>
          <w:p w14:paraId="45ED40AC" w14:textId="278F182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12</w:t>
            </w:r>
          </w:p>
        </w:tc>
        <w:tc>
          <w:tcPr>
            <w:tcW w:w="350" w:type="pct"/>
            <w:shd w:val="clear" w:color="auto" w:fill="auto"/>
            <w:noWrap/>
            <w:vAlign w:val="bottom"/>
          </w:tcPr>
          <w:p w14:paraId="39D6D922" w14:textId="379E544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11</w:t>
            </w:r>
          </w:p>
        </w:tc>
        <w:tc>
          <w:tcPr>
            <w:tcW w:w="350" w:type="pct"/>
            <w:shd w:val="clear" w:color="auto" w:fill="auto"/>
            <w:noWrap/>
            <w:vAlign w:val="bottom"/>
          </w:tcPr>
          <w:p w14:paraId="0254AE3E" w14:textId="501405E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11</w:t>
            </w:r>
          </w:p>
        </w:tc>
        <w:tc>
          <w:tcPr>
            <w:tcW w:w="350" w:type="pct"/>
            <w:shd w:val="clear" w:color="auto" w:fill="auto"/>
            <w:noWrap/>
            <w:vAlign w:val="bottom"/>
          </w:tcPr>
          <w:p w14:paraId="05AD3F8B" w14:textId="2B334E27"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-4</w:t>
            </w:r>
          </w:p>
        </w:tc>
        <w:tc>
          <w:tcPr>
            <w:tcW w:w="350" w:type="pct"/>
            <w:shd w:val="clear" w:color="auto" w:fill="auto"/>
            <w:noWrap/>
            <w:vAlign w:val="bottom"/>
          </w:tcPr>
          <w:p w14:paraId="626B61C2" w14:textId="6A4A02D6"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2</w:t>
            </w:r>
          </w:p>
        </w:tc>
        <w:tc>
          <w:tcPr>
            <w:tcW w:w="349" w:type="pct"/>
            <w:shd w:val="clear" w:color="auto" w:fill="auto"/>
            <w:noWrap/>
            <w:vAlign w:val="bottom"/>
          </w:tcPr>
          <w:p w14:paraId="4C922B07" w14:textId="345BAF53" w:rsidR="00A92816" w:rsidRPr="00A92816" w:rsidRDefault="00A92816" w:rsidP="00A92816">
            <w:pPr>
              <w:pStyle w:val="Bezriadkovania"/>
              <w:rPr>
                <w:rFonts w:ascii="Century Gothic" w:hAnsi="Century Gothic"/>
                <w:sz w:val="18"/>
                <w:szCs w:val="18"/>
              </w:rPr>
            </w:pPr>
            <w:r w:rsidRPr="00A92816">
              <w:rPr>
                <w:rFonts w:ascii="Century Gothic" w:hAnsi="Century Gothic" w:cs="Calibri"/>
                <w:sz w:val="18"/>
                <w:szCs w:val="18"/>
              </w:rPr>
              <w:t>9</w:t>
            </w:r>
          </w:p>
        </w:tc>
      </w:tr>
    </w:tbl>
    <w:p w14:paraId="234A4152" w14:textId="59E74287" w:rsidR="0081684D" w:rsidRPr="0081684D" w:rsidRDefault="0081684D" w:rsidP="00D10C3F">
      <w:pPr>
        <w:pStyle w:val="Popis"/>
      </w:pPr>
      <w:bookmarkStart w:id="23" w:name="_Toc89617676"/>
      <w:r w:rsidRPr="0081684D">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3</w:t>
      </w:r>
      <w:r w:rsidR="00233568">
        <w:rPr>
          <w:noProof/>
        </w:rPr>
        <w:fldChar w:fldCharType="end"/>
      </w:r>
      <w:r w:rsidRPr="0081684D">
        <w:t xml:space="preserve"> Prirodzený </w:t>
      </w:r>
      <w:r w:rsidR="00381769">
        <w:t>pohyb</w:t>
      </w:r>
      <w:r w:rsidRPr="0081684D">
        <w:t xml:space="preserve"> obyvateľstva </w:t>
      </w:r>
      <w:sdt>
        <w:sdtPr>
          <w:id w:val="-1463420915"/>
          <w:citation/>
        </w:sdtPr>
        <w:sdtEndPr/>
        <w:sdtContent>
          <w:r w:rsidRPr="0081684D">
            <w:fldChar w:fldCharType="begin"/>
          </w:r>
          <w:r w:rsidR="00A92816">
            <w:instrText xml:space="preserve">CITATION ŠÚS20 \l 1051 </w:instrText>
          </w:r>
          <w:r w:rsidRPr="0081684D">
            <w:fldChar w:fldCharType="separate"/>
          </w:r>
          <w:r w:rsidR="00A92816">
            <w:rPr>
              <w:noProof/>
            </w:rPr>
            <w:t>(ŠÚSR, 2021)</w:t>
          </w:r>
          <w:r w:rsidRPr="0081684D">
            <w:fldChar w:fldCharType="end"/>
          </w:r>
        </w:sdtContent>
      </w:sdt>
      <w:bookmarkEnd w:id="23"/>
    </w:p>
    <w:p w14:paraId="72B89AB6" w14:textId="6BD8D92A" w:rsidR="00504B56" w:rsidRDefault="00A92816" w:rsidP="00D10C3F">
      <w:r>
        <w:rPr>
          <w:noProof/>
          <w:lang w:eastAsia="sk-SK"/>
        </w:rPr>
        <w:drawing>
          <wp:inline distT="0" distB="0" distL="0" distR="0" wp14:anchorId="791000FD" wp14:editId="47EA0880">
            <wp:extent cx="4680000" cy="2880000"/>
            <wp:effectExtent l="0" t="0" r="6350" b="0"/>
            <wp:docPr id="1" name="Graf 1">
              <a:extLst xmlns:a="http://schemas.openxmlformats.org/drawingml/2006/main">
                <a:ext uri="{FF2B5EF4-FFF2-40B4-BE49-F238E27FC236}">
                  <a16:creationId xmlns:a16="http://schemas.microsoft.com/office/drawing/2014/main" id="{D61B2DE5-43F9-40F0-9C12-ABBE7D29D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F14339A" w14:textId="69C11D02" w:rsidR="004C0300" w:rsidRPr="004C0300" w:rsidRDefault="00504B56" w:rsidP="00D10C3F">
      <w:pPr>
        <w:pStyle w:val="Popis"/>
      </w:pPr>
      <w:bookmarkStart w:id="24" w:name="_Toc89617770"/>
      <w:r w:rsidRPr="00504B56">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2</w:t>
      </w:r>
      <w:r w:rsidR="00233568">
        <w:rPr>
          <w:noProof/>
        </w:rPr>
        <w:fldChar w:fldCharType="end"/>
      </w:r>
      <w:r w:rsidRPr="00504B56">
        <w:t xml:space="preserve"> Prirodzený p</w:t>
      </w:r>
      <w:r w:rsidR="00381769">
        <w:t>ohyb</w:t>
      </w:r>
      <w:r w:rsidRPr="00504B56">
        <w:t xml:space="preserve"> obyvateľstva</w:t>
      </w:r>
      <w:r>
        <w:t xml:space="preserve"> </w:t>
      </w:r>
      <w:sdt>
        <w:sdtPr>
          <w:id w:val="-643048096"/>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4"/>
    </w:p>
    <w:p w14:paraId="36234025" w14:textId="0BC0FFFB" w:rsidR="00643FF1" w:rsidRDefault="00A92816" w:rsidP="00B92F54">
      <w:pPr>
        <w:pStyle w:val="Nadpis4"/>
      </w:pPr>
      <w:r>
        <w:t>Migra</w:t>
      </w:r>
      <w:r w:rsidR="00D3631E">
        <w:t>čný pohyb obyvateľstva</w:t>
      </w:r>
    </w:p>
    <w:p w14:paraId="0160A86E" w14:textId="77777777" w:rsidR="00F744EA" w:rsidRDefault="00643FF1" w:rsidP="00D10C3F">
      <w:r w:rsidRPr="00F06695">
        <w:rPr>
          <w:b/>
          <w:bCs/>
        </w:rPr>
        <w:t>Migračné saldo</w:t>
      </w:r>
      <w:r>
        <w:t xml:space="preserve"> predstavuje rozdiel medzi prisťahovanými a odsťahovanými. Z uvedených štatistických údajov vyplýva, že v Čunove </w:t>
      </w:r>
      <w:r w:rsidR="00BD3D50">
        <w:t>prevláda</w:t>
      </w:r>
      <w:r>
        <w:t xml:space="preserve"> počet prisťahovaných nad počtom odsťahovaných. V dôsledku atraktivity územia a priaznivých podmienok pre výstavbu sa rozširuje obytná zástavba, najmä rodinných domov, s čím súvisí výrazný nárast počtu prisťahovaných. Počet odsťahovaných je následkom migrácie za prácou. Úlohou samosprávy je využiť tento rozvojový potenciál Čunova zabezpečením a rozvojom vhodnej občianskej a technickej vybavenosti, ako aj podporou rozvoja služieb pre obyvateľov.</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855"/>
        <w:gridCol w:w="750"/>
        <w:gridCol w:w="749"/>
        <w:gridCol w:w="711"/>
        <w:gridCol w:w="711"/>
        <w:gridCol w:w="711"/>
        <w:gridCol w:w="711"/>
        <w:gridCol w:w="711"/>
        <w:gridCol w:w="711"/>
        <w:gridCol w:w="711"/>
        <w:gridCol w:w="711"/>
      </w:tblGrid>
      <w:tr w:rsidR="00D3631E" w:rsidRPr="00D3631E" w14:paraId="64D161CC" w14:textId="77777777" w:rsidTr="00D3631E">
        <w:trPr>
          <w:trHeight w:val="294"/>
        </w:trPr>
        <w:tc>
          <w:tcPr>
            <w:tcW w:w="1026" w:type="pct"/>
            <w:shd w:val="clear" w:color="auto" w:fill="D9E2F3" w:themeFill="accent1" w:themeFillTint="33"/>
            <w:noWrap/>
            <w:vAlign w:val="bottom"/>
            <w:hideMark/>
          </w:tcPr>
          <w:p w14:paraId="742A4765"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Rok</w:t>
            </w:r>
          </w:p>
        </w:tc>
        <w:tc>
          <w:tcPr>
            <w:tcW w:w="415" w:type="pct"/>
            <w:shd w:val="clear" w:color="auto" w:fill="D9E2F3" w:themeFill="accent1" w:themeFillTint="33"/>
            <w:noWrap/>
            <w:vAlign w:val="bottom"/>
            <w:hideMark/>
          </w:tcPr>
          <w:p w14:paraId="1501D9D1" w14:textId="5FC3406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2011</w:t>
            </w:r>
          </w:p>
        </w:tc>
        <w:tc>
          <w:tcPr>
            <w:tcW w:w="414" w:type="pct"/>
            <w:shd w:val="clear" w:color="auto" w:fill="D9E2F3" w:themeFill="accent1" w:themeFillTint="33"/>
            <w:noWrap/>
            <w:vAlign w:val="bottom"/>
            <w:hideMark/>
          </w:tcPr>
          <w:p w14:paraId="030DEA24" w14:textId="3F9225B3"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2012</w:t>
            </w:r>
          </w:p>
        </w:tc>
        <w:tc>
          <w:tcPr>
            <w:tcW w:w="393" w:type="pct"/>
            <w:shd w:val="clear" w:color="auto" w:fill="D9E2F3" w:themeFill="accent1" w:themeFillTint="33"/>
            <w:noWrap/>
            <w:vAlign w:val="bottom"/>
            <w:hideMark/>
          </w:tcPr>
          <w:p w14:paraId="47DC17EE" w14:textId="43CE3AB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2013</w:t>
            </w:r>
          </w:p>
        </w:tc>
        <w:tc>
          <w:tcPr>
            <w:tcW w:w="393" w:type="pct"/>
            <w:shd w:val="clear" w:color="auto" w:fill="D9E2F3" w:themeFill="accent1" w:themeFillTint="33"/>
            <w:noWrap/>
            <w:vAlign w:val="bottom"/>
            <w:hideMark/>
          </w:tcPr>
          <w:p w14:paraId="618EEFC9" w14:textId="57FBD5F3"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2014</w:t>
            </w:r>
          </w:p>
        </w:tc>
        <w:tc>
          <w:tcPr>
            <w:tcW w:w="393" w:type="pct"/>
            <w:shd w:val="clear" w:color="auto" w:fill="D9E2F3" w:themeFill="accent1" w:themeFillTint="33"/>
            <w:noWrap/>
            <w:vAlign w:val="bottom"/>
            <w:hideMark/>
          </w:tcPr>
          <w:p w14:paraId="4391D932" w14:textId="38943B5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2015</w:t>
            </w:r>
          </w:p>
        </w:tc>
        <w:tc>
          <w:tcPr>
            <w:tcW w:w="393" w:type="pct"/>
            <w:shd w:val="clear" w:color="auto" w:fill="D9E2F3" w:themeFill="accent1" w:themeFillTint="33"/>
            <w:noWrap/>
            <w:vAlign w:val="bottom"/>
            <w:hideMark/>
          </w:tcPr>
          <w:p w14:paraId="4D463193" w14:textId="4DB5AEA9"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2016</w:t>
            </w:r>
          </w:p>
        </w:tc>
        <w:tc>
          <w:tcPr>
            <w:tcW w:w="393" w:type="pct"/>
            <w:shd w:val="clear" w:color="auto" w:fill="D9E2F3" w:themeFill="accent1" w:themeFillTint="33"/>
            <w:noWrap/>
            <w:vAlign w:val="bottom"/>
            <w:hideMark/>
          </w:tcPr>
          <w:p w14:paraId="18E8A926" w14:textId="19CF05B2"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2017</w:t>
            </w:r>
          </w:p>
        </w:tc>
        <w:tc>
          <w:tcPr>
            <w:tcW w:w="393" w:type="pct"/>
            <w:shd w:val="clear" w:color="auto" w:fill="D9E2F3" w:themeFill="accent1" w:themeFillTint="33"/>
            <w:noWrap/>
            <w:vAlign w:val="bottom"/>
            <w:hideMark/>
          </w:tcPr>
          <w:p w14:paraId="30ADDAFE" w14:textId="27D5ECFE"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2018</w:t>
            </w:r>
          </w:p>
        </w:tc>
        <w:tc>
          <w:tcPr>
            <w:tcW w:w="393" w:type="pct"/>
            <w:shd w:val="clear" w:color="auto" w:fill="D9E2F3" w:themeFill="accent1" w:themeFillTint="33"/>
            <w:noWrap/>
            <w:vAlign w:val="bottom"/>
            <w:hideMark/>
          </w:tcPr>
          <w:p w14:paraId="18B700FE" w14:textId="503774FD"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2019</w:t>
            </w:r>
          </w:p>
        </w:tc>
        <w:tc>
          <w:tcPr>
            <w:tcW w:w="393" w:type="pct"/>
            <w:shd w:val="clear" w:color="auto" w:fill="D9E2F3" w:themeFill="accent1" w:themeFillTint="33"/>
            <w:noWrap/>
            <w:vAlign w:val="bottom"/>
            <w:hideMark/>
          </w:tcPr>
          <w:p w14:paraId="3FADC506" w14:textId="7D651346"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2</w:t>
            </w:r>
            <w:r>
              <w:rPr>
                <w:rFonts w:ascii="Century Gothic" w:eastAsia="Times New Roman" w:hAnsi="Century Gothic"/>
                <w:sz w:val="18"/>
                <w:szCs w:val="18"/>
              </w:rPr>
              <w:t>020</w:t>
            </w:r>
          </w:p>
        </w:tc>
      </w:tr>
      <w:tr w:rsidR="00D3631E" w:rsidRPr="00D3631E" w14:paraId="76210116" w14:textId="77777777" w:rsidTr="00D3631E">
        <w:trPr>
          <w:trHeight w:val="294"/>
        </w:trPr>
        <w:tc>
          <w:tcPr>
            <w:tcW w:w="1026" w:type="pct"/>
            <w:shd w:val="clear" w:color="auto" w:fill="D0CECE" w:themeFill="background2" w:themeFillShade="E6"/>
            <w:noWrap/>
            <w:vAlign w:val="bottom"/>
            <w:hideMark/>
          </w:tcPr>
          <w:p w14:paraId="4FA1ABB8"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Prisťahovaní</w:t>
            </w:r>
          </w:p>
        </w:tc>
        <w:tc>
          <w:tcPr>
            <w:tcW w:w="415" w:type="pct"/>
            <w:shd w:val="clear" w:color="auto" w:fill="auto"/>
            <w:noWrap/>
            <w:vAlign w:val="bottom"/>
          </w:tcPr>
          <w:p w14:paraId="08459F2B" w14:textId="5CAE1D0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26</w:t>
            </w:r>
          </w:p>
        </w:tc>
        <w:tc>
          <w:tcPr>
            <w:tcW w:w="414" w:type="pct"/>
            <w:shd w:val="clear" w:color="auto" w:fill="auto"/>
            <w:noWrap/>
            <w:vAlign w:val="bottom"/>
          </w:tcPr>
          <w:p w14:paraId="71F7E89E" w14:textId="1E9DB7C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52</w:t>
            </w:r>
          </w:p>
        </w:tc>
        <w:tc>
          <w:tcPr>
            <w:tcW w:w="393" w:type="pct"/>
            <w:shd w:val="clear" w:color="auto" w:fill="auto"/>
            <w:noWrap/>
            <w:vAlign w:val="bottom"/>
          </w:tcPr>
          <w:p w14:paraId="4EA3F7D9" w14:textId="23A0BD71"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70</w:t>
            </w:r>
          </w:p>
        </w:tc>
        <w:tc>
          <w:tcPr>
            <w:tcW w:w="393" w:type="pct"/>
            <w:shd w:val="clear" w:color="auto" w:fill="auto"/>
            <w:noWrap/>
            <w:vAlign w:val="bottom"/>
          </w:tcPr>
          <w:p w14:paraId="036822D1" w14:textId="6890519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124</w:t>
            </w:r>
          </w:p>
        </w:tc>
        <w:tc>
          <w:tcPr>
            <w:tcW w:w="393" w:type="pct"/>
            <w:shd w:val="clear" w:color="auto" w:fill="auto"/>
            <w:noWrap/>
            <w:vAlign w:val="bottom"/>
          </w:tcPr>
          <w:p w14:paraId="4D0C5D61" w14:textId="0397213E"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87</w:t>
            </w:r>
          </w:p>
        </w:tc>
        <w:tc>
          <w:tcPr>
            <w:tcW w:w="393" w:type="pct"/>
            <w:shd w:val="clear" w:color="auto" w:fill="auto"/>
            <w:noWrap/>
            <w:vAlign w:val="bottom"/>
          </w:tcPr>
          <w:p w14:paraId="6E672794" w14:textId="57E3060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77</w:t>
            </w:r>
          </w:p>
        </w:tc>
        <w:tc>
          <w:tcPr>
            <w:tcW w:w="393" w:type="pct"/>
            <w:shd w:val="clear" w:color="auto" w:fill="auto"/>
            <w:noWrap/>
            <w:vAlign w:val="bottom"/>
          </w:tcPr>
          <w:p w14:paraId="066654B3" w14:textId="3B6A8DA9"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53</w:t>
            </w:r>
          </w:p>
        </w:tc>
        <w:tc>
          <w:tcPr>
            <w:tcW w:w="393" w:type="pct"/>
            <w:shd w:val="clear" w:color="auto" w:fill="auto"/>
            <w:noWrap/>
            <w:vAlign w:val="bottom"/>
          </w:tcPr>
          <w:p w14:paraId="1ECC1B4A" w14:textId="01C96DCE"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75</w:t>
            </w:r>
          </w:p>
        </w:tc>
        <w:tc>
          <w:tcPr>
            <w:tcW w:w="393" w:type="pct"/>
            <w:shd w:val="clear" w:color="auto" w:fill="auto"/>
            <w:noWrap/>
            <w:vAlign w:val="bottom"/>
          </w:tcPr>
          <w:p w14:paraId="173FAB92" w14:textId="27863069"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60</w:t>
            </w:r>
          </w:p>
        </w:tc>
        <w:tc>
          <w:tcPr>
            <w:tcW w:w="393" w:type="pct"/>
            <w:shd w:val="clear" w:color="auto" w:fill="auto"/>
            <w:noWrap/>
            <w:vAlign w:val="bottom"/>
          </w:tcPr>
          <w:p w14:paraId="00A5B0AC" w14:textId="61FBE4F1"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33</w:t>
            </w:r>
          </w:p>
        </w:tc>
      </w:tr>
      <w:tr w:rsidR="00D3631E" w:rsidRPr="00D3631E" w14:paraId="07150D4D" w14:textId="77777777" w:rsidTr="00D3631E">
        <w:trPr>
          <w:trHeight w:val="294"/>
        </w:trPr>
        <w:tc>
          <w:tcPr>
            <w:tcW w:w="1026" w:type="pct"/>
            <w:shd w:val="clear" w:color="auto" w:fill="D0CECE" w:themeFill="background2" w:themeFillShade="E6"/>
            <w:noWrap/>
            <w:vAlign w:val="bottom"/>
            <w:hideMark/>
          </w:tcPr>
          <w:p w14:paraId="6B338D65"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Vysťahovaní</w:t>
            </w:r>
          </w:p>
        </w:tc>
        <w:tc>
          <w:tcPr>
            <w:tcW w:w="415" w:type="pct"/>
            <w:shd w:val="clear" w:color="auto" w:fill="auto"/>
            <w:noWrap/>
            <w:vAlign w:val="bottom"/>
          </w:tcPr>
          <w:p w14:paraId="33C444D1" w14:textId="178AD642"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w:t>
            </w:r>
          </w:p>
        </w:tc>
        <w:tc>
          <w:tcPr>
            <w:tcW w:w="414" w:type="pct"/>
            <w:shd w:val="clear" w:color="auto" w:fill="auto"/>
            <w:noWrap/>
            <w:vAlign w:val="bottom"/>
          </w:tcPr>
          <w:p w14:paraId="0B90D9C6" w14:textId="444A5A3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12</w:t>
            </w:r>
          </w:p>
        </w:tc>
        <w:tc>
          <w:tcPr>
            <w:tcW w:w="393" w:type="pct"/>
            <w:shd w:val="clear" w:color="auto" w:fill="auto"/>
            <w:noWrap/>
            <w:vAlign w:val="bottom"/>
          </w:tcPr>
          <w:p w14:paraId="4EFF3E38" w14:textId="73750C8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w:t>
            </w:r>
          </w:p>
        </w:tc>
        <w:tc>
          <w:tcPr>
            <w:tcW w:w="393" w:type="pct"/>
            <w:shd w:val="clear" w:color="auto" w:fill="auto"/>
            <w:noWrap/>
            <w:vAlign w:val="bottom"/>
          </w:tcPr>
          <w:p w14:paraId="3102DA83" w14:textId="6C6EC1F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w:t>
            </w:r>
          </w:p>
        </w:tc>
        <w:tc>
          <w:tcPr>
            <w:tcW w:w="393" w:type="pct"/>
            <w:shd w:val="clear" w:color="auto" w:fill="auto"/>
            <w:noWrap/>
            <w:vAlign w:val="bottom"/>
          </w:tcPr>
          <w:p w14:paraId="5585AA35" w14:textId="701393EA"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15</w:t>
            </w:r>
          </w:p>
        </w:tc>
        <w:tc>
          <w:tcPr>
            <w:tcW w:w="393" w:type="pct"/>
            <w:shd w:val="clear" w:color="auto" w:fill="auto"/>
            <w:noWrap/>
            <w:vAlign w:val="bottom"/>
          </w:tcPr>
          <w:p w14:paraId="03DF8C33" w14:textId="3A1E75F7"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18</w:t>
            </w:r>
          </w:p>
        </w:tc>
        <w:tc>
          <w:tcPr>
            <w:tcW w:w="393" w:type="pct"/>
            <w:shd w:val="clear" w:color="auto" w:fill="auto"/>
            <w:noWrap/>
            <w:vAlign w:val="bottom"/>
          </w:tcPr>
          <w:p w14:paraId="321224F2" w14:textId="3DA0453F"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19</w:t>
            </w:r>
          </w:p>
        </w:tc>
        <w:tc>
          <w:tcPr>
            <w:tcW w:w="393" w:type="pct"/>
            <w:shd w:val="clear" w:color="auto" w:fill="auto"/>
            <w:noWrap/>
            <w:vAlign w:val="bottom"/>
          </w:tcPr>
          <w:p w14:paraId="7D201607" w14:textId="488D446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17</w:t>
            </w:r>
          </w:p>
        </w:tc>
        <w:tc>
          <w:tcPr>
            <w:tcW w:w="393" w:type="pct"/>
            <w:shd w:val="clear" w:color="auto" w:fill="auto"/>
            <w:noWrap/>
            <w:vAlign w:val="bottom"/>
          </w:tcPr>
          <w:p w14:paraId="52F9FAA3" w14:textId="6E86C876"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31</w:t>
            </w:r>
          </w:p>
        </w:tc>
        <w:tc>
          <w:tcPr>
            <w:tcW w:w="393" w:type="pct"/>
            <w:shd w:val="clear" w:color="auto" w:fill="auto"/>
            <w:noWrap/>
            <w:vAlign w:val="bottom"/>
          </w:tcPr>
          <w:p w14:paraId="5B110EDD" w14:textId="43C53FEB"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17</w:t>
            </w:r>
          </w:p>
        </w:tc>
      </w:tr>
      <w:tr w:rsidR="00D3631E" w:rsidRPr="00D3631E" w14:paraId="685ED7CE" w14:textId="77777777" w:rsidTr="00D3631E">
        <w:trPr>
          <w:trHeight w:val="294"/>
        </w:trPr>
        <w:tc>
          <w:tcPr>
            <w:tcW w:w="1026" w:type="pct"/>
            <w:shd w:val="clear" w:color="auto" w:fill="D0CECE" w:themeFill="background2" w:themeFillShade="E6"/>
            <w:noWrap/>
            <w:vAlign w:val="bottom"/>
            <w:hideMark/>
          </w:tcPr>
          <w:p w14:paraId="4DABFAF2" w14:textId="77777777" w:rsidR="00D3631E" w:rsidRPr="00D3631E" w:rsidRDefault="00D3631E" w:rsidP="00D3631E">
            <w:pPr>
              <w:pStyle w:val="Bezriadkovania"/>
              <w:rPr>
                <w:rFonts w:ascii="Century Gothic" w:eastAsia="Times New Roman" w:hAnsi="Century Gothic"/>
                <w:sz w:val="18"/>
                <w:szCs w:val="18"/>
              </w:rPr>
            </w:pPr>
            <w:r w:rsidRPr="00D3631E">
              <w:rPr>
                <w:rFonts w:ascii="Century Gothic" w:eastAsia="Times New Roman" w:hAnsi="Century Gothic"/>
                <w:sz w:val="18"/>
                <w:szCs w:val="18"/>
              </w:rPr>
              <w:t>Migračné saldo</w:t>
            </w:r>
          </w:p>
        </w:tc>
        <w:tc>
          <w:tcPr>
            <w:tcW w:w="415" w:type="pct"/>
            <w:shd w:val="clear" w:color="auto" w:fill="auto"/>
            <w:noWrap/>
            <w:vAlign w:val="bottom"/>
          </w:tcPr>
          <w:p w14:paraId="59C6E3B0" w14:textId="0131E75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14</w:t>
            </w:r>
          </w:p>
        </w:tc>
        <w:tc>
          <w:tcPr>
            <w:tcW w:w="414" w:type="pct"/>
            <w:shd w:val="clear" w:color="auto" w:fill="auto"/>
            <w:noWrap/>
            <w:vAlign w:val="bottom"/>
          </w:tcPr>
          <w:p w14:paraId="3E19C59B" w14:textId="72842388"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40</w:t>
            </w:r>
          </w:p>
        </w:tc>
        <w:tc>
          <w:tcPr>
            <w:tcW w:w="393" w:type="pct"/>
            <w:shd w:val="clear" w:color="auto" w:fill="auto"/>
            <w:noWrap/>
            <w:vAlign w:val="bottom"/>
          </w:tcPr>
          <w:p w14:paraId="7DBEB002" w14:textId="5254041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67</w:t>
            </w:r>
          </w:p>
        </w:tc>
        <w:tc>
          <w:tcPr>
            <w:tcW w:w="393" w:type="pct"/>
            <w:shd w:val="clear" w:color="auto" w:fill="auto"/>
            <w:noWrap/>
            <w:vAlign w:val="bottom"/>
          </w:tcPr>
          <w:p w14:paraId="177341BA" w14:textId="7C2D5964"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117</w:t>
            </w:r>
          </w:p>
        </w:tc>
        <w:tc>
          <w:tcPr>
            <w:tcW w:w="393" w:type="pct"/>
            <w:shd w:val="clear" w:color="auto" w:fill="auto"/>
            <w:noWrap/>
            <w:vAlign w:val="bottom"/>
          </w:tcPr>
          <w:p w14:paraId="3BAD3FEE" w14:textId="72CB4145"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72</w:t>
            </w:r>
          </w:p>
        </w:tc>
        <w:tc>
          <w:tcPr>
            <w:tcW w:w="393" w:type="pct"/>
            <w:shd w:val="clear" w:color="auto" w:fill="auto"/>
            <w:noWrap/>
            <w:vAlign w:val="bottom"/>
          </w:tcPr>
          <w:p w14:paraId="007A729E" w14:textId="7A93DC4A"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59</w:t>
            </w:r>
          </w:p>
        </w:tc>
        <w:tc>
          <w:tcPr>
            <w:tcW w:w="393" w:type="pct"/>
            <w:shd w:val="clear" w:color="auto" w:fill="auto"/>
            <w:noWrap/>
            <w:vAlign w:val="bottom"/>
          </w:tcPr>
          <w:p w14:paraId="748BD31D" w14:textId="1576F63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34</w:t>
            </w:r>
          </w:p>
        </w:tc>
        <w:tc>
          <w:tcPr>
            <w:tcW w:w="393" w:type="pct"/>
            <w:shd w:val="clear" w:color="auto" w:fill="auto"/>
            <w:noWrap/>
            <w:vAlign w:val="bottom"/>
          </w:tcPr>
          <w:p w14:paraId="332EF6D3" w14:textId="0FCFCAF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58</w:t>
            </w:r>
          </w:p>
        </w:tc>
        <w:tc>
          <w:tcPr>
            <w:tcW w:w="393" w:type="pct"/>
            <w:shd w:val="clear" w:color="auto" w:fill="auto"/>
            <w:noWrap/>
            <w:vAlign w:val="bottom"/>
          </w:tcPr>
          <w:p w14:paraId="2BBFC243" w14:textId="31AAF1D3"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29</w:t>
            </w:r>
          </w:p>
        </w:tc>
        <w:tc>
          <w:tcPr>
            <w:tcW w:w="393" w:type="pct"/>
            <w:shd w:val="clear" w:color="auto" w:fill="auto"/>
            <w:noWrap/>
            <w:vAlign w:val="bottom"/>
          </w:tcPr>
          <w:p w14:paraId="768C545C" w14:textId="060C020C" w:rsidR="00D3631E" w:rsidRPr="00D3631E" w:rsidRDefault="00D3631E" w:rsidP="00D3631E">
            <w:pPr>
              <w:pStyle w:val="Bezriadkovania"/>
              <w:rPr>
                <w:rFonts w:ascii="Century Gothic" w:eastAsia="Times New Roman" w:hAnsi="Century Gothic"/>
                <w:sz w:val="18"/>
                <w:szCs w:val="18"/>
              </w:rPr>
            </w:pPr>
            <w:r w:rsidRPr="00D3631E">
              <w:rPr>
                <w:rFonts w:ascii="Century Gothic" w:hAnsi="Century Gothic" w:cs="Calibri"/>
                <w:sz w:val="18"/>
                <w:szCs w:val="18"/>
              </w:rPr>
              <w:t>16</w:t>
            </w:r>
          </w:p>
        </w:tc>
      </w:tr>
    </w:tbl>
    <w:p w14:paraId="1989F445" w14:textId="7B210A7C" w:rsidR="00640C81" w:rsidRDefault="002908EB" w:rsidP="00D10C3F">
      <w:pPr>
        <w:pStyle w:val="Popis"/>
      </w:pPr>
      <w:bookmarkStart w:id="25" w:name="_Toc89617677"/>
      <w:r>
        <w:lastRenderedPageBreak/>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4</w:t>
      </w:r>
      <w:r w:rsidR="00233568">
        <w:rPr>
          <w:noProof/>
        </w:rPr>
        <w:fldChar w:fldCharType="end"/>
      </w:r>
      <w:r>
        <w:t xml:space="preserve"> Migračn</w:t>
      </w:r>
      <w:r w:rsidR="00B95F5C">
        <w:t>ý pohyb</w:t>
      </w:r>
      <w:r w:rsidR="00381769">
        <w:t xml:space="preserve"> obyvateľstva</w:t>
      </w:r>
      <w:r>
        <w:t xml:space="preserve"> </w:t>
      </w:r>
      <w:sdt>
        <w:sdtPr>
          <w:id w:val="-1335221101"/>
          <w:citation/>
        </w:sdtPr>
        <w:sdtEndPr/>
        <w:sdtContent>
          <w:r w:rsidR="00C42913">
            <w:fldChar w:fldCharType="begin"/>
          </w:r>
          <w:r w:rsidR="00A92816">
            <w:instrText xml:space="preserve">CITATION ŠÚS20 \l 1051 </w:instrText>
          </w:r>
          <w:r w:rsidR="00C42913">
            <w:fldChar w:fldCharType="separate"/>
          </w:r>
          <w:r w:rsidR="00A92816">
            <w:rPr>
              <w:noProof/>
            </w:rPr>
            <w:t>(ŠÚSR, 2021)</w:t>
          </w:r>
          <w:r w:rsidR="00C42913">
            <w:fldChar w:fldCharType="end"/>
          </w:r>
        </w:sdtContent>
      </w:sdt>
      <w:bookmarkEnd w:id="25"/>
    </w:p>
    <w:p w14:paraId="5C6CCD43" w14:textId="2B775687" w:rsidR="00640C81" w:rsidRDefault="00D3631E" w:rsidP="00D10C3F">
      <w:r>
        <w:rPr>
          <w:noProof/>
          <w:lang w:eastAsia="sk-SK"/>
        </w:rPr>
        <w:drawing>
          <wp:inline distT="0" distB="0" distL="0" distR="0" wp14:anchorId="1C3F3164" wp14:editId="13191C88">
            <wp:extent cx="4680000" cy="2880000"/>
            <wp:effectExtent l="0" t="0" r="6350" b="0"/>
            <wp:docPr id="77" name="Graf 77">
              <a:extLst xmlns:a="http://schemas.openxmlformats.org/drawingml/2006/main">
                <a:ext uri="{FF2B5EF4-FFF2-40B4-BE49-F238E27FC236}">
                  <a16:creationId xmlns:a16="http://schemas.microsoft.com/office/drawing/2014/main" id="{CBDA8AA4-7A65-4680-9930-DD44717B9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50B6725" w14:textId="72DAAAB4" w:rsidR="00385AEE" w:rsidRPr="00640C81" w:rsidRDefault="00640C81" w:rsidP="00D10C3F">
      <w:pPr>
        <w:pStyle w:val="Popis"/>
      </w:pPr>
      <w:bookmarkStart w:id="26" w:name="_Toc89617771"/>
      <w:r w:rsidRPr="00640C81">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3</w:t>
      </w:r>
      <w:r w:rsidR="00233568">
        <w:rPr>
          <w:noProof/>
        </w:rPr>
        <w:fldChar w:fldCharType="end"/>
      </w:r>
      <w:r w:rsidRPr="00640C81">
        <w:t xml:space="preserve"> Migračn</w:t>
      </w:r>
      <w:r w:rsidR="00B95F5C">
        <w:t>ý</w:t>
      </w:r>
      <w:r w:rsidRPr="00640C81">
        <w:t xml:space="preserve"> </w:t>
      </w:r>
      <w:r w:rsidR="00B95F5C">
        <w:t>pohyb</w:t>
      </w:r>
      <w:r w:rsidR="00381769">
        <w:t xml:space="preserve"> obyvateľstva</w:t>
      </w:r>
      <w:r>
        <w:t xml:space="preserve"> </w:t>
      </w:r>
      <w:sdt>
        <w:sdtPr>
          <w:id w:val="-789434255"/>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26"/>
    </w:p>
    <w:p w14:paraId="3572AF73" w14:textId="629AE548" w:rsidR="00640C81" w:rsidRDefault="00334962" w:rsidP="00B92F54">
      <w:pPr>
        <w:pStyle w:val="Nadpis4"/>
      </w:pPr>
      <w:r>
        <w:t>Celkový prírastok/ úbytok obyvateľstva</w:t>
      </w:r>
    </w:p>
    <w:p w14:paraId="0BC1A878" w14:textId="77777777" w:rsidR="00643FF1" w:rsidRPr="00640C81" w:rsidRDefault="00643FF1" w:rsidP="00D10C3F">
      <w:r>
        <w:t>Z </w:t>
      </w:r>
      <w:r w:rsidR="00A20262">
        <w:t>predchádzajúcich</w:t>
      </w:r>
      <w:r>
        <w:t xml:space="preserve"> demografických analýz vyplýva</w:t>
      </w:r>
      <w:r w:rsidR="00EE3429">
        <w:t>, že</w:t>
      </w:r>
      <w:r>
        <w:t xml:space="preserve"> </w:t>
      </w:r>
      <w:r w:rsidR="00EE3429" w:rsidRPr="00F06695">
        <w:rPr>
          <w:b/>
          <w:bCs/>
        </w:rPr>
        <w:t>p</w:t>
      </w:r>
      <w:r w:rsidRPr="00F06695">
        <w:rPr>
          <w:b/>
          <w:bCs/>
        </w:rPr>
        <w:t>rírastok obyvateľstva</w:t>
      </w:r>
      <w:r>
        <w:t xml:space="preserve"> je najvýraznejšie ovplyvnený pozitívnym migračným saldom. Taktiež sa odráža od počtu živonarodených, ktorý prevyšuje nad počtom zomretých. </w:t>
      </w:r>
    </w:p>
    <w:tbl>
      <w:tblPr>
        <w:tblW w:w="5000" w:type="pct"/>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752"/>
        <w:gridCol w:w="729"/>
        <w:gridCol w:w="729"/>
        <w:gridCol w:w="729"/>
        <w:gridCol w:w="729"/>
        <w:gridCol w:w="729"/>
        <w:gridCol w:w="729"/>
        <w:gridCol w:w="729"/>
        <w:gridCol w:w="729"/>
        <w:gridCol w:w="729"/>
        <w:gridCol w:w="729"/>
      </w:tblGrid>
      <w:tr w:rsidR="00334962" w:rsidRPr="00334962" w14:paraId="14793ACC" w14:textId="77777777" w:rsidTr="00334962">
        <w:trPr>
          <w:trHeight w:val="292"/>
        </w:trPr>
        <w:tc>
          <w:tcPr>
            <w:tcW w:w="969" w:type="pct"/>
            <w:shd w:val="clear" w:color="auto" w:fill="D9E2F3" w:themeFill="accent1" w:themeFillTint="33"/>
            <w:noWrap/>
            <w:vAlign w:val="bottom"/>
            <w:hideMark/>
          </w:tcPr>
          <w:p w14:paraId="1F68C755" w14:textId="777777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Rok</w:t>
            </w:r>
          </w:p>
        </w:tc>
        <w:tc>
          <w:tcPr>
            <w:tcW w:w="403" w:type="pct"/>
            <w:shd w:val="clear" w:color="auto" w:fill="D9E2F3" w:themeFill="accent1" w:themeFillTint="33"/>
            <w:noWrap/>
            <w:vAlign w:val="bottom"/>
            <w:hideMark/>
          </w:tcPr>
          <w:p w14:paraId="11B3C326" w14:textId="59D04C14"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2011</w:t>
            </w:r>
          </w:p>
        </w:tc>
        <w:tc>
          <w:tcPr>
            <w:tcW w:w="403" w:type="pct"/>
            <w:shd w:val="clear" w:color="auto" w:fill="D9E2F3" w:themeFill="accent1" w:themeFillTint="33"/>
            <w:noWrap/>
            <w:vAlign w:val="bottom"/>
            <w:hideMark/>
          </w:tcPr>
          <w:p w14:paraId="38525648" w14:textId="4E1D1709"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2012</w:t>
            </w:r>
          </w:p>
        </w:tc>
        <w:tc>
          <w:tcPr>
            <w:tcW w:w="403" w:type="pct"/>
            <w:shd w:val="clear" w:color="auto" w:fill="D9E2F3" w:themeFill="accent1" w:themeFillTint="33"/>
            <w:noWrap/>
            <w:vAlign w:val="bottom"/>
            <w:hideMark/>
          </w:tcPr>
          <w:p w14:paraId="49C4DAF4" w14:textId="03E82AFA"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2013</w:t>
            </w:r>
          </w:p>
        </w:tc>
        <w:tc>
          <w:tcPr>
            <w:tcW w:w="403" w:type="pct"/>
            <w:shd w:val="clear" w:color="auto" w:fill="D9E2F3" w:themeFill="accent1" w:themeFillTint="33"/>
            <w:noWrap/>
            <w:vAlign w:val="bottom"/>
            <w:hideMark/>
          </w:tcPr>
          <w:p w14:paraId="20109178" w14:textId="3ABEE9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2014</w:t>
            </w:r>
          </w:p>
        </w:tc>
        <w:tc>
          <w:tcPr>
            <w:tcW w:w="403" w:type="pct"/>
            <w:shd w:val="clear" w:color="auto" w:fill="D9E2F3" w:themeFill="accent1" w:themeFillTint="33"/>
            <w:noWrap/>
            <w:vAlign w:val="bottom"/>
            <w:hideMark/>
          </w:tcPr>
          <w:p w14:paraId="36A95F5E" w14:textId="6C8C0309"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2015</w:t>
            </w:r>
          </w:p>
        </w:tc>
        <w:tc>
          <w:tcPr>
            <w:tcW w:w="403" w:type="pct"/>
            <w:shd w:val="clear" w:color="auto" w:fill="D9E2F3" w:themeFill="accent1" w:themeFillTint="33"/>
            <w:noWrap/>
            <w:vAlign w:val="bottom"/>
            <w:hideMark/>
          </w:tcPr>
          <w:p w14:paraId="1ABC6A86" w14:textId="63EA7823"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2016</w:t>
            </w:r>
          </w:p>
        </w:tc>
        <w:tc>
          <w:tcPr>
            <w:tcW w:w="403" w:type="pct"/>
            <w:shd w:val="clear" w:color="auto" w:fill="D9E2F3" w:themeFill="accent1" w:themeFillTint="33"/>
            <w:noWrap/>
            <w:vAlign w:val="bottom"/>
            <w:hideMark/>
          </w:tcPr>
          <w:p w14:paraId="494F5432" w14:textId="36C6DFD1"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2017</w:t>
            </w:r>
          </w:p>
        </w:tc>
        <w:tc>
          <w:tcPr>
            <w:tcW w:w="403" w:type="pct"/>
            <w:shd w:val="clear" w:color="auto" w:fill="D9E2F3" w:themeFill="accent1" w:themeFillTint="33"/>
            <w:noWrap/>
            <w:vAlign w:val="bottom"/>
            <w:hideMark/>
          </w:tcPr>
          <w:p w14:paraId="035DE0E1" w14:textId="3F377D2D"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2018</w:t>
            </w:r>
          </w:p>
        </w:tc>
        <w:tc>
          <w:tcPr>
            <w:tcW w:w="403" w:type="pct"/>
            <w:shd w:val="clear" w:color="auto" w:fill="D9E2F3" w:themeFill="accent1" w:themeFillTint="33"/>
            <w:noWrap/>
            <w:vAlign w:val="bottom"/>
            <w:hideMark/>
          </w:tcPr>
          <w:p w14:paraId="4388BBA1" w14:textId="3637C4A3"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2019</w:t>
            </w:r>
          </w:p>
        </w:tc>
        <w:tc>
          <w:tcPr>
            <w:tcW w:w="403" w:type="pct"/>
            <w:shd w:val="clear" w:color="auto" w:fill="D9E2F3" w:themeFill="accent1" w:themeFillTint="33"/>
            <w:noWrap/>
            <w:vAlign w:val="bottom"/>
            <w:hideMark/>
          </w:tcPr>
          <w:p w14:paraId="6F92E98D" w14:textId="01C5B130"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20</w:t>
            </w:r>
            <w:r>
              <w:rPr>
                <w:rFonts w:ascii="Century Gothic" w:eastAsia="Times New Roman" w:hAnsi="Century Gothic"/>
                <w:sz w:val="18"/>
                <w:szCs w:val="18"/>
              </w:rPr>
              <w:t>20</w:t>
            </w:r>
          </w:p>
        </w:tc>
      </w:tr>
      <w:tr w:rsidR="00334962" w:rsidRPr="00334962" w14:paraId="1FBBE903" w14:textId="77777777" w:rsidTr="00334962">
        <w:trPr>
          <w:trHeight w:val="292"/>
        </w:trPr>
        <w:tc>
          <w:tcPr>
            <w:tcW w:w="969" w:type="pct"/>
            <w:shd w:val="clear" w:color="auto" w:fill="auto"/>
            <w:noWrap/>
            <w:vAlign w:val="bottom"/>
            <w:hideMark/>
          </w:tcPr>
          <w:p w14:paraId="09D16839" w14:textId="77777777" w:rsidR="00334962" w:rsidRPr="00334962" w:rsidRDefault="00334962" w:rsidP="00334962">
            <w:pPr>
              <w:pStyle w:val="Bezriadkovania"/>
              <w:rPr>
                <w:rFonts w:ascii="Century Gothic" w:eastAsia="Times New Roman" w:hAnsi="Century Gothic"/>
                <w:sz w:val="18"/>
                <w:szCs w:val="18"/>
              </w:rPr>
            </w:pPr>
            <w:r w:rsidRPr="00334962">
              <w:rPr>
                <w:rFonts w:ascii="Century Gothic" w:eastAsia="Times New Roman" w:hAnsi="Century Gothic"/>
                <w:sz w:val="18"/>
                <w:szCs w:val="18"/>
              </w:rPr>
              <w:t>Celkový prírastok</w:t>
            </w:r>
          </w:p>
        </w:tc>
        <w:tc>
          <w:tcPr>
            <w:tcW w:w="403" w:type="pct"/>
            <w:shd w:val="clear" w:color="auto" w:fill="auto"/>
            <w:noWrap/>
            <w:vAlign w:val="bottom"/>
          </w:tcPr>
          <w:p w14:paraId="41980A74" w14:textId="140C74B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20</w:t>
            </w:r>
          </w:p>
        </w:tc>
        <w:tc>
          <w:tcPr>
            <w:tcW w:w="403" w:type="pct"/>
            <w:shd w:val="clear" w:color="auto" w:fill="auto"/>
            <w:noWrap/>
            <w:vAlign w:val="bottom"/>
          </w:tcPr>
          <w:p w14:paraId="00D5E361" w14:textId="3CE5A18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49</w:t>
            </w:r>
          </w:p>
        </w:tc>
        <w:tc>
          <w:tcPr>
            <w:tcW w:w="403" w:type="pct"/>
            <w:shd w:val="clear" w:color="auto" w:fill="auto"/>
            <w:noWrap/>
            <w:vAlign w:val="bottom"/>
          </w:tcPr>
          <w:p w14:paraId="2880AE8C" w14:textId="5071F80E"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63</w:t>
            </w:r>
          </w:p>
        </w:tc>
        <w:tc>
          <w:tcPr>
            <w:tcW w:w="403" w:type="pct"/>
            <w:shd w:val="clear" w:color="auto" w:fill="auto"/>
            <w:noWrap/>
            <w:vAlign w:val="bottom"/>
          </w:tcPr>
          <w:p w14:paraId="6BB4EE13" w14:textId="3F460648"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122</w:t>
            </w:r>
          </w:p>
        </w:tc>
        <w:tc>
          <w:tcPr>
            <w:tcW w:w="403" w:type="pct"/>
            <w:shd w:val="clear" w:color="auto" w:fill="auto"/>
            <w:noWrap/>
            <w:vAlign w:val="bottom"/>
          </w:tcPr>
          <w:p w14:paraId="171E439B" w14:textId="7C6BBFC9"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84</w:t>
            </w:r>
          </w:p>
        </w:tc>
        <w:tc>
          <w:tcPr>
            <w:tcW w:w="403" w:type="pct"/>
            <w:shd w:val="clear" w:color="auto" w:fill="auto"/>
            <w:noWrap/>
            <w:vAlign w:val="bottom"/>
          </w:tcPr>
          <w:p w14:paraId="7F14545E" w14:textId="4CA974BC"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70</w:t>
            </w:r>
          </w:p>
        </w:tc>
        <w:tc>
          <w:tcPr>
            <w:tcW w:w="403" w:type="pct"/>
            <w:shd w:val="clear" w:color="auto" w:fill="auto"/>
            <w:noWrap/>
            <w:vAlign w:val="bottom"/>
          </w:tcPr>
          <w:p w14:paraId="49F589CB" w14:textId="1BF02DBC"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45</w:t>
            </w:r>
          </w:p>
        </w:tc>
        <w:tc>
          <w:tcPr>
            <w:tcW w:w="403" w:type="pct"/>
            <w:shd w:val="clear" w:color="auto" w:fill="auto"/>
            <w:noWrap/>
            <w:vAlign w:val="bottom"/>
          </w:tcPr>
          <w:p w14:paraId="6BB3FD18" w14:textId="68174C2D"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54</w:t>
            </w:r>
          </w:p>
        </w:tc>
        <w:tc>
          <w:tcPr>
            <w:tcW w:w="403" w:type="pct"/>
            <w:shd w:val="clear" w:color="auto" w:fill="auto"/>
            <w:noWrap/>
            <w:vAlign w:val="bottom"/>
          </w:tcPr>
          <w:p w14:paraId="73018571" w14:textId="60D2541B"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31</w:t>
            </w:r>
          </w:p>
        </w:tc>
        <w:tc>
          <w:tcPr>
            <w:tcW w:w="403" w:type="pct"/>
            <w:shd w:val="clear" w:color="auto" w:fill="auto"/>
            <w:noWrap/>
            <w:vAlign w:val="bottom"/>
          </w:tcPr>
          <w:p w14:paraId="1C69267B" w14:textId="7FF17003" w:rsidR="00334962" w:rsidRPr="00334962" w:rsidRDefault="00334962" w:rsidP="00334962">
            <w:pPr>
              <w:pStyle w:val="Bezriadkovania"/>
              <w:rPr>
                <w:rFonts w:ascii="Century Gothic" w:eastAsia="Times New Roman" w:hAnsi="Century Gothic"/>
                <w:sz w:val="18"/>
                <w:szCs w:val="18"/>
              </w:rPr>
            </w:pPr>
            <w:r w:rsidRPr="00334962">
              <w:rPr>
                <w:rFonts w:ascii="Century Gothic" w:hAnsi="Century Gothic" w:cs="Calibri"/>
                <w:sz w:val="18"/>
                <w:szCs w:val="18"/>
              </w:rPr>
              <w:t>25</w:t>
            </w:r>
          </w:p>
        </w:tc>
      </w:tr>
    </w:tbl>
    <w:p w14:paraId="06E6D409" w14:textId="3FB21956" w:rsidR="00263A0B" w:rsidRPr="00EE3429" w:rsidRDefault="00EE3429" w:rsidP="00D10C3F">
      <w:pPr>
        <w:pStyle w:val="Popis"/>
      </w:pPr>
      <w:bookmarkStart w:id="27" w:name="_Toc89617678"/>
      <w:r w:rsidRPr="00EE3429">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5</w:t>
      </w:r>
      <w:r w:rsidR="00233568">
        <w:rPr>
          <w:noProof/>
        </w:rPr>
        <w:fldChar w:fldCharType="end"/>
      </w:r>
      <w:r w:rsidRPr="00EE3429">
        <w:t xml:space="preserve"> Celkový p</w:t>
      </w:r>
      <w:r w:rsidR="00381769">
        <w:t>ohyb</w:t>
      </w:r>
      <w:r w:rsidRPr="00EE3429">
        <w:t xml:space="preserve"> obyvateľstva</w:t>
      </w:r>
      <w:sdt>
        <w:sdtPr>
          <w:id w:val="206371906"/>
          <w:citation/>
        </w:sdtPr>
        <w:sdtEndPr/>
        <w:sdtContent>
          <w:r>
            <w:fldChar w:fldCharType="begin"/>
          </w:r>
          <w:r w:rsidR="00A92816">
            <w:instrText xml:space="preserve">CITATION ŠÚS20 \l 1051 </w:instrText>
          </w:r>
          <w:r>
            <w:fldChar w:fldCharType="separate"/>
          </w:r>
          <w:r w:rsidR="00A92816">
            <w:rPr>
              <w:noProof/>
            </w:rPr>
            <w:t xml:space="preserve"> (ŠÚSR, 2021)</w:t>
          </w:r>
          <w:r>
            <w:fldChar w:fldCharType="end"/>
          </w:r>
        </w:sdtContent>
      </w:sdt>
      <w:bookmarkEnd w:id="27"/>
    </w:p>
    <w:p w14:paraId="60611CBB" w14:textId="271AC6E0" w:rsidR="00EE3429" w:rsidRDefault="00334962" w:rsidP="00D10C3F">
      <w:r>
        <w:rPr>
          <w:noProof/>
          <w:lang w:eastAsia="sk-SK"/>
        </w:rPr>
        <w:drawing>
          <wp:inline distT="0" distB="0" distL="0" distR="0" wp14:anchorId="494C425C" wp14:editId="565E1A19">
            <wp:extent cx="4680000" cy="2880000"/>
            <wp:effectExtent l="0" t="0" r="6350" b="0"/>
            <wp:docPr id="78" name="Graf 78">
              <a:extLst xmlns:a="http://schemas.openxmlformats.org/drawingml/2006/main">
                <a:ext uri="{FF2B5EF4-FFF2-40B4-BE49-F238E27FC236}">
                  <a16:creationId xmlns:a16="http://schemas.microsoft.com/office/drawing/2014/main" id="{7C966DDA-7126-4676-A40B-9B6402495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8982C5F" w14:textId="11A61F69" w:rsidR="00B457C8" w:rsidRPr="00EE3429" w:rsidRDefault="00EE3429" w:rsidP="00D10C3F">
      <w:pPr>
        <w:pStyle w:val="Popis"/>
      </w:pPr>
      <w:bookmarkStart w:id="28" w:name="_Toc89617772"/>
      <w:r w:rsidRPr="00EE3429">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4</w:t>
      </w:r>
      <w:r w:rsidR="00233568">
        <w:rPr>
          <w:noProof/>
        </w:rPr>
        <w:fldChar w:fldCharType="end"/>
      </w:r>
      <w:r w:rsidRPr="00EE3429">
        <w:t xml:space="preserve"> Celkový </w:t>
      </w:r>
      <w:r w:rsidR="00381769">
        <w:t>pohyb</w:t>
      </w:r>
      <w:r w:rsidRPr="00EE3429">
        <w:t xml:space="preserve"> obyvateľstva </w:t>
      </w:r>
      <w:sdt>
        <w:sdtPr>
          <w:id w:val="-566890014"/>
          <w:citation/>
        </w:sdtPr>
        <w:sdtEndPr/>
        <w:sdtContent>
          <w:r w:rsidRPr="00EE3429">
            <w:fldChar w:fldCharType="begin"/>
          </w:r>
          <w:r w:rsidR="00A92816">
            <w:instrText xml:space="preserve">CITATION ŠÚS20 \l 1051 </w:instrText>
          </w:r>
          <w:r w:rsidRPr="00EE3429">
            <w:fldChar w:fldCharType="separate"/>
          </w:r>
          <w:r w:rsidR="00A92816">
            <w:rPr>
              <w:noProof/>
            </w:rPr>
            <w:t>(ŠÚSR, 2021)</w:t>
          </w:r>
          <w:r w:rsidRPr="00EE3429">
            <w:fldChar w:fldCharType="end"/>
          </w:r>
        </w:sdtContent>
      </w:sdt>
      <w:bookmarkEnd w:id="28"/>
    </w:p>
    <w:p w14:paraId="50EAE458" w14:textId="77777777" w:rsidR="00385AEE" w:rsidRPr="00263A0B" w:rsidRDefault="00385AEE" w:rsidP="00D10C3F"/>
    <w:p w14:paraId="61366EAB" w14:textId="06DDAF4C" w:rsidR="00B457C8" w:rsidRDefault="00381769" w:rsidP="00B92F54">
      <w:pPr>
        <w:pStyle w:val="Nadpis4"/>
      </w:pPr>
      <w:r>
        <w:lastRenderedPageBreak/>
        <w:t>Prognóza vývoja počtu obyvateľov</w:t>
      </w:r>
    </w:p>
    <w:p w14:paraId="00408ADD" w14:textId="697079DC" w:rsidR="00A20262" w:rsidRPr="00B457C8" w:rsidRDefault="00A20262" w:rsidP="00D10C3F">
      <w:r>
        <w:t xml:space="preserve">Na základe </w:t>
      </w:r>
      <w:r w:rsidRPr="00F06695">
        <w:rPr>
          <w:b/>
          <w:bCs/>
        </w:rPr>
        <w:t>prognózy vývoja počtu obyvateľov</w:t>
      </w:r>
      <w:r>
        <w:t xml:space="preserve"> Slovenskej republiky do roku 2035 sa predpokladá v NUTS IV </w:t>
      </w:r>
      <w:r w:rsidR="00786276">
        <w:t>Bratislava V.</w:t>
      </w:r>
      <w:r>
        <w:t xml:space="preserve"> nárast počtu obyvateľov o </w:t>
      </w:r>
      <w:r w:rsidR="00786276">
        <w:t>0,52</w:t>
      </w:r>
      <w:r>
        <w:t xml:space="preserve">%. </w:t>
      </w:r>
      <w:sdt>
        <w:sdtPr>
          <w:id w:val="1451595146"/>
          <w:citation/>
        </w:sdtPr>
        <w:sdtEndPr/>
        <w:sdtContent>
          <w:r>
            <w:fldChar w:fldCharType="begin"/>
          </w:r>
          <w:r w:rsidR="00786276">
            <w:instrText xml:space="preserve">CITATION INF \l 1051 </w:instrText>
          </w:r>
          <w:r>
            <w:fldChar w:fldCharType="separate"/>
          </w:r>
          <w:r w:rsidR="00786276">
            <w:rPr>
              <w:noProof/>
            </w:rPr>
            <w:t>(INFOSTAT, 2013)</w:t>
          </w:r>
          <w:r>
            <w:fldChar w:fldCharType="end"/>
          </w:r>
        </w:sdtContent>
      </w:sdt>
      <w:r w:rsidR="00381769">
        <w:t xml:space="preserve"> </w:t>
      </w:r>
      <w:r>
        <w:t xml:space="preserve">Predpokladanú prognózu potvrdzuje aj stúpajúci vývoj počtu obyvateľov </w:t>
      </w:r>
      <w:r w:rsidR="00786276">
        <w:t xml:space="preserve">MČ Čunovo </w:t>
      </w:r>
      <w:r>
        <w:t xml:space="preserve">za sledované obdobie </w:t>
      </w:r>
      <w:r w:rsidR="00381769">
        <w:t>2011 – 2020.</w:t>
      </w:r>
    </w:p>
    <w:p w14:paraId="471BF39C" w14:textId="0F7E4974" w:rsidR="00786276" w:rsidRDefault="00381769" w:rsidP="00D10C3F">
      <w:r>
        <w:rPr>
          <w:noProof/>
          <w:lang w:eastAsia="sk-SK"/>
        </w:rPr>
        <w:drawing>
          <wp:inline distT="0" distB="0" distL="0" distR="0" wp14:anchorId="7AD4A268" wp14:editId="4A67639F">
            <wp:extent cx="4680000" cy="2880000"/>
            <wp:effectExtent l="0" t="0" r="6350" b="0"/>
            <wp:docPr id="79" name="Graf 79">
              <a:extLst xmlns:a="http://schemas.openxmlformats.org/drawingml/2006/main">
                <a:ext uri="{FF2B5EF4-FFF2-40B4-BE49-F238E27FC236}">
                  <a16:creationId xmlns:a16="http://schemas.microsoft.com/office/drawing/2014/main" id="{7E3FB9D6-7E8D-45CB-9FAA-932EF0C3D9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5D91C6" w14:textId="073505BA" w:rsidR="00263A0B" w:rsidRPr="00786276" w:rsidRDefault="00786276" w:rsidP="00D10C3F">
      <w:pPr>
        <w:pStyle w:val="Popis"/>
      </w:pPr>
      <w:bookmarkStart w:id="29" w:name="_Toc89617773"/>
      <w:r w:rsidRPr="00786276">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5</w:t>
      </w:r>
      <w:r w:rsidR="00233568">
        <w:rPr>
          <w:noProof/>
        </w:rPr>
        <w:fldChar w:fldCharType="end"/>
      </w:r>
      <w:r w:rsidRPr="00786276">
        <w:t xml:space="preserve"> Vývoj počtu obyvateľov</w:t>
      </w:r>
      <w:sdt>
        <w:sdtPr>
          <w:id w:val="-1913300713"/>
          <w:citation/>
        </w:sdtPr>
        <w:sdtEndPr/>
        <w:sdtContent>
          <w:r>
            <w:fldChar w:fldCharType="begin"/>
          </w:r>
          <w:r w:rsidR="00A92816">
            <w:instrText xml:space="preserve">CITATION ŠÚS20 \l 1051 </w:instrText>
          </w:r>
          <w:r>
            <w:fldChar w:fldCharType="separate"/>
          </w:r>
          <w:r w:rsidR="00A92816">
            <w:rPr>
              <w:noProof/>
            </w:rPr>
            <w:t xml:space="preserve"> (ŠÚSR, 2021)</w:t>
          </w:r>
          <w:r>
            <w:fldChar w:fldCharType="end"/>
          </w:r>
        </w:sdtContent>
      </w:sdt>
      <w:bookmarkEnd w:id="29"/>
    </w:p>
    <w:p w14:paraId="1EAE2296" w14:textId="77777777" w:rsidR="00B457C8" w:rsidRPr="00263A0B" w:rsidRDefault="00B457C8" w:rsidP="00D10C3F"/>
    <w:p w14:paraId="36A7822B" w14:textId="11ACF49E" w:rsidR="00DC57DE" w:rsidRDefault="00381769" w:rsidP="00B92F54">
      <w:pPr>
        <w:pStyle w:val="Nadpis4"/>
      </w:pPr>
      <w:r>
        <w:t>Veková štruktúra obyvateľstva a index populačnej dynamiky</w:t>
      </w:r>
    </w:p>
    <w:p w14:paraId="533975A6" w14:textId="555C02E6" w:rsidR="00786276" w:rsidRPr="00DC57DE" w:rsidRDefault="003D11F8" w:rsidP="00D10C3F">
      <w:r w:rsidRPr="00F06695">
        <w:rPr>
          <w:b/>
          <w:bCs/>
        </w:rPr>
        <w:t>Veková štruktúra</w:t>
      </w:r>
      <w:r>
        <w:t xml:space="preserve"> výrazne ovplyvňuje rozvoj územia. Graf </w:t>
      </w:r>
      <w:r w:rsidR="00381769">
        <w:t>nižšie</w:t>
      </w:r>
      <w:r>
        <w:t xml:space="preserve"> prezentuje zastúpenie vekovej štruktúry obyvateľstva – predproduktívna zložka (0 – 14 r.). Produktívna zložka (15 – 64 r.) a poproduktívna zložka (65</w:t>
      </w:r>
      <w:r w:rsidR="00F37484">
        <w:t xml:space="preserve"> </w:t>
      </w:r>
      <w:r>
        <w:t>+</w:t>
      </w:r>
      <w:r w:rsidR="00F37484">
        <w:t xml:space="preserve"> </w:t>
      </w:r>
      <w:r>
        <w:t xml:space="preserve">r.). V Čunove prevláda zložka obyvateľstva v produktívnom veku. </w:t>
      </w:r>
    </w:p>
    <w:p w14:paraId="5E634CD3" w14:textId="30E3A864" w:rsidR="00A43E46" w:rsidRDefault="00F37484" w:rsidP="00D10C3F">
      <w:r>
        <w:rPr>
          <w:noProof/>
          <w:lang w:eastAsia="sk-SK"/>
        </w:rPr>
        <w:lastRenderedPageBreak/>
        <w:drawing>
          <wp:inline distT="0" distB="0" distL="0" distR="0" wp14:anchorId="28BFC392" wp14:editId="0975D2FD">
            <wp:extent cx="5400000" cy="2880000"/>
            <wp:effectExtent l="0" t="0" r="0" b="0"/>
            <wp:docPr id="80" name="Graf 80">
              <a:extLst xmlns:a="http://schemas.openxmlformats.org/drawingml/2006/main">
                <a:ext uri="{FF2B5EF4-FFF2-40B4-BE49-F238E27FC236}">
                  <a16:creationId xmlns:a16="http://schemas.microsoft.com/office/drawing/2014/main" id="{2CD287E8-D1BE-4762-B034-F9C70F86BD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2872D98" w14:textId="0287B60A" w:rsidR="00B457C8" w:rsidRDefault="00A43E46" w:rsidP="00D10C3F">
      <w:pPr>
        <w:pStyle w:val="Popis"/>
      </w:pPr>
      <w:bookmarkStart w:id="30" w:name="_Toc89617774"/>
      <w:r w:rsidRPr="00A43E46">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6</w:t>
      </w:r>
      <w:r w:rsidR="00233568">
        <w:rPr>
          <w:noProof/>
        </w:rPr>
        <w:fldChar w:fldCharType="end"/>
      </w:r>
      <w:r w:rsidRPr="00A43E46">
        <w:t xml:space="preserve"> Veková štruktúra obyvateľstva</w:t>
      </w:r>
      <w:r>
        <w:t xml:space="preserve"> </w:t>
      </w:r>
      <w:sdt>
        <w:sdtPr>
          <w:id w:val="-1497189820"/>
          <w:citation/>
        </w:sdtPr>
        <w:sdtEndPr/>
        <w:sdtContent>
          <w:r>
            <w:fldChar w:fldCharType="begin"/>
          </w:r>
          <w:r w:rsidR="00A92816">
            <w:instrText xml:space="preserve">CITATION ŠÚS20 \l 1051 </w:instrText>
          </w:r>
          <w:r>
            <w:fldChar w:fldCharType="separate"/>
          </w:r>
          <w:r w:rsidR="00A92816">
            <w:rPr>
              <w:noProof/>
            </w:rPr>
            <w:t>(ŠÚSR, 2021)</w:t>
          </w:r>
          <w:r>
            <w:fldChar w:fldCharType="end"/>
          </w:r>
        </w:sdtContent>
      </w:sdt>
      <w:bookmarkEnd w:id="30"/>
    </w:p>
    <w:p w14:paraId="36ECEC1F" w14:textId="7D8BCE4A" w:rsidR="003D11F8" w:rsidRDefault="003D11F8" w:rsidP="00D10C3F">
      <w:r>
        <w:t xml:space="preserve">Vekovú štruktúru obyvateľstva je možné vyjadriť cez index populačnej dynamiky (index starnutia), ktorý predstavuje pomer poproduktívnej a predproduktívnej zložky obyvateľstva. Index populačnej dynamiky vyjadruje, koľko obyvateľov v poproduktívnom veku pripadá na 100 obyvateľov predproduktívneho veku. Na základe hodnoty indexu sa veková štruktúra </w:t>
      </w:r>
      <w:r w:rsidR="00DC535E">
        <w:t>MČ Čunovo</w:t>
      </w:r>
      <w:r>
        <w:t xml:space="preserve"> charakterizuje ako progresívna, pretože predproduktívna zložka prevláda nad poproduktívnou zložkou obyvateľstva</w:t>
      </w:r>
      <w:r w:rsidR="00DC535E">
        <w:t>. Z</w:t>
      </w:r>
      <w:r>
        <w:t xml:space="preserve">ároveň </w:t>
      </w:r>
      <w:r w:rsidR="00DC535E">
        <w:t xml:space="preserve">Má Čunovo </w:t>
      </w:r>
      <w:r>
        <w:t>vysoký podiel vysokoškolsky vzdelaných ľudí, čo naznačuje vysokú kvalitu ľudských zdrojov.</w:t>
      </w:r>
    </w:p>
    <w:p w14:paraId="7775ECEF" w14:textId="5C629F54" w:rsidR="00F37484" w:rsidRDefault="00F37484" w:rsidP="00D10C3F">
      <w:r>
        <w:rPr>
          <w:noProof/>
          <w:lang w:eastAsia="sk-SK"/>
        </w:rPr>
        <w:drawing>
          <wp:inline distT="0" distB="0" distL="0" distR="0" wp14:anchorId="2B9A9511" wp14:editId="5F19709C">
            <wp:extent cx="4680000" cy="2880000"/>
            <wp:effectExtent l="0" t="0" r="6350" b="0"/>
            <wp:docPr id="82" name="Graf 82">
              <a:extLst xmlns:a="http://schemas.openxmlformats.org/drawingml/2006/main">
                <a:ext uri="{FF2B5EF4-FFF2-40B4-BE49-F238E27FC236}">
                  <a16:creationId xmlns:a16="http://schemas.microsoft.com/office/drawing/2014/main" id="{DDD2B3D9-B906-4EE9-A643-2FE2962B6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E874CD4" w14:textId="33DF275C" w:rsidR="00F37484" w:rsidRDefault="00F37484" w:rsidP="00F37484">
      <w:pPr>
        <w:pStyle w:val="Popis"/>
      </w:pPr>
      <w:bookmarkStart w:id="31" w:name="_Toc89617775"/>
      <w:r>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7</w:t>
      </w:r>
      <w:r w:rsidR="00233568">
        <w:rPr>
          <w:noProof/>
        </w:rPr>
        <w:fldChar w:fldCharType="end"/>
      </w:r>
      <w:r>
        <w:t xml:space="preserve"> Index starnutia, (ŠÚSR 2021)</w:t>
      </w:r>
      <w:bookmarkEnd w:id="31"/>
    </w:p>
    <w:p w14:paraId="5E369188" w14:textId="77777777" w:rsidR="00F37484" w:rsidRPr="00F37484" w:rsidRDefault="00F37484" w:rsidP="00F37484"/>
    <w:p w14:paraId="278A05FD" w14:textId="1BC8EFA6" w:rsidR="001A3396" w:rsidRDefault="00A71972" w:rsidP="00B92F54">
      <w:pPr>
        <w:pStyle w:val="Nadpis4"/>
      </w:pPr>
      <w:r>
        <w:lastRenderedPageBreak/>
        <w:t>VZDELANOSTNÁ ŠTRUKTÚRA OBYVATEĽSTVA</w:t>
      </w:r>
    </w:p>
    <w:p w14:paraId="7514902D" w14:textId="37F383FF" w:rsidR="009D6E37" w:rsidRDefault="009D6E37" w:rsidP="00D10C3F">
      <w:r w:rsidRPr="00F06695">
        <w:rPr>
          <w:b/>
          <w:bCs/>
        </w:rPr>
        <w:t>Vzdelanostná štruktúra</w:t>
      </w:r>
      <w:r>
        <w:t xml:space="preserve"> obyvateľstva diferencuje populáciu na základe úrovne dosiahnutého vzdelania. Vzdelané obyvateľstvo je kľúčovým prvkom ekonomického rozvoja územia. Z hľadiska vzdelanostnej štruktúry v Čunove prevládajú obyvatelia s ukončeným stredoškolským vzdelaním s maturitou s podielom 37,27</w:t>
      </w:r>
      <w:r w:rsidR="00F37484">
        <w:t xml:space="preserve"> </w:t>
      </w:r>
      <w:r>
        <w:t xml:space="preserve">%, obyvatelia </w:t>
      </w:r>
      <w:r>
        <w:rPr>
          <w:color w:val="000000"/>
        </w:rPr>
        <w:t>s vysokoškolským vzdelaním predstavujú 20,66</w:t>
      </w:r>
      <w:r w:rsidR="00F37484">
        <w:rPr>
          <w:color w:val="000000"/>
        </w:rPr>
        <w:t xml:space="preserve"> </w:t>
      </w:r>
      <w:r>
        <w:rPr>
          <w:color w:val="000000"/>
        </w:rPr>
        <w:t xml:space="preserve">% . </w:t>
      </w:r>
      <w:r w:rsidR="00A43E46">
        <w:rPr>
          <w:color w:val="000000"/>
        </w:rPr>
        <w:t>13,22</w:t>
      </w:r>
      <w:r w:rsidR="00F37484">
        <w:rPr>
          <w:color w:val="000000"/>
        </w:rPr>
        <w:t xml:space="preserve"> </w:t>
      </w:r>
      <w:r w:rsidR="00A43E46">
        <w:rPr>
          <w:color w:val="000000"/>
        </w:rPr>
        <w:t>% obyvateľstva má dosiahnutú úroveň základného vzdelania a b</w:t>
      </w:r>
      <w:r>
        <w:rPr>
          <w:color w:val="000000"/>
        </w:rPr>
        <w:t>ez školského vzdelania žije v</w:t>
      </w:r>
      <w:r>
        <w:t xml:space="preserve"> </w:t>
      </w:r>
      <w:r>
        <w:rPr>
          <w:color w:val="000000"/>
        </w:rPr>
        <w:t>Čunove 15,52</w:t>
      </w:r>
      <w:r w:rsidR="00F37484">
        <w:rPr>
          <w:color w:val="000000"/>
        </w:rPr>
        <w:t xml:space="preserve"> </w:t>
      </w:r>
      <w:r>
        <w:rPr>
          <w:color w:val="000000"/>
        </w:rPr>
        <w:t xml:space="preserve">% obyvateľov </w:t>
      </w:r>
      <w:r>
        <w:rPr>
          <w:color w:val="000000"/>
          <w:sz w:val="23"/>
          <w:szCs w:val="23"/>
        </w:rPr>
        <w:t xml:space="preserve">. </w:t>
      </w:r>
      <w:r>
        <w:rPr>
          <w:color w:val="000000"/>
        </w:rPr>
        <w:t>Nevzdelaní majú problém s uplatnením sa na trhu</w:t>
      </w:r>
      <w:r>
        <w:t xml:space="preserve"> </w:t>
      </w:r>
      <w:r>
        <w:rPr>
          <w:color w:val="000000"/>
        </w:rPr>
        <w:t>práce, s čím súvisí miera nezamestnanosti.</w:t>
      </w:r>
      <w:sdt>
        <w:sdtPr>
          <w:rPr>
            <w:color w:val="000000"/>
          </w:rPr>
          <w:id w:val="1728949733"/>
          <w:citation/>
        </w:sdtPr>
        <w:sdtEndPr/>
        <w:sdtContent>
          <w:r>
            <w:rPr>
              <w:color w:val="000000"/>
            </w:rPr>
            <w:fldChar w:fldCharType="begin"/>
          </w:r>
          <w:r>
            <w:rPr>
              <w:color w:val="000000"/>
            </w:rPr>
            <w:instrText xml:space="preserve"> CITATION Sčí11 \l 1051 </w:instrText>
          </w:r>
          <w:r>
            <w:rPr>
              <w:color w:val="000000"/>
            </w:rPr>
            <w:fldChar w:fldCharType="separate"/>
          </w:r>
          <w:r>
            <w:rPr>
              <w:noProof/>
              <w:color w:val="000000"/>
            </w:rPr>
            <w:t xml:space="preserve"> </w:t>
          </w:r>
          <w:r w:rsidRPr="009D6E37">
            <w:rPr>
              <w:noProof/>
              <w:color w:val="000000"/>
            </w:rPr>
            <w:t>(Sčítanie obyvateľov, domov, bytov , 2011)</w:t>
          </w:r>
          <w:r>
            <w:rPr>
              <w:color w:val="000000"/>
            </w:rPr>
            <w:fldChar w:fldCharType="end"/>
          </w:r>
        </w:sdtContent>
      </w:sdt>
      <w:r>
        <w:t xml:space="preserve"> </w:t>
      </w:r>
    </w:p>
    <w:p w14:paraId="30EC0350" w14:textId="088D55B7" w:rsidR="009D6E37" w:rsidRPr="009D6E37" w:rsidRDefault="00550C05" w:rsidP="00D10C3F">
      <w:r>
        <w:t>Rozsiahlo</w:t>
      </w:r>
      <w:r w:rsidR="009D6E37">
        <w:t xml:space="preserve"> sú zastúpené skupiny s vysokoškolským vzdelaním, aj skupiny bez vzdelania. Poukazuje to na istú polarizáciu v území, ktorá môže viesť k oslabeniu sociálnej kohézie, čo znamená, že hrozí rozdelenie spoločnosti na dva svety</w:t>
      </w:r>
      <w:r w:rsidR="00A43E46">
        <w:t xml:space="preserve">. </w:t>
      </w:r>
    </w:p>
    <w:p w14:paraId="6947DC5E" w14:textId="413CCB7B" w:rsidR="009D6E37" w:rsidRPr="001A3396" w:rsidRDefault="00F37484" w:rsidP="00D10C3F">
      <w:r>
        <w:rPr>
          <w:noProof/>
          <w:lang w:eastAsia="sk-SK"/>
        </w:rPr>
        <w:drawing>
          <wp:anchor distT="0" distB="0" distL="114300" distR="114300" simplePos="0" relativeHeight="251719680" behindDoc="0" locked="0" layoutInCell="1" allowOverlap="1" wp14:anchorId="6129387F" wp14:editId="180BA493">
            <wp:simplePos x="0" y="0"/>
            <wp:positionH relativeFrom="margin">
              <wp:align>right</wp:align>
            </wp:positionH>
            <wp:positionV relativeFrom="paragraph">
              <wp:posOffset>306705</wp:posOffset>
            </wp:positionV>
            <wp:extent cx="5760720" cy="4386580"/>
            <wp:effectExtent l="0" t="0" r="0" b="0"/>
            <wp:wrapSquare wrapText="bothSides"/>
            <wp:docPr id="18" name="Graf 18">
              <a:extLst xmlns:a="http://schemas.openxmlformats.org/drawingml/2006/main">
                <a:ext uri="{FF2B5EF4-FFF2-40B4-BE49-F238E27FC236}">
                  <a16:creationId xmlns:a16="http://schemas.microsoft.com/office/drawing/2014/main" id="{F9816004-846D-450E-B744-B31A50216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A43E46">
        <w:t xml:space="preserve"> </w:t>
      </w:r>
    </w:p>
    <w:p w14:paraId="04DDE6DB" w14:textId="5DCDF4FF" w:rsidR="00A43E46" w:rsidRDefault="00A43E46" w:rsidP="00F37484">
      <w:pPr>
        <w:jc w:val="left"/>
      </w:pPr>
    </w:p>
    <w:p w14:paraId="4FEE17D4" w14:textId="0E0B50C0" w:rsidR="00263A0B" w:rsidRDefault="00A43E46" w:rsidP="00D10C3F">
      <w:pPr>
        <w:pStyle w:val="Popis"/>
      </w:pPr>
      <w:bookmarkStart w:id="32" w:name="_Toc89617776"/>
      <w:r w:rsidRPr="00A43E46">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8</w:t>
      </w:r>
      <w:r w:rsidR="00233568">
        <w:rPr>
          <w:noProof/>
        </w:rPr>
        <w:fldChar w:fldCharType="end"/>
      </w:r>
      <w:r w:rsidRPr="00A43E46">
        <w:t xml:space="preserve"> Vzdelanostná štruktúra obyvateľstva</w:t>
      </w:r>
      <w:r>
        <w:t xml:space="preserve"> </w:t>
      </w:r>
      <w:sdt>
        <w:sdtPr>
          <w:id w:val="275141903"/>
          <w:citation/>
        </w:sdtPr>
        <w:sdtEndPr/>
        <w:sdtContent>
          <w:r w:rsidRPr="00A43E46">
            <w:fldChar w:fldCharType="begin"/>
          </w:r>
          <w:r w:rsidRPr="00A43E46">
            <w:instrText xml:space="preserve"> CITATION Sčí11 \l 1051 </w:instrText>
          </w:r>
          <w:r w:rsidRPr="00A43E46">
            <w:fldChar w:fldCharType="separate"/>
          </w:r>
          <w:r w:rsidRPr="00A43E46">
            <w:rPr>
              <w:noProof/>
            </w:rPr>
            <w:t>(Sčítanie obyvateľov, domov, bytov , 2011)</w:t>
          </w:r>
          <w:r w:rsidRPr="00A43E46">
            <w:fldChar w:fldCharType="end"/>
          </w:r>
        </w:sdtContent>
      </w:sdt>
      <w:bookmarkEnd w:id="32"/>
    </w:p>
    <w:p w14:paraId="26317580" w14:textId="11B555ED" w:rsidR="00B95F5C" w:rsidRDefault="00B95F5C" w:rsidP="00D10C3F"/>
    <w:p w14:paraId="74AE1340" w14:textId="77777777" w:rsidR="00F37484" w:rsidRPr="00B95F5C" w:rsidRDefault="00F37484" w:rsidP="00D10C3F"/>
    <w:p w14:paraId="4E209CF1" w14:textId="24E0660B" w:rsidR="001A3396" w:rsidRDefault="00A71972" w:rsidP="00B92F54">
      <w:pPr>
        <w:pStyle w:val="Nadpis4"/>
      </w:pPr>
      <w:r>
        <w:lastRenderedPageBreak/>
        <w:t>NÁRODNOSTNÁ ŠTRUKTÚRA OBYVATEĽSTVA</w:t>
      </w:r>
    </w:p>
    <w:p w14:paraId="5431AFD4" w14:textId="58541A9C" w:rsidR="00A43E46" w:rsidRPr="001A3396" w:rsidRDefault="00620F90" w:rsidP="00D10C3F">
      <w:r>
        <w:rPr>
          <w:noProof/>
          <w:lang w:eastAsia="sk-SK"/>
        </w:rPr>
        <w:drawing>
          <wp:anchor distT="0" distB="0" distL="114300" distR="114300" simplePos="0" relativeHeight="251720704" behindDoc="0" locked="0" layoutInCell="1" allowOverlap="1" wp14:anchorId="30C25EEA" wp14:editId="656E6080">
            <wp:simplePos x="0" y="0"/>
            <wp:positionH relativeFrom="margin">
              <wp:align>right</wp:align>
            </wp:positionH>
            <wp:positionV relativeFrom="paragraph">
              <wp:posOffset>1570355</wp:posOffset>
            </wp:positionV>
            <wp:extent cx="5722374" cy="3639185"/>
            <wp:effectExtent l="0" t="0" r="0" b="0"/>
            <wp:wrapSquare wrapText="bothSides"/>
            <wp:docPr id="23" name="Graf 23">
              <a:extLst xmlns:a="http://schemas.openxmlformats.org/drawingml/2006/main">
                <a:ext uri="{FF2B5EF4-FFF2-40B4-BE49-F238E27FC236}">
                  <a16:creationId xmlns:a16="http://schemas.microsoft.com/office/drawing/2014/main" id="{688E9AC6-7FAF-40B4-A282-5C5D666E1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A43E46">
        <w:t xml:space="preserve">V grafe </w:t>
      </w:r>
      <w:r>
        <w:t>nižšie</w:t>
      </w:r>
      <w:r w:rsidR="00A43E46">
        <w:t xml:space="preserve"> je uvedené </w:t>
      </w:r>
      <w:r w:rsidR="00A43E46" w:rsidRPr="00F06695">
        <w:rPr>
          <w:b/>
          <w:bCs/>
        </w:rPr>
        <w:t>národnostné zloženie</w:t>
      </w:r>
      <w:r w:rsidR="00A43E46">
        <w:t xml:space="preserve"> obyvateľov Čunova. Najpočetnejšia skupina - 77,03</w:t>
      </w:r>
      <w:r>
        <w:t xml:space="preserve"> </w:t>
      </w:r>
      <w:r w:rsidR="00A43E46">
        <w:t>% obyvateľstva sa hlási k slovenskej národnosti.</w:t>
      </w:r>
      <w:r w:rsidR="00C279DE">
        <w:t xml:space="preserve"> V nadväznosti na historické súvislosti sú druhou najpočetnejšou skupinou obyvatelia chorvátskej národnosti, predstavujú 12,28</w:t>
      </w:r>
      <w:r>
        <w:t xml:space="preserve"> </w:t>
      </w:r>
      <w:r w:rsidR="00C279DE">
        <w:t>% z celkového počtu obyvateľov. Č</w:t>
      </w:r>
      <w:r w:rsidR="00C279DE" w:rsidRPr="00C279DE">
        <w:t xml:space="preserve">asť z </w:t>
      </w:r>
      <w:r w:rsidR="00C279DE">
        <w:t>nich</w:t>
      </w:r>
      <w:r w:rsidR="00C279DE" w:rsidRPr="00C279DE">
        <w:t xml:space="preserve"> stále používa chorvátčinu a uchováva si národný folklór.</w:t>
      </w:r>
      <w:r w:rsidR="00A43E46">
        <w:t xml:space="preserve"> </w:t>
      </w:r>
      <w:r w:rsidR="00C279DE">
        <w:t>Obyvatelia Maďarskej národnosti predstavujú 6,53</w:t>
      </w:r>
      <w:r>
        <w:t xml:space="preserve"> </w:t>
      </w:r>
      <w:r w:rsidR="00C279DE">
        <w:t>% a skupina obyvateľov Českej národnosti tvorí 1,29</w:t>
      </w:r>
      <w:r>
        <w:t xml:space="preserve"> </w:t>
      </w:r>
      <w:r w:rsidR="00C279DE">
        <w:t xml:space="preserve">%.  </w:t>
      </w:r>
      <w:r w:rsidR="00A43E46">
        <w:t>1,58</w:t>
      </w:r>
      <w:r>
        <w:t xml:space="preserve"> </w:t>
      </w:r>
      <w:r w:rsidR="00C279DE">
        <w:t>%</w:t>
      </w:r>
      <w:r w:rsidR="00A43E46">
        <w:t xml:space="preserve"> obyvateľov je nezistenej národnosti.</w:t>
      </w:r>
      <w:r w:rsidR="00C279DE">
        <w:t xml:space="preserve"> </w:t>
      </w:r>
      <w:r w:rsidR="00A43E46">
        <w:t>Ostatné národnosti dosahovali menší podiel ako 1</w:t>
      </w:r>
      <w:r>
        <w:t xml:space="preserve"> </w:t>
      </w:r>
      <w:r w:rsidR="00A43E46">
        <w:t>%.</w:t>
      </w:r>
    </w:p>
    <w:p w14:paraId="11332F89" w14:textId="4E02B12E" w:rsidR="00A43E46" w:rsidRDefault="00A43E46" w:rsidP="00D10C3F"/>
    <w:p w14:paraId="73B3543D" w14:textId="51D985E1" w:rsidR="00263A0B" w:rsidRPr="00C279DE" w:rsidRDefault="00A43E46" w:rsidP="00D10C3F">
      <w:pPr>
        <w:pStyle w:val="Popis"/>
      </w:pPr>
      <w:bookmarkStart w:id="33" w:name="_Toc89617777"/>
      <w:r w:rsidRPr="00A43E46">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9</w:t>
      </w:r>
      <w:r w:rsidR="00233568">
        <w:rPr>
          <w:noProof/>
        </w:rPr>
        <w:fldChar w:fldCharType="end"/>
      </w:r>
      <w:r w:rsidRPr="00A43E46">
        <w:t xml:space="preserve"> Národnostné zloženie obyvateľstva</w:t>
      </w:r>
      <w:r>
        <w:t xml:space="preserve"> </w:t>
      </w:r>
      <w:sdt>
        <w:sdtPr>
          <w:id w:val="600383170"/>
          <w:citation/>
        </w:sdtPr>
        <w:sdtEndPr/>
        <w:sdtContent>
          <w:r w:rsidRPr="00A43E46">
            <w:fldChar w:fldCharType="begin"/>
          </w:r>
          <w:r w:rsidRPr="00A43E46">
            <w:instrText xml:space="preserve"> CITATION Sčí11 \l 1051 </w:instrText>
          </w:r>
          <w:r w:rsidRPr="00A43E46">
            <w:fldChar w:fldCharType="separate"/>
          </w:r>
          <w:r w:rsidRPr="00A43E46">
            <w:rPr>
              <w:noProof/>
            </w:rPr>
            <w:t>(Sčítanie obyvateľov, domov, bytov , 2011)</w:t>
          </w:r>
          <w:r w:rsidRPr="00A43E46">
            <w:fldChar w:fldCharType="end"/>
          </w:r>
        </w:sdtContent>
      </w:sdt>
      <w:bookmarkEnd w:id="33"/>
    </w:p>
    <w:p w14:paraId="206396BE" w14:textId="50206BF2" w:rsidR="00C279DE" w:rsidRDefault="00620F90" w:rsidP="00B92F54">
      <w:pPr>
        <w:pStyle w:val="Nadpis4"/>
      </w:pPr>
      <w:r>
        <w:t>Religiózna štruktúra obyvateľstva</w:t>
      </w:r>
    </w:p>
    <w:p w14:paraId="279ACACC" w14:textId="4E368335" w:rsidR="00C279DE" w:rsidRPr="00C279DE" w:rsidRDefault="00C279DE" w:rsidP="00D10C3F">
      <w:r>
        <w:t xml:space="preserve">Najzastúpenejšiu skupinu v rámci </w:t>
      </w:r>
      <w:r w:rsidRPr="00F06695">
        <w:rPr>
          <w:b/>
          <w:bCs/>
        </w:rPr>
        <w:t>religióznej štruktúry</w:t>
      </w:r>
      <w:r>
        <w:t xml:space="preserve"> obyvateľstva predstavuje Rímskokatolícka cirkev. Hlási sa k nej až 77, 52</w:t>
      </w:r>
      <w:r w:rsidR="00620F90">
        <w:t xml:space="preserve"> </w:t>
      </w:r>
      <w:r>
        <w:t>% obyvateľstva. V Čunove sa</w:t>
      </w:r>
      <w:r w:rsidR="003D11F8">
        <w:t xml:space="preserve"> </w:t>
      </w:r>
      <w:r>
        <w:t>nachádza Katolícky</w:t>
      </w:r>
      <w:r w:rsidR="003D11F8" w:rsidRPr="003D11F8">
        <w:t xml:space="preserve"> </w:t>
      </w:r>
      <w:r w:rsidR="003D11F8">
        <w:t>k</w:t>
      </w:r>
      <w:r w:rsidR="003D11F8" w:rsidRPr="003D11F8">
        <w:t>ostol sv. Michala Archanjela</w:t>
      </w:r>
      <w:r>
        <w:t>. Druhú najpočetnejšiu skupinu tvoria</w:t>
      </w:r>
      <w:r w:rsidR="003D11F8">
        <w:t xml:space="preserve"> </w:t>
      </w:r>
      <w:r>
        <w:t xml:space="preserve">obyvatelia bez vyznania, predstavujú </w:t>
      </w:r>
      <w:r w:rsidR="003D11F8">
        <w:t>14,85</w:t>
      </w:r>
      <w:r w:rsidR="00620F90">
        <w:t xml:space="preserve"> </w:t>
      </w:r>
      <w:r>
        <w:t>% z celkového počtu obyvateľov. Tretiu</w:t>
      </w:r>
      <w:r w:rsidR="003D11F8">
        <w:t xml:space="preserve"> </w:t>
      </w:r>
      <w:r>
        <w:t xml:space="preserve">skupinu - v zastúpení </w:t>
      </w:r>
      <w:r w:rsidR="003D11F8">
        <w:t>3,47</w:t>
      </w:r>
      <w:r w:rsidR="00620F90">
        <w:t xml:space="preserve"> </w:t>
      </w:r>
      <w:r>
        <w:t>% tvorí obyvateľstvo, u ktorého náboženské vierovyznanie</w:t>
      </w:r>
      <w:r w:rsidR="003D11F8">
        <w:t xml:space="preserve"> </w:t>
      </w:r>
      <w:r>
        <w:t>nebolo zistené.</w:t>
      </w:r>
      <w:r w:rsidR="003D11F8">
        <w:t xml:space="preserve"> </w:t>
      </w:r>
    </w:p>
    <w:p w14:paraId="7862AA6E" w14:textId="77777777" w:rsidR="00F04D6A" w:rsidRDefault="007410B4" w:rsidP="00D10C3F">
      <w:r>
        <w:rPr>
          <w:noProof/>
          <w:lang w:eastAsia="sk-SK"/>
        </w:rPr>
        <w:lastRenderedPageBreak/>
        <w:drawing>
          <wp:anchor distT="0" distB="0" distL="114300" distR="114300" simplePos="0" relativeHeight="251721728" behindDoc="0" locked="0" layoutInCell="1" allowOverlap="1" wp14:anchorId="034D3B42" wp14:editId="6CDEEE6C">
            <wp:simplePos x="0" y="0"/>
            <wp:positionH relativeFrom="margin">
              <wp:align>left</wp:align>
            </wp:positionH>
            <wp:positionV relativeFrom="paragraph">
              <wp:posOffset>9525</wp:posOffset>
            </wp:positionV>
            <wp:extent cx="5760720" cy="4409440"/>
            <wp:effectExtent l="0" t="0" r="0" b="0"/>
            <wp:wrapSquare wrapText="bothSides"/>
            <wp:docPr id="24" name="Graf 24">
              <a:extLst xmlns:a="http://schemas.openxmlformats.org/drawingml/2006/main">
                <a:ext uri="{FF2B5EF4-FFF2-40B4-BE49-F238E27FC236}">
                  <a16:creationId xmlns:a16="http://schemas.microsoft.com/office/drawing/2014/main" id="{9EAC41A0-B95A-4DD1-958C-68BA4339E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7C31323F" w14:textId="6DB251D9" w:rsidR="00263A0B" w:rsidRDefault="00F04D6A" w:rsidP="00D10C3F">
      <w:pPr>
        <w:pStyle w:val="Popis"/>
      </w:pPr>
      <w:bookmarkStart w:id="34" w:name="_Toc89617778"/>
      <w:r w:rsidRPr="00F04D6A">
        <w:t xml:space="preserve">Graf </w:t>
      </w:r>
      <w:r w:rsidR="00233568">
        <w:rPr>
          <w:noProof/>
        </w:rPr>
        <w:fldChar w:fldCharType="begin"/>
      </w:r>
      <w:r w:rsidR="00233568">
        <w:rPr>
          <w:noProof/>
        </w:rPr>
        <w:instrText xml:space="preserve"> SEQ Graf \* ARABIC </w:instrText>
      </w:r>
      <w:r w:rsidR="00233568">
        <w:rPr>
          <w:noProof/>
        </w:rPr>
        <w:fldChar w:fldCharType="separate"/>
      </w:r>
      <w:r w:rsidR="009C7F21">
        <w:rPr>
          <w:noProof/>
        </w:rPr>
        <w:t>10</w:t>
      </w:r>
      <w:r w:rsidR="00233568">
        <w:rPr>
          <w:noProof/>
        </w:rPr>
        <w:fldChar w:fldCharType="end"/>
      </w:r>
      <w:r w:rsidRPr="00F04D6A">
        <w:t xml:space="preserve"> Religiózna štruktúra obyvateľstva </w:t>
      </w:r>
      <w:sdt>
        <w:sdtPr>
          <w:id w:val="126909158"/>
          <w:citation/>
        </w:sdtPr>
        <w:sdtEndPr/>
        <w:sdtContent>
          <w:r w:rsidRPr="00F04D6A">
            <w:fldChar w:fldCharType="begin"/>
          </w:r>
          <w:r w:rsidRPr="00F04D6A">
            <w:instrText xml:space="preserve"> CITATION Sčí11 \l 1051 </w:instrText>
          </w:r>
          <w:r w:rsidRPr="00F04D6A">
            <w:fldChar w:fldCharType="separate"/>
          </w:r>
          <w:r w:rsidRPr="00F04D6A">
            <w:rPr>
              <w:noProof/>
            </w:rPr>
            <w:t>(Sčítanie obyvateľov, domov, bytov , 2011)</w:t>
          </w:r>
          <w:r w:rsidRPr="00F04D6A">
            <w:fldChar w:fldCharType="end"/>
          </w:r>
        </w:sdtContent>
      </w:sdt>
      <w:bookmarkEnd w:id="34"/>
    </w:p>
    <w:p w14:paraId="7F653FD4" w14:textId="6A4EAFDC" w:rsidR="00B95F5C" w:rsidRDefault="00B95F5C" w:rsidP="00D10C3F"/>
    <w:p w14:paraId="2865BD97" w14:textId="62272544" w:rsidR="00C46C55" w:rsidRPr="00B95F5C" w:rsidRDefault="00B95F5C" w:rsidP="00C46C55">
      <w:r w:rsidRPr="0039374C">
        <w:t>Nakoľko posledné sčítanie obyvateľov prebehlo v roku 2011, v grafoch a tabuľkách národnostnej, vzdelanostnej a religióznej štruktúry uvádzame údaje z posledného sčítania. Údaje budú aktualizované po nasledujúcom sčítaní obyvateľov v roku 2021.</w:t>
      </w:r>
    </w:p>
    <w:p w14:paraId="4F0B7406" w14:textId="7C2BC4E5" w:rsidR="00850148" w:rsidRDefault="00620F90" w:rsidP="00B92F54">
      <w:pPr>
        <w:pStyle w:val="Nadpis4"/>
      </w:pPr>
      <w:r>
        <w:t>Štruktúra obyvateľstva podľa ekonomickej aktivity</w:t>
      </w:r>
    </w:p>
    <w:p w14:paraId="6B99F8DC" w14:textId="362D8F5C" w:rsidR="00850148" w:rsidRDefault="00850148" w:rsidP="00D10C3F">
      <w:r>
        <w:t xml:space="preserve">Na základe SODB z roku 2011 mala </w:t>
      </w:r>
      <w:r w:rsidRPr="000C1742">
        <w:t xml:space="preserve">MČ Bratislava – Čunovo </w:t>
      </w:r>
      <w:r>
        <w:t xml:space="preserve">v tomto roku </w:t>
      </w:r>
      <w:r w:rsidRPr="000C1742">
        <w:t>51,</w:t>
      </w:r>
      <w:r>
        <w:t>68</w:t>
      </w:r>
      <w:r w:rsidRPr="000C1742">
        <w:t xml:space="preserve"> % ekonomicky aktívneho obyvateľstva</w:t>
      </w:r>
      <w:r>
        <w:t xml:space="preserve"> (EAO), pričom podiel pracujúcich v rámci EAO dosahoval 83,33 %</w:t>
      </w:r>
      <w:r w:rsidRPr="000C1742">
        <w:t xml:space="preserve">. </w:t>
      </w:r>
      <w:r>
        <w:t xml:space="preserve">Podiel pracujúcich z celkového počtu obyvateľov Čunova bol </w:t>
      </w:r>
      <w:r w:rsidRPr="000C1742">
        <w:t xml:space="preserve">43,07 % a nezamestnaných 4,95 %. Vysoký podiel </w:t>
      </w:r>
      <w:r>
        <w:t xml:space="preserve">na celkovom počte obyvateľov </w:t>
      </w:r>
      <w:r w:rsidRPr="000C1742">
        <w:t>ma</w:t>
      </w:r>
      <w:r>
        <w:t>li</w:t>
      </w:r>
      <w:r w:rsidRPr="000C1742">
        <w:t xml:space="preserve"> dôchodcovia (20,50 %) a</w:t>
      </w:r>
      <w:r>
        <w:t> závislé osoby</w:t>
      </w:r>
      <w:r w:rsidRPr="000C1742">
        <w:t xml:space="preserve"> (</w:t>
      </w:r>
      <w:r>
        <w:t>21,78 </w:t>
      </w:r>
      <w:r w:rsidRPr="000C1742">
        <w:t>%)</w:t>
      </w:r>
      <w:r>
        <w:t>, medzi ktoré patria deti do 16 rokov, študenti stredných a vysokých škôl</w:t>
      </w:r>
      <w:r w:rsidRPr="000C1742">
        <w:t xml:space="preserve">. </w:t>
      </w:r>
    </w:p>
    <w:p w14:paraId="7A04163C" w14:textId="0CE1942B" w:rsidR="00850148" w:rsidRPr="00FD2BB0" w:rsidRDefault="00850148" w:rsidP="00620F90">
      <w:r w:rsidRPr="000C1742">
        <w:t>Obyvatelia nachádzajú svoje pracovné uplatnenie buď v samotnej mestskej časti Čunovo, väčšina z nich však dochádza za prácou do ostatných mestských častí Bratislavy.</w:t>
      </w:r>
    </w:p>
    <w:p w14:paraId="09D6006C" w14:textId="5EC2F46D" w:rsidR="00850148" w:rsidRPr="000C1742" w:rsidRDefault="00850148" w:rsidP="00D10C3F"/>
    <w:tbl>
      <w:tblPr>
        <w:tblW w:w="8923" w:type="dxa"/>
        <w:tblInd w:w="53" w:type="dxa"/>
        <w:tblCellMar>
          <w:left w:w="70" w:type="dxa"/>
          <w:right w:w="70" w:type="dxa"/>
        </w:tblCellMar>
        <w:tblLook w:val="00A0" w:firstRow="1" w:lastRow="0" w:firstColumn="1" w:lastColumn="0" w:noHBand="0" w:noVBand="0"/>
      </w:tblPr>
      <w:tblGrid>
        <w:gridCol w:w="1219"/>
        <w:gridCol w:w="4110"/>
        <w:gridCol w:w="1198"/>
        <w:gridCol w:w="2396"/>
      </w:tblGrid>
      <w:tr w:rsidR="00850148" w:rsidRPr="00620F90" w14:paraId="4E1B0DB1" w14:textId="77777777" w:rsidTr="00EC0F4F">
        <w:trPr>
          <w:trHeight w:val="278"/>
        </w:trPr>
        <w:tc>
          <w:tcPr>
            <w:tcW w:w="5329" w:type="dxa"/>
            <w:gridSpan w:val="2"/>
            <w:tcBorders>
              <w:top w:val="single" w:sz="12"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71DAF63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lastRenderedPageBreak/>
              <w:t>Osoby ekonomicky aktívne (EAO)</w:t>
            </w:r>
          </w:p>
        </w:tc>
        <w:tc>
          <w:tcPr>
            <w:tcW w:w="1198" w:type="dxa"/>
            <w:tcBorders>
              <w:top w:val="single" w:sz="12" w:space="0" w:color="auto"/>
              <w:left w:val="nil"/>
              <w:bottom w:val="single" w:sz="12" w:space="0" w:color="auto"/>
              <w:right w:val="single" w:sz="4" w:space="0" w:color="auto"/>
            </w:tcBorders>
            <w:shd w:val="clear" w:color="auto" w:fill="A6A6A6" w:themeFill="background1" w:themeFillShade="A6"/>
            <w:noWrap/>
            <w:vAlign w:val="bottom"/>
          </w:tcPr>
          <w:p w14:paraId="78239029"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Počet</w:t>
            </w:r>
          </w:p>
        </w:tc>
        <w:tc>
          <w:tcPr>
            <w:tcW w:w="2396" w:type="dxa"/>
            <w:tcBorders>
              <w:top w:val="single" w:sz="12" w:space="0" w:color="auto"/>
              <w:left w:val="nil"/>
              <w:bottom w:val="single" w:sz="12" w:space="0" w:color="auto"/>
              <w:right w:val="single" w:sz="12" w:space="0" w:color="auto"/>
            </w:tcBorders>
            <w:shd w:val="clear" w:color="auto" w:fill="A6A6A6" w:themeFill="background1" w:themeFillShade="A6"/>
            <w:vAlign w:val="bottom"/>
          </w:tcPr>
          <w:p w14:paraId="075E778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Podiel z EAO v %</w:t>
            </w:r>
          </w:p>
        </w:tc>
      </w:tr>
      <w:tr w:rsidR="00850148" w:rsidRPr="00620F90" w14:paraId="7E72796C"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EE90EDF"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 toho:</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4DEC7D78"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Pracujúci</w:t>
            </w:r>
          </w:p>
        </w:tc>
        <w:tc>
          <w:tcPr>
            <w:tcW w:w="1198" w:type="dxa"/>
            <w:tcBorders>
              <w:top w:val="single" w:sz="12" w:space="0" w:color="auto"/>
              <w:left w:val="nil"/>
              <w:bottom w:val="single" w:sz="4" w:space="0" w:color="auto"/>
              <w:right w:val="single" w:sz="4" w:space="0" w:color="auto"/>
            </w:tcBorders>
            <w:noWrap/>
            <w:vAlign w:val="bottom"/>
          </w:tcPr>
          <w:p w14:paraId="0496333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435</w:t>
            </w:r>
          </w:p>
        </w:tc>
        <w:tc>
          <w:tcPr>
            <w:tcW w:w="2396" w:type="dxa"/>
            <w:tcBorders>
              <w:top w:val="single" w:sz="12" w:space="0" w:color="auto"/>
              <w:left w:val="nil"/>
              <w:bottom w:val="single" w:sz="4" w:space="0" w:color="auto"/>
              <w:right w:val="single" w:sz="12" w:space="0" w:color="auto"/>
            </w:tcBorders>
            <w:noWrap/>
            <w:vAlign w:val="bottom"/>
          </w:tcPr>
          <w:p w14:paraId="1136CD6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83,33</w:t>
            </w:r>
          </w:p>
        </w:tc>
      </w:tr>
      <w:tr w:rsidR="00850148" w:rsidRPr="00620F90" w14:paraId="2170DB74"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08A92D5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5D3DBF1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Osoby na materskej dovolenke</w:t>
            </w:r>
          </w:p>
        </w:tc>
        <w:tc>
          <w:tcPr>
            <w:tcW w:w="1198" w:type="dxa"/>
            <w:tcBorders>
              <w:top w:val="nil"/>
              <w:left w:val="nil"/>
              <w:bottom w:val="single" w:sz="4" w:space="0" w:color="auto"/>
              <w:right w:val="single" w:sz="4" w:space="0" w:color="auto"/>
            </w:tcBorders>
            <w:noWrap/>
            <w:vAlign w:val="bottom"/>
          </w:tcPr>
          <w:p w14:paraId="24D9D18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7</w:t>
            </w:r>
          </w:p>
        </w:tc>
        <w:tc>
          <w:tcPr>
            <w:tcW w:w="2396" w:type="dxa"/>
            <w:tcBorders>
              <w:top w:val="nil"/>
              <w:left w:val="nil"/>
              <w:bottom w:val="single" w:sz="4" w:space="0" w:color="auto"/>
              <w:right w:val="single" w:sz="12" w:space="0" w:color="auto"/>
            </w:tcBorders>
            <w:noWrap/>
            <w:vAlign w:val="bottom"/>
          </w:tcPr>
          <w:p w14:paraId="53488DB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1,34</w:t>
            </w:r>
          </w:p>
        </w:tc>
      </w:tr>
      <w:tr w:rsidR="00850148" w:rsidRPr="00620F90" w14:paraId="08C543C0"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019FB94D"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67946F6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Nezamestnaní</w:t>
            </w:r>
          </w:p>
        </w:tc>
        <w:tc>
          <w:tcPr>
            <w:tcW w:w="1198" w:type="dxa"/>
            <w:tcBorders>
              <w:top w:val="nil"/>
              <w:left w:val="nil"/>
              <w:bottom w:val="single" w:sz="4" w:space="0" w:color="auto"/>
              <w:right w:val="single" w:sz="4" w:space="0" w:color="auto"/>
            </w:tcBorders>
            <w:noWrap/>
            <w:vAlign w:val="bottom"/>
          </w:tcPr>
          <w:p w14:paraId="44819CC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50</w:t>
            </w:r>
          </w:p>
        </w:tc>
        <w:tc>
          <w:tcPr>
            <w:tcW w:w="2396" w:type="dxa"/>
            <w:tcBorders>
              <w:top w:val="nil"/>
              <w:left w:val="nil"/>
              <w:bottom w:val="single" w:sz="4" w:space="0" w:color="auto"/>
              <w:right w:val="single" w:sz="12" w:space="0" w:color="auto"/>
            </w:tcBorders>
            <w:noWrap/>
            <w:vAlign w:val="bottom"/>
          </w:tcPr>
          <w:p w14:paraId="3B67661D"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9,58</w:t>
            </w:r>
          </w:p>
        </w:tc>
      </w:tr>
      <w:tr w:rsidR="00850148" w:rsidRPr="00620F90" w14:paraId="3278D0AC"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12C4CEB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233B955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Pracujúci dôchodcovia</w:t>
            </w:r>
          </w:p>
        </w:tc>
        <w:tc>
          <w:tcPr>
            <w:tcW w:w="1198" w:type="dxa"/>
            <w:tcBorders>
              <w:top w:val="nil"/>
              <w:left w:val="nil"/>
              <w:bottom w:val="single" w:sz="4" w:space="0" w:color="auto"/>
              <w:right w:val="single" w:sz="4" w:space="0" w:color="auto"/>
            </w:tcBorders>
            <w:noWrap/>
            <w:vAlign w:val="bottom"/>
          </w:tcPr>
          <w:p w14:paraId="3FDC969A"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27</w:t>
            </w:r>
          </w:p>
        </w:tc>
        <w:tc>
          <w:tcPr>
            <w:tcW w:w="2396" w:type="dxa"/>
            <w:tcBorders>
              <w:top w:val="nil"/>
              <w:left w:val="nil"/>
              <w:bottom w:val="single" w:sz="4" w:space="0" w:color="auto"/>
              <w:right w:val="single" w:sz="12" w:space="0" w:color="auto"/>
            </w:tcBorders>
            <w:noWrap/>
            <w:vAlign w:val="bottom"/>
          </w:tcPr>
          <w:p w14:paraId="0C8A58A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5,17</w:t>
            </w:r>
          </w:p>
        </w:tc>
      </w:tr>
      <w:tr w:rsidR="00850148" w:rsidRPr="00620F90" w14:paraId="6EAC777C" w14:textId="77777777" w:rsidTr="00EC0F4F">
        <w:trPr>
          <w:trHeight w:val="292"/>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5FEA189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32BD7AD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Vypomáhajúci v rodinnom podniku</w:t>
            </w:r>
          </w:p>
        </w:tc>
        <w:tc>
          <w:tcPr>
            <w:tcW w:w="1198" w:type="dxa"/>
            <w:tcBorders>
              <w:top w:val="nil"/>
              <w:left w:val="nil"/>
              <w:bottom w:val="nil"/>
              <w:right w:val="single" w:sz="4" w:space="0" w:color="auto"/>
            </w:tcBorders>
            <w:noWrap/>
            <w:vAlign w:val="bottom"/>
          </w:tcPr>
          <w:p w14:paraId="2A1DA5B4"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3</w:t>
            </w:r>
          </w:p>
        </w:tc>
        <w:tc>
          <w:tcPr>
            <w:tcW w:w="2396" w:type="dxa"/>
            <w:tcBorders>
              <w:top w:val="nil"/>
              <w:left w:val="nil"/>
              <w:bottom w:val="nil"/>
              <w:right w:val="single" w:sz="12" w:space="0" w:color="auto"/>
            </w:tcBorders>
            <w:noWrap/>
            <w:vAlign w:val="bottom"/>
          </w:tcPr>
          <w:p w14:paraId="4E6AB4F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0,57</w:t>
            </w:r>
          </w:p>
        </w:tc>
      </w:tr>
      <w:tr w:rsidR="00850148" w:rsidRPr="00620F90" w14:paraId="76320C99" w14:textId="77777777" w:rsidTr="00EC0F4F">
        <w:trPr>
          <w:trHeight w:val="278"/>
        </w:trPr>
        <w:tc>
          <w:tcPr>
            <w:tcW w:w="5329" w:type="dxa"/>
            <w:gridSpan w:val="2"/>
            <w:tcBorders>
              <w:top w:val="single" w:sz="4"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6970CC8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Osoby ekonomicky neaktívne (ENO)</w:t>
            </w:r>
          </w:p>
        </w:tc>
        <w:tc>
          <w:tcPr>
            <w:tcW w:w="1198" w:type="dxa"/>
            <w:tcBorders>
              <w:top w:val="single" w:sz="8" w:space="0" w:color="auto"/>
              <w:left w:val="nil"/>
              <w:bottom w:val="single" w:sz="8" w:space="0" w:color="auto"/>
              <w:right w:val="single" w:sz="4" w:space="0" w:color="auto"/>
            </w:tcBorders>
            <w:shd w:val="clear" w:color="auto" w:fill="A6A6A6" w:themeFill="background1" w:themeFillShade="A6"/>
            <w:noWrap/>
            <w:vAlign w:val="bottom"/>
          </w:tcPr>
          <w:p w14:paraId="27623F77"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Počet</w:t>
            </w:r>
          </w:p>
        </w:tc>
        <w:tc>
          <w:tcPr>
            <w:tcW w:w="2396" w:type="dxa"/>
            <w:tcBorders>
              <w:top w:val="single" w:sz="8" w:space="0" w:color="auto"/>
              <w:left w:val="nil"/>
              <w:bottom w:val="single" w:sz="8" w:space="0" w:color="auto"/>
              <w:right w:val="single" w:sz="12" w:space="0" w:color="auto"/>
            </w:tcBorders>
            <w:shd w:val="clear" w:color="auto" w:fill="A6A6A6" w:themeFill="background1" w:themeFillShade="A6"/>
            <w:vAlign w:val="bottom"/>
          </w:tcPr>
          <w:p w14:paraId="7F29807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Podiel z ENO v %</w:t>
            </w:r>
          </w:p>
        </w:tc>
      </w:tr>
      <w:tr w:rsidR="00850148" w:rsidRPr="00620F90" w14:paraId="15123040"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91A52C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 toho:</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01E66640"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Nepracujúci dôchodcovia</w:t>
            </w:r>
          </w:p>
        </w:tc>
        <w:tc>
          <w:tcPr>
            <w:tcW w:w="1198" w:type="dxa"/>
            <w:tcBorders>
              <w:top w:val="nil"/>
              <w:left w:val="nil"/>
              <w:bottom w:val="single" w:sz="4" w:space="0" w:color="auto"/>
              <w:right w:val="single" w:sz="4" w:space="0" w:color="auto"/>
            </w:tcBorders>
            <w:noWrap/>
            <w:vAlign w:val="bottom"/>
          </w:tcPr>
          <w:p w14:paraId="7EED638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207</w:t>
            </w:r>
          </w:p>
        </w:tc>
        <w:tc>
          <w:tcPr>
            <w:tcW w:w="2396" w:type="dxa"/>
            <w:tcBorders>
              <w:top w:val="nil"/>
              <w:left w:val="nil"/>
              <w:bottom w:val="single" w:sz="4" w:space="0" w:color="auto"/>
              <w:right w:val="single" w:sz="12" w:space="0" w:color="auto"/>
            </w:tcBorders>
            <w:noWrap/>
            <w:vAlign w:val="bottom"/>
          </w:tcPr>
          <w:p w14:paraId="740F969E"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44,23</w:t>
            </w:r>
          </w:p>
        </w:tc>
      </w:tr>
      <w:tr w:rsidR="00850148" w:rsidRPr="00620F90" w14:paraId="03447626" w14:textId="77777777" w:rsidTr="00EC0F4F">
        <w:trPr>
          <w:trHeight w:val="278"/>
        </w:trPr>
        <w:tc>
          <w:tcPr>
            <w:tcW w:w="1219" w:type="dxa"/>
            <w:tcBorders>
              <w:top w:val="nil"/>
              <w:left w:val="single" w:sz="12" w:space="0" w:color="auto"/>
              <w:bottom w:val="single" w:sz="4" w:space="0" w:color="auto"/>
              <w:right w:val="single" w:sz="4" w:space="0" w:color="auto"/>
            </w:tcBorders>
            <w:shd w:val="clear" w:color="auto" w:fill="FFFFFF" w:themeFill="background1"/>
            <w:noWrap/>
            <w:vAlign w:val="bottom"/>
          </w:tcPr>
          <w:p w14:paraId="75D1BCAC"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4" w:space="0" w:color="auto"/>
              <w:right w:val="single" w:sz="8" w:space="0" w:color="auto"/>
            </w:tcBorders>
            <w:shd w:val="clear" w:color="auto" w:fill="D9D9D9" w:themeFill="background1" w:themeFillShade="D9"/>
            <w:noWrap/>
            <w:vAlign w:val="bottom"/>
          </w:tcPr>
          <w:p w14:paraId="0A3FFFE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Ostatní nezávislí</w:t>
            </w:r>
          </w:p>
        </w:tc>
        <w:tc>
          <w:tcPr>
            <w:tcW w:w="1198" w:type="dxa"/>
            <w:tcBorders>
              <w:top w:val="nil"/>
              <w:left w:val="nil"/>
              <w:bottom w:val="single" w:sz="4" w:space="0" w:color="auto"/>
              <w:right w:val="single" w:sz="4" w:space="0" w:color="auto"/>
            </w:tcBorders>
            <w:noWrap/>
            <w:vAlign w:val="bottom"/>
          </w:tcPr>
          <w:p w14:paraId="54483C12"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41</w:t>
            </w:r>
          </w:p>
        </w:tc>
        <w:tc>
          <w:tcPr>
            <w:tcW w:w="2396" w:type="dxa"/>
            <w:tcBorders>
              <w:top w:val="nil"/>
              <w:left w:val="nil"/>
              <w:bottom w:val="single" w:sz="4" w:space="0" w:color="auto"/>
              <w:right w:val="single" w:sz="12" w:space="0" w:color="auto"/>
            </w:tcBorders>
            <w:noWrap/>
            <w:vAlign w:val="bottom"/>
          </w:tcPr>
          <w:p w14:paraId="7235568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8,76</w:t>
            </w:r>
          </w:p>
        </w:tc>
      </w:tr>
      <w:tr w:rsidR="00850148" w:rsidRPr="00620F90" w14:paraId="0F8DF3B4" w14:textId="77777777" w:rsidTr="00EC0F4F">
        <w:trPr>
          <w:trHeight w:val="292"/>
        </w:trPr>
        <w:tc>
          <w:tcPr>
            <w:tcW w:w="1219" w:type="dxa"/>
            <w:tcBorders>
              <w:top w:val="nil"/>
              <w:left w:val="single" w:sz="12" w:space="0" w:color="auto"/>
              <w:bottom w:val="single" w:sz="8" w:space="0" w:color="auto"/>
              <w:right w:val="single" w:sz="4" w:space="0" w:color="auto"/>
            </w:tcBorders>
            <w:shd w:val="clear" w:color="auto" w:fill="FFFFFF" w:themeFill="background1"/>
            <w:noWrap/>
            <w:vAlign w:val="bottom"/>
          </w:tcPr>
          <w:p w14:paraId="747536D7"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 </w:t>
            </w:r>
          </w:p>
        </w:tc>
        <w:tc>
          <w:tcPr>
            <w:tcW w:w="4109" w:type="dxa"/>
            <w:tcBorders>
              <w:top w:val="nil"/>
              <w:left w:val="nil"/>
              <w:bottom w:val="single" w:sz="8" w:space="0" w:color="auto"/>
              <w:right w:val="single" w:sz="8" w:space="0" w:color="auto"/>
            </w:tcBorders>
            <w:shd w:val="clear" w:color="auto" w:fill="D9D9D9" w:themeFill="background1" w:themeFillShade="D9"/>
            <w:noWrap/>
            <w:vAlign w:val="bottom"/>
          </w:tcPr>
          <w:p w14:paraId="4FC5C84C"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Závislé osoby</w:t>
            </w:r>
          </w:p>
        </w:tc>
        <w:tc>
          <w:tcPr>
            <w:tcW w:w="1198" w:type="dxa"/>
            <w:tcBorders>
              <w:top w:val="nil"/>
              <w:left w:val="nil"/>
              <w:bottom w:val="single" w:sz="4" w:space="0" w:color="auto"/>
              <w:right w:val="single" w:sz="4" w:space="0" w:color="auto"/>
            </w:tcBorders>
            <w:noWrap/>
            <w:vAlign w:val="bottom"/>
          </w:tcPr>
          <w:p w14:paraId="71A1F5A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220</w:t>
            </w:r>
          </w:p>
        </w:tc>
        <w:tc>
          <w:tcPr>
            <w:tcW w:w="2396" w:type="dxa"/>
            <w:tcBorders>
              <w:top w:val="nil"/>
              <w:left w:val="nil"/>
              <w:bottom w:val="single" w:sz="4" w:space="0" w:color="auto"/>
              <w:right w:val="single" w:sz="12" w:space="0" w:color="auto"/>
            </w:tcBorders>
            <w:noWrap/>
            <w:vAlign w:val="bottom"/>
          </w:tcPr>
          <w:p w14:paraId="6D592283"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47,01</w:t>
            </w:r>
          </w:p>
        </w:tc>
      </w:tr>
      <w:tr w:rsidR="00850148" w:rsidRPr="00620F90" w14:paraId="11DF00C8" w14:textId="77777777" w:rsidTr="00EC0F4F">
        <w:trPr>
          <w:trHeight w:val="278"/>
        </w:trPr>
        <w:tc>
          <w:tcPr>
            <w:tcW w:w="5329" w:type="dxa"/>
            <w:gridSpan w:val="2"/>
            <w:tcBorders>
              <w:top w:val="single" w:sz="8" w:space="0" w:color="auto"/>
              <w:left w:val="single" w:sz="12" w:space="0" w:color="auto"/>
              <w:bottom w:val="single" w:sz="4" w:space="0" w:color="auto"/>
              <w:right w:val="single" w:sz="8" w:space="0" w:color="000000"/>
            </w:tcBorders>
            <w:shd w:val="clear" w:color="auto" w:fill="D9D9D9" w:themeFill="background1" w:themeFillShade="D9"/>
            <w:noWrap/>
            <w:vAlign w:val="bottom"/>
          </w:tcPr>
          <w:p w14:paraId="53CAFA76"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Iná a nezistená ekonomická aktivita</w:t>
            </w:r>
          </w:p>
        </w:tc>
        <w:tc>
          <w:tcPr>
            <w:tcW w:w="1198" w:type="dxa"/>
            <w:tcBorders>
              <w:top w:val="nil"/>
              <w:left w:val="nil"/>
              <w:bottom w:val="single" w:sz="4" w:space="0" w:color="auto"/>
              <w:right w:val="single" w:sz="4" w:space="0" w:color="auto"/>
            </w:tcBorders>
            <w:noWrap/>
            <w:vAlign w:val="bottom"/>
          </w:tcPr>
          <w:p w14:paraId="2CF751F1"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20</w:t>
            </w:r>
          </w:p>
        </w:tc>
        <w:tc>
          <w:tcPr>
            <w:tcW w:w="2396" w:type="dxa"/>
            <w:tcBorders>
              <w:top w:val="nil"/>
              <w:left w:val="nil"/>
              <w:bottom w:val="single" w:sz="4" w:space="0" w:color="auto"/>
              <w:right w:val="single" w:sz="12" w:space="0" w:color="auto"/>
            </w:tcBorders>
            <w:noWrap/>
            <w:vAlign w:val="bottom"/>
          </w:tcPr>
          <w:p w14:paraId="270F528F"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w:t>
            </w:r>
          </w:p>
        </w:tc>
      </w:tr>
      <w:tr w:rsidR="00850148" w:rsidRPr="00620F90" w14:paraId="253B21ED" w14:textId="77777777" w:rsidTr="00EC0F4F">
        <w:trPr>
          <w:trHeight w:val="292"/>
        </w:trPr>
        <w:tc>
          <w:tcPr>
            <w:tcW w:w="5329" w:type="dxa"/>
            <w:gridSpan w:val="2"/>
            <w:tcBorders>
              <w:top w:val="single" w:sz="4" w:space="0" w:color="auto"/>
              <w:left w:val="single" w:sz="12" w:space="0" w:color="auto"/>
              <w:bottom w:val="single" w:sz="12" w:space="0" w:color="auto"/>
              <w:right w:val="single" w:sz="8" w:space="0" w:color="000000"/>
            </w:tcBorders>
            <w:shd w:val="clear" w:color="auto" w:fill="D9D9D9" w:themeFill="background1" w:themeFillShade="D9"/>
            <w:noWrap/>
            <w:vAlign w:val="bottom"/>
          </w:tcPr>
          <w:p w14:paraId="332DC16A"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Spolu</w:t>
            </w:r>
          </w:p>
        </w:tc>
        <w:tc>
          <w:tcPr>
            <w:tcW w:w="1198" w:type="dxa"/>
            <w:tcBorders>
              <w:top w:val="nil"/>
              <w:left w:val="nil"/>
              <w:bottom w:val="single" w:sz="12" w:space="0" w:color="auto"/>
              <w:right w:val="single" w:sz="4" w:space="0" w:color="auto"/>
            </w:tcBorders>
            <w:noWrap/>
            <w:vAlign w:val="bottom"/>
          </w:tcPr>
          <w:p w14:paraId="7D61C14B"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1010</w:t>
            </w:r>
          </w:p>
        </w:tc>
        <w:tc>
          <w:tcPr>
            <w:tcW w:w="2396" w:type="dxa"/>
            <w:tcBorders>
              <w:top w:val="nil"/>
              <w:left w:val="nil"/>
              <w:bottom w:val="single" w:sz="12" w:space="0" w:color="auto"/>
              <w:right w:val="single" w:sz="12" w:space="0" w:color="auto"/>
            </w:tcBorders>
            <w:noWrap/>
            <w:vAlign w:val="bottom"/>
          </w:tcPr>
          <w:p w14:paraId="2A414685" w14:textId="77777777" w:rsidR="00850148" w:rsidRPr="00620F90" w:rsidRDefault="00850148" w:rsidP="00620F90">
            <w:pPr>
              <w:pStyle w:val="Bezriadkovania"/>
              <w:rPr>
                <w:rFonts w:ascii="Century Gothic" w:hAnsi="Century Gothic"/>
                <w:sz w:val="18"/>
                <w:szCs w:val="18"/>
              </w:rPr>
            </w:pPr>
            <w:r w:rsidRPr="00620F90">
              <w:rPr>
                <w:rFonts w:ascii="Century Gothic" w:hAnsi="Century Gothic"/>
                <w:sz w:val="18"/>
                <w:szCs w:val="18"/>
              </w:rPr>
              <w:t>-</w:t>
            </w:r>
          </w:p>
        </w:tc>
      </w:tr>
    </w:tbl>
    <w:p w14:paraId="63E887E0" w14:textId="36FE795E" w:rsidR="00850148" w:rsidRPr="00850148" w:rsidRDefault="00850148" w:rsidP="00D10C3F">
      <w:pPr>
        <w:pStyle w:val="Popis"/>
        <w:rPr>
          <w:noProof/>
        </w:rPr>
      </w:pPr>
      <w:bookmarkStart w:id="35" w:name="_Toc89617679"/>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6</w:t>
      </w:r>
      <w:r w:rsidR="00233568">
        <w:rPr>
          <w:noProof/>
        </w:rPr>
        <w:fldChar w:fldCharType="end"/>
      </w:r>
      <w:r>
        <w:t xml:space="preserve"> </w:t>
      </w:r>
      <w:r w:rsidRPr="00FB60BD">
        <w:t>Ekonomická aktivita obyvateľstva v mestskej časti Bratislava – Čunovo za rok 2011</w:t>
      </w:r>
      <w:r>
        <w:rPr>
          <w:noProof/>
        </w:rPr>
        <w:t xml:space="preserve"> (ŠÚSR,2011)</w:t>
      </w:r>
      <w:bookmarkEnd w:id="35"/>
    </w:p>
    <w:p w14:paraId="394FC1C9" w14:textId="0BAA587E" w:rsidR="00850148" w:rsidRDefault="00620F90" w:rsidP="001C4773">
      <w:pPr>
        <w:pStyle w:val="Nadpis4"/>
      </w:pPr>
      <w:r>
        <w:t>Nezamestnanosť</w:t>
      </w:r>
    </w:p>
    <w:p w14:paraId="63EF520D" w14:textId="15324510" w:rsidR="00263A0B" w:rsidRDefault="00620F90" w:rsidP="00D10C3F">
      <w:r>
        <w:rPr>
          <w:noProof/>
          <w:lang w:eastAsia="sk-SK"/>
        </w:rPr>
        <w:drawing>
          <wp:anchor distT="0" distB="0" distL="114300" distR="114300" simplePos="0" relativeHeight="251722752" behindDoc="0" locked="0" layoutInCell="1" allowOverlap="1" wp14:anchorId="6BE1597B" wp14:editId="44903D18">
            <wp:simplePos x="0" y="0"/>
            <wp:positionH relativeFrom="margin">
              <wp:posOffset>-1270</wp:posOffset>
            </wp:positionH>
            <wp:positionV relativeFrom="paragraph">
              <wp:posOffset>1471930</wp:posOffset>
            </wp:positionV>
            <wp:extent cx="5760720" cy="3289935"/>
            <wp:effectExtent l="0" t="0" r="0" b="5715"/>
            <wp:wrapSquare wrapText="bothSides"/>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60720" cy="3289935"/>
                    </a:xfrm>
                    <a:prstGeom prst="rect">
                      <a:avLst/>
                    </a:prstGeom>
                  </pic:spPr>
                </pic:pic>
              </a:graphicData>
            </a:graphic>
            <wp14:sizeRelH relativeFrom="page">
              <wp14:pctWidth>0</wp14:pctWidth>
            </wp14:sizeRelH>
            <wp14:sizeRelV relativeFrom="page">
              <wp14:pctHeight>0</wp14:pctHeight>
            </wp14:sizeRelV>
          </wp:anchor>
        </w:drawing>
      </w:r>
      <w:r w:rsidR="00325B52">
        <w:t xml:space="preserve">MČ Čunovo spadá pod NUTS IV Bratislava V, kde ku dňu 31.8.2020 bola zaznamenaná </w:t>
      </w:r>
      <w:r w:rsidR="00325B52" w:rsidRPr="00F06695">
        <w:rPr>
          <w:b/>
          <w:bCs/>
        </w:rPr>
        <w:t>miera evidovanej nezamestnanosti</w:t>
      </w:r>
      <w:r w:rsidR="00325B52">
        <w:t xml:space="preserve"> 3,64</w:t>
      </w:r>
      <w:r>
        <w:t xml:space="preserve"> </w:t>
      </w:r>
      <w:r w:rsidR="00325B52">
        <w:t>%. Bratislava V sa radí k NUTS IV s najnižšou mierou nezamestnanosti.</w:t>
      </w:r>
      <w:r w:rsidR="003778DA" w:rsidRPr="003778DA">
        <w:t xml:space="preserve"> </w:t>
      </w:r>
      <w:r w:rsidR="003778DA">
        <w:t xml:space="preserve">Počet evidovaných uchádzačov o zamestnanie predstavuje 2792 obyvateľov NUTS IV Bratislava V. Ekonomicky aktívne obyvateľstvo nachádza pracovné príležitosti prevažne v Bratislave, a v širšom okolí. </w:t>
      </w:r>
      <w:r w:rsidR="00325B52">
        <w:t xml:space="preserve"> Miera priemernej evidovanej nezamestnanosti v rámci Slovenska predstavuje k tomuto dátumu 7,60%. </w:t>
      </w:r>
      <w:sdt>
        <w:sdtPr>
          <w:id w:val="-305094228"/>
          <w:citation/>
        </w:sdtPr>
        <w:sdtEndPr/>
        <w:sdtContent>
          <w:r w:rsidR="00325B52">
            <w:fldChar w:fldCharType="begin"/>
          </w:r>
          <w:r w:rsidR="00325B52">
            <w:instrText xml:space="preserve"> CITATION ÚPS20 \l 1051 </w:instrText>
          </w:r>
          <w:r w:rsidR="00325B52">
            <w:fldChar w:fldCharType="separate"/>
          </w:r>
          <w:r w:rsidR="00325B52">
            <w:rPr>
              <w:noProof/>
            </w:rPr>
            <w:t>(ÚPSVR, 2020)</w:t>
          </w:r>
          <w:r w:rsidR="00325B52">
            <w:fldChar w:fldCharType="end"/>
          </w:r>
        </w:sdtContent>
      </w:sdt>
      <w:r w:rsidR="003778DA">
        <w:t xml:space="preserve">. </w:t>
      </w:r>
    </w:p>
    <w:p w14:paraId="6F2B9B34" w14:textId="0A91C4A9" w:rsidR="007E5B8E" w:rsidRDefault="007E5B8E" w:rsidP="00D10C3F"/>
    <w:p w14:paraId="76EE1BF7" w14:textId="009B9259" w:rsidR="003778DA" w:rsidRPr="007E5B8E" w:rsidRDefault="007E5B8E" w:rsidP="00D10C3F">
      <w:pPr>
        <w:pStyle w:val="Popis"/>
      </w:pPr>
      <w:r w:rsidRPr="007E5B8E">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3</w:t>
      </w:r>
      <w:r w:rsidR="00233568">
        <w:rPr>
          <w:noProof/>
        </w:rPr>
        <w:fldChar w:fldCharType="end"/>
      </w:r>
      <w:r w:rsidRPr="007E5B8E">
        <w:t xml:space="preserve"> Miera evidovanej nezamestnanosti v rámci okresov SR</w:t>
      </w:r>
      <w:r w:rsidR="00F62864">
        <w:t xml:space="preserve"> ku dňu 31.8.2020 </w:t>
      </w:r>
      <w:r w:rsidRPr="007E5B8E">
        <w:t xml:space="preserve"> (ÚPSVR, 2020)</w:t>
      </w:r>
    </w:p>
    <w:p w14:paraId="27B3B929" w14:textId="58C5493C" w:rsidR="00A71972" w:rsidRDefault="00993A03" w:rsidP="00D90964">
      <w:pPr>
        <w:pStyle w:val="Nadpis3"/>
      </w:pPr>
      <w:bookmarkStart w:id="36" w:name="_Toc94617644"/>
      <w:r>
        <w:lastRenderedPageBreak/>
        <w:t>Ekonomika</w:t>
      </w:r>
      <w:bookmarkEnd w:id="36"/>
    </w:p>
    <w:p w14:paraId="21753303" w14:textId="5D7805F1" w:rsidR="00E8457C" w:rsidRDefault="00993A03" w:rsidP="00B92F54">
      <w:pPr>
        <w:pStyle w:val="Nadpis4"/>
      </w:pPr>
      <w:r>
        <w:t>Ekonomické subjekty</w:t>
      </w:r>
    </w:p>
    <w:p w14:paraId="2832B669" w14:textId="2756D95F" w:rsidR="009A4F61" w:rsidRDefault="00E8457C" w:rsidP="00D10C3F">
      <w:r>
        <w:t xml:space="preserve">Podnikateľské </w:t>
      </w:r>
      <w:r w:rsidR="009A4F61">
        <w:t>subjekty</w:t>
      </w:r>
      <w:r>
        <w:t xml:space="preserve"> v Čunove sa prioritne sústreďujú na pohostinskú a obchodnú činnosť. Nachádzajú sa tu aj firmy so zameraním na </w:t>
      </w:r>
      <w:r w:rsidR="00F06695">
        <w:t xml:space="preserve">poľnohospodársku výrobu, </w:t>
      </w:r>
      <w:r>
        <w:t>športové činnosti, poskytovanie služieb v oblasti výpočtovej techniky či účtovnícke a audítorské činnosti.</w:t>
      </w:r>
      <w:r w:rsidR="009A4F61">
        <w:t xml:space="preserve"> Register jednotlivých </w:t>
      </w:r>
      <w:r w:rsidR="009A4F61" w:rsidRPr="009A4F61">
        <w:t>podnikateľských subjektov Čunova</w:t>
      </w:r>
      <w:r w:rsidR="009A4F61">
        <w:t xml:space="preserve"> je uvedený v nasledujúcej </w:t>
      </w:r>
      <w:r w:rsidR="009A4F61" w:rsidRPr="00AA1E3C">
        <w:t>tabuľke:</w:t>
      </w:r>
    </w:p>
    <w:tbl>
      <w:tblPr>
        <w:tblW w:w="8934" w:type="dxa"/>
        <w:tblCellMar>
          <w:left w:w="70" w:type="dxa"/>
          <w:right w:w="70" w:type="dxa"/>
        </w:tblCellMar>
        <w:tblLook w:val="00A0" w:firstRow="1" w:lastRow="0" w:firstColumn="1" w:lastColumn="0" w:noHBand="0" w:noVBand="0"/>
      </w:tblPr>
      <w:tblGrid>
        <w:gridCol w:w="3465"/>
        <w:gridCol w:w="5469"/>
      </w:tblGrid>
      <w:tr w:rsidR="00AA1E3C" w:rsidRPr="00993A03" w14:paraId="0D179295" w14:textId="77777777" w:rsidTr="00E3244C">
        <w:trPr>
          <w:trHeight w:val="291"/>
        </w:trPr>
        <w:tc>
          <w:tcPr>
            <w:tcW w:w="3465" w:type="dxa"/>
            <w:tcBorders>
              <w:top w:val="single" w:sz="4" w:space="0" w:color="auto"/>
              <w:left w:val="single" w:sz="4" w:space="0" w:color="auto"/>
              <w:bottom w:val="single" w:sz="4" w:space="0" w:color="auto"/>
              <w:right w:val="single" w:sz="4" w:space="0" w:color="auto"/>
            </w:tcBorders>
            <w:shd w:val="clear" w:color="auto" w:fill="B6DDE8"/>
            <w:vAlign w:val="center"/>
          </w:tcPr>
          <w:p w14:paraId="08A8AC9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Názov podniku</w:t>
            </w:r>
          </w:p>
        </w:tc>
        <w:tc>
          <w:tcPr>
            <w:tcW w:w="5469" w:type="dxa"/>
            <w:tcBorders>
              <w:top w:val="single" w:sz="4" w:space="0" w:color="auto"/>
              <w:left w:val="nil"/>
              <w:bottom w:val="single" w:sz="4" w:space="0" w:color="auto"/>
              <w:right w:val="single" w:sz="4" w:space="0" w:color="auto"/>
            </w:tcBorders>
            <w:shd w:val="clear" w:color="auto" w:fill="B6DDE8"/>
            <w:vAlign w:val="center"/>
          </w:tcPr>
          <w:p w14:paraId="49F3127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Zameranie</w:t>
            </w:r>
          </w:p>
        </w:tc>
      </w:tr>
      <w:tr w:rsidR="00AA1E3C" w:rsidRPr="00993A03" w14:paraId="45B24668"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5C5F189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Lahôdky Dobrôtky, spol. s r.o.</w:t>
            </w:r>
          </w:p>
        </w:tc>
        <w:tc>
          <w:tcPr>
            <w:tcW w:w="5469" w:type="dxa"/>
            <w:tcBorders>
              <w:top w:val="nil"/>
              <w:left w:val="nil"/>
              <w:bottom w:val="single" w:sz="4" w:space="0" w:color="auto"/>
              <w:right w:val="single" w:sz="4" w:space="0" w:color="auto"/>
            </w:tcBorders>
            <w:vAlign w:val="center"/>
          </w:tcPr>
          <w:p w14:paraId="473E8CF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 a obchodná činnosť</w:t>
            </w:r>
          </w:p>
        </w:tc>
      </w:tr>
      <w:tr w:rsidR="00AA1E3C" w:rsidRPr="00993A03" w14:paraId="51CD63CD"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343CE7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RAFTOvanie, s.r.o.</w:t>
            </w:r>
          </w:p>
        </w:tc>
        <w:tc>
          <w:tcPr>
            <w:tcW w:w="5469" w:type="dxa"/>
            <w:tcBorders>
              <w:top w:val="nil"/>
              <w:left w:val="nil"/>
              <w:bottom w:val="single" w:sz="4" w:space="0" w:color="auto"/>
              <w:right w:val="single" w:sz="4" w:space="0" w:color="auto"/>
            </w:tcBorders>
            <w:vAlign w:val="center"/>
          </w:tcPr>
          <w:p w14:paraId="3B55488F" w14:textId="44B64FD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Športové činnosti </w:t>
            </w:r>
            <w:r w:rsidR="00233568">
              <w:rPr>
                <w:rFonts w:ascii="Century Gothic" w:hAnsi="Century Gothic"/>
                <w:sz w:val="18"/>
                <w:szCs w:val="18"/>
              </w:rPr>
              <w:t>–</w:t>
            </w:r>
            <w:r w:rsidRPr="00993A03">
              <w:rPr>
                <w:rFonts w:ascii="Century Gothic" w:hAnsi="Century Gothic"/>
                <w:sz w:val="18"/>
                <w:szCs w:val="18"/>
              </w:rPr>
              <w:t xml:space="preserve"> raftovanie</w:t>
            </w:r>
          </w:p>
        </w:tc>
      </w:tr>
      <w:tr w:rsidR="00AA1E3C" w:rsidRPr="00993A03" w14:paraId="7A521A1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4F7A7EB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TJ Čunovo – združenie</w:t>
            </w:r>
          </w:p>
        </w:tc>
        <w:tc>
          <w:tcPr>
            <w:tcW w:w="5469" w:type="dxa"/>
            <w:tcBorders>
              <w:top w:val="nil"/>
              <w:left w:val="nil"/>
              <w:bottom w:val="single" w:sz="4" w:space="0" w:color="auto"/>
              <w:right w:val="single" w:sz="4" w:space="0" w:color="auto"/>
            </w:tcBorders>
            <w:vAlign w:val="center"/>
          </w:tcPr>
          <w:p w14:paraId="295D45F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s tovarom v rozsahu voľnej živnosti</w:t>
            </w:r>
          </w:p>
        </w:tc>
      </w:tr>
      <w:tr w:rsidR="00AA1E3C" w:rsidRPr="00993A03" w14:paraId="32B3DA21"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AC03D9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DATA CENTER, s.r.o.</w:t>
            </w:r>
          </w:p>
        </w:tc>
        <w:tc>
          <w:tcPr>
            <w:tcW w:w="5469" w:type="dxa"/>
            <w:tcBorders>
              <w:top w:val="nil"/>
              <w:left w:val="nil"/>
              <w:bottom w:val="single" w:sz="4" w:space="0" w:color="auto"/>
              <w:right w:val="single" w:sz="4" w:space="0" w:color="auto"/>
            </w:tcBorders>
            <w:vAlign w:val="center"/>
          </w:tcPr>
          <w:p w14:paraId="7C06FA0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a poskytovanie služieb v oblasti výpočtovej techniky, spotrebnej, kancelárskej a reprodukčnej elektroniky</w:t>
            </w:r>
          </w:p>
        </w:tc>
      </w:tr>
      <w:tr w:rsidR="00AA1E3C" w:rsidRPr="00993A03" w14:paraId="32C9B965"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8C4055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ARIEL International, s.r.o.</w:t>
            </w:r>
          </w:p>
        </w:tc>
        <w:tc>
          <w:tcPr>
            <w:tcW w:w="5469" w:type="dxa"/>
            <w:tcBorders>
              <w:top w:val="nil"/>
              <w:left w:val="nil"/>
              <w:bottom w:val="single" w:sz="4" w:space="0" w:color="auto"/>
              <w:right w:val="single" w:sz="4" w:space="0" w:color="auto"/>
            </w:tcBorders>
            <w:vAlign w:val="center"/>
          </w:tcPr>
          <w:p w14:paraId="530CF2C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a sprostredkovateľská činnosť</w:t>
            </w:r>
          </w:p>
        </w:tc>
      </w:tr>
      <w:tr w:rsidR="00AA1E3C" w:rsidRPr="00993A03" w14:paraId="7B3FC4FC"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7FDA250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ACTION LAND, s.r.o.</w:t>
            </w:r>
          </w:p>
        </w:tc>
        <w:tc>
          <w:tcPr>
            <w:tcW w:w="5469" w:type="dxa"/>
            <w:tcBorders>
              <w:top w:val="nil"/>
              <w:left w:val="nil"/>
              <w:bottom w:val="single" w:sz="4" w:space="0" w:color="auto"/>
              <w:right w:val="single" w:sz="4" w:space="0" w:color="auto"/>
            </w:tcBorders>
            <w:vAlign w:val="center"/>
          </w:tcPr>
          <w:p w14:paraId="6ECAF5A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600BA47F"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5875015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SYQUEST, spol. s r.o.</w:t>
            </w:r>
          </w:p>
        </w:tc>
        <w:tc>
          <w:tcPr>
            <w:tcW w:w="5469" w:type="dxa"/>
            <w:tcBorders>
              <w:top w:val="nil"/>
              <w:left w:val="nil"/>
              <w:bottom w:val="single" w:sz="4" w:space="0" w:color="auto"/>
              <w:right w:val="single" w:sz="4" w:space="0" w:color="auto"/>
            </w:tcBorders>
            <w:vAlign w:val="center"/>
          </w:tcPr>
          <w:p w14:paraId="1BC141F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05D89D27"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9B2963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TECHCELL, spol. s r.o.</w:t>
            </w:r>
          </w:p>
        </w:tc>
        <w:tc>
          <w:tcPr>
            <w:tcW w:w="5469" w:type="dxa"/>
            <w:tcBorders>
              <w:top w:val="nil"/>
              <w:left w:val="nil"/>
              <w:bottom w:val="single" w:sz="4" w:space="0" w:color="auto"/>
              <w:right w:val="single" w:sz="4" w:space="0" w:color="auto"/>
            </w:tcBorders>
            <w:vAlign w:val="center"/>
          </w:tcPr>
          <w:p w14:paraId="1338D1E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1BE7273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21190A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2x15=18, s.r.o. </w:t>
            </w:r>
          </w:p>
        </w:tc>
        <w:tc>
          <w:tcPr>
            <w:tcW w:w="5469" w:type="dxa"/>
            <w:tcBorders>
              <w:top w:val="nil"/>
              <w:left w:val="nil"/>
              <w:bottom w:val="single" w:sz="4" w:space="0" w:color="auto"/>
              <w:right w:val="single" w:sz="4" w:space="0" w:color="auto"/>
            </w:tcBorders>
            <w:vAlign w:val="center"/>
          </w:tcPr>
          <w:p w14:paraId="56E7F67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Výroba odevov</w:t>
            </w:r>
          </w:p>
        </w:tc>
      </w:tr>
      <w:tr w:rsidR="00AA1E3C" w:rsidRPr="00993A03" w14:paraId="00C5E3B9"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0DD8701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KOLLY, s.r.o.</w:t>
            </w:r>
          </w:p>
        </w:tc>
        <w:tc>
          <w:tcPr>
            <w:tcW w:w="5469" w:type="dxa"/>
            <w:tcBorders>
              <w:top w:val="nil"/>
              <w:left w:val="nil"/>
              <w:bottom w:val="single" w:sz="4" w:space="0" w:color="auto"/>
              <w:right w:val="single" w:sz="4" w:space="0" w:color="auto"/>
            </w:tcBorders>
            <w:vAlign w:val="center"/>
          </w:tcPr>
          <w:p w14:paraId="435075D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Výsadba a údržba verejnej zelene, pílenie a približovanie dreva, obchodná a sprostredkovateľská činnosť </w:t>
            </w:r>
          </w:p>
        </w:tc>
      </w:tr>
      <w:tr w:rsidR="00AA1E3C" w:rsidRPr="00993A03" w14:paraId="0DA5F060"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42BDD42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HELWA, s.r.o.</w:t>
            </w:r>
          </w:p>
        </w:tc>
        <w:tc>
          <w:tcPr>
            <w:tcW w:w="5469" w:type="dxa"/>
            <w:tcBorders>
              <w:top w:val="nil"/>
              <w:left w:val="nil"/>
              <w:bottom w:val="single" w:sz="4" w:space="0" w:color="auto"/>
              <w:right w:val="single" w:sz="4" w:space="0" w:color="auto"/>
            </w:tcBorders>
            <w:vAlign w:val="center"/>
          </w:tcPr>
          <w:p w14:paraId="07817D0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 so všetkými druhmi tovarov</w:t>
            </w:r>
          </w:p>
        </w:tc>
      </w:tr>
      <w:tr w:rsidR="00AA1E3C" w:rsidRPr="00993A03" w14:paraId="383A1768"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3203584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SYLVIA PRODUCTION s.r.o.</w:t>
            </w:r>
          </w:p>
        </w:tc>
        <w:tc>
          <w:tcPr>
            <w:tcW w:w="5469" w:type="dxa"/>
            <w:tcBorders>
              <w:top w:val="nil"/>
              <w:left w:val="nil"/>
              <w:bottom w:val="single" w:sz="4" w:space="0" w:color="auto"/>
              <w:right w:val="single" w:sz="4" w:space="0" w:color="auto"/>
            </w:tcBorders>
            <w:vAlign w:val="center"/>
          </w:tcPr>
          <w:p w14:paraId="455DBD7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Sprostredkovateľská, reklamná, vydavateľská a informačná činnosť v oblasti umenia a kultúry </w:t>
            </w:r>
          </w:p>
        </w:tc>
      </w:tr>
      <w:tr w:rsidR="00AA1E3C" w:rsidRPr="00993A03" w14:paraId="54B2A4F7"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27A0CBD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ENEREX Slovakia, s.r.o.</w:t>
            </w:r>
          </w:p>
        </w:tc>
        <w:tc>
          <w:tcPr>
            <w:tcW w:w="5469" w:type="dxa"/>
            <w:tcBorders>
              <w:top w:val="nil"/>
              <w:left w:val="nil"/>
              <w:bottom w:val="single" w:sz="4" w:space="0" w:color="auto"/>
              <w:right w:val="single" w:sz="4" w:space="0" w:color="auto"/>
            </w:tcBorders>
            <w:vAlign w:val="center"/>
          </w:tcPr>
          <w:p w14:paraId="5EB8055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3F7A7CB5" w14:textId="77777777" w:rsidTr="00E3244C">
        <w:trPr>
          <w:trHeight w:val="291"/>
        </w:trPr>
        <w:tc>
          <w:tcPr>
            <w:tcW w:w="3465" w:type="dxa"/>
            <w:tcBorders>
              <w:top w:val="nil"/>
              <w:left w:val="single" w:sz="4" w:space="0" w:color="auto"/>
              <w:bottom w:val="single" w:sz="4" w:space="0" w:color="auto"/>
              <w:right w:val="single" w:sz="4" w:space="0" w:color="auto"/>
            </w:tcBorders>
            <w:vAlign w:val="center"/>
          </w:tcPr>
          <w:p w14:paraId="646F6BF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GASTRO-CHLAD s.r.o.</w:t>
            </w:r>
          </w:p>
        </w:tc>
        <w:tc>
          <w:tcPr>
            <w:tcW w:w="5469" w:type="dxa"/>
            <w:tcBorders>
              <w:top w:val="nil"/>
              <w:left w:val="nil"/>
              <w:bottom w:val="single" w:sz="4" w:space="0" w:color="auto"/>
              <w:right w:val="single" w:sz="4" w:space="0" w:color="auto"/>
            </w:tcBorders>
            <w:vAlign w:val="center"/>
          </w:tcPr>
          <w:p w14:paraId="218D296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Obchodná a sprostredkovateľská činnosť v oblasti projektovania elektrických, chladiarenských a gastronomických zariadení </w:t>
            </w:r>
          </w:p>
        </w:tc>
      </w:tr>
      <w:tr w:rsidR="00AA1E3C" w:rsidRPr="00993A03" w14:paraId="3D35B730" w14:textId="77777777" w:rsidTr="00E3244C">
        <w:trPr>
          <w:trHeight w:val="582"/>
        </w:trPr>
        <w:tc>
          <w:tcPr>
            <w:tcW w:w="3465" w:type="dxa"/>
            <w:tcBorders>
              <w:top w:val="nil"/>
              <w:left w:val="single" w:sz="4" w:space="0" w:color="auto"/>
              <w:bottom w:val="single" w:sz="4" w:space="0" w:color="auto"/>
              <w:right w:val="single" w:sz="4" w:space="0" w:color="auto"/>
            </w:tcBorders>
            <w:vAlign w:val="center"/>
          </w:tcPr>
          <w:p w14:paraId="590F043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ABILITA s.r.o.</w:t>
            </w:r>
          </w:p>
        </w:tc>
        <w:tc>
          <w:tcPr>
            <w:tcW w:w="5469" w:type="dxa"/>
            <w:tcBorders>
              <w:top w:val="nil"/>
              <w:left w:val="nil"/>
              <w:bottom w:val="single" w:sz="4" w:space="0" w:color="auto"/>
              <w:right w:val="single" w:sz="4" w:space="0" w:color="auto"/>
            </w:tcBorders>
            <w:vAlign w:val="center"/>
          </w:tcPr>
          <w:p w14:paraId="3022AC3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Účtovnícke a audítorské činnosti, vedenie účtovných kníh; daňové poradenstvo</w:t>
            </w:r>
          </w:p>
        </w:tc>
      </w:tr>
      <w:tr w:rsidR="00AA1E3C" w:rsidRPr="00993A03" w14:paraId="267F0E69" w14:textId="77777777" w:rsidTr="00E3244C">
        <w:trPr>
          <w:trHeight w:val="291"/>
        </w:trPr>
        <w:tc>
          <w:tcPr>
            <w:tcW w:w="3465" w:type="dxa"/>
            <w:tcBorders>
              <w:top w:val="nil"/>
              <w:left w:val="single" w:sz="4" w:space="0" w:color="auto"/>
              <w:bottom w:val="single" w:sz="4" w:space="0" w:color="auto"/>
              <w:right w:val="single" w:sz="4" w:space="0" w:color="auto"/>
            </w:tcBorders>
            <w:noWrap/>
            <w:vAlign w:val="center"/>
          </w:tcPr>
          <w:p w14:paraId="50C173E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AFZ plus, s. r. o.</w:t>
            </w:r>
          </w:p>
        </w:tc>
        <w:tc>
          <w:tcPr>
            <w:tcW w:w="5469" w:type="dxa"/>
            <w:tcBorders>
              <w:top w:val="nil"/>
              <w:left w:val="nil"/>
              <w:bottom w:val="single" w:sz="4" w:space="0" w:color="auto"/>
              <w:right w:val="single" w:sz="4" w:space="0" w:color="auto"/>
            </w:tcBorders>
            <w:noWrap/>
            <w:vAlign w:val="center"/>
          </w:tcPr>
          <w:p w14:paraId="2888E32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Súkromné bezpečnostné služby</w:t>
            </w:r>
          </w:p>
        </w:tc>
      </w:tr>
    </w:tbl>
    <w:p w14:paraId="49DDCDAE" w14:textId="17897EEF" w:rsidR="00AA1E3C" w:rsidRDefault="00AA1E3C" w:rsidP="00D10C3F">
      <w:pPr>
        <w:pStyle w:val="Popis"/>
      </w:pPr>
      <w:bookmarkStart w:id="37" w:name="_Toc89617680"/>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7</w:t>
      </w:r>
      <w:r w:rsidR="00233568">
        <w:rPr>
          <w:noProof/>
        </w:rPr>
        <w:fldChar w:fldCharType="end"/>
      </w:r>
      <w:r>
        <w:t xml:space="preserve"> Zoznam právnických subjektov v MČ Bratislava -  Čunovo</w:t>
      </w:r>
      <w:bookmarkEnd w:id="37"/>
    </w:p>
    <w:tbl>
      <w:tblPr>
        <w:tblW w:w="8958" w:type="dxa"/>
        <w:tblCellMar>
          <w:left w:w="70" w:type="dxa"/>
          <w:right w:w="70" w:type="dxa"/>
        </w:tblCellMar>
        <w:tblLook w:val="00A0" w:firstRow="1" w:lastRow="0" w:firstColumn="1" w:lastColumn="0" w:noHBand="0" w:noVBand="0"/>
      </w:tblPr>
      <w:tblGrid>
        <w:gridCol w:w="3431"/>
        <w:gridCol w:w="5527"/>
      </w:tblGrid>
      <w:tr w:rsidR="00AA1E3C" w:rsidRPr="00993A03" w14:paraId="616AB942" w14:textId="77777777" w:rsidTr="00E3244C">
        <w:trPr>
          <w:trHeight w:val="275"/>
        </w:trPr>
        <w:tc>
          <w:tcPr>
            <w:tcW w:w="3431" w:type="dxa"/>
            <w:tcBorders>
              <w:top w:val="single" w:sz="4" w:space="0" w:color="auto"/>
              <w:left w:val="single" w:sz="4" w:space="0" w:color="auto"/>
              <w:bottom w:val="single" w:sz="4" w:space="0" w:color="auto"/>
              <w:right w:val="single" w:sz="4" w:space="0" w:color="auto"/>
            </w:tcBorders>
            <w:shd w:val="clear" w:color="000000" w:fill="B7DEE8"/>
            <w:vAlign w:val="center"/>
          </w:tcPr>
          <w:p w14:paraId="0D2CED2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Názov</w:t>
            </w:r>
          </w:p>
        </w:tc>
        <w:tc>
          <w:tcPr>
            <w:tcW w:w="5527" w:type="dxa"/>
            <w:tcBorders>
              <w:top w:val="single" w:sz="4" w:space="0" w:color="auto"/>
              <w:left w:val="nil"/>
              <w:bottom w:val="single" w:sz="4" w:space="0" w:color="auto"/>
              <w:right w:val="single" w:sz="4" w:space="0" w:color="auto"/>
            </w:tcBorders>
            <w:shd w:val="clear" w:color="000000" w:fill="B7DEE8"/>
            <w:vAlign w:val="center"/>
          </w:tcPr>
          <w:p w14:paraId="0F91A4C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Zameranie</w:t>
            </w:r>
          </w:p>
        </w:tc>
      </w:tr>
      <w:tr w:rsidR="00AA1E3C" w:rsidRPr="00993A03" w14:paraId="4AD21F49"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565212C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Viliam Házy </w:t>
            </w:r>
          </w:p>
        </w:tc>
        <w:tc>
          <w:tcPr>
            <w:tcW w:w="5527" w:type="dxa"/>
            <w:tcBorders>
              <w:top w:val="nil"/>
              <w:left w:val="nil"/>
              <w:bottom w:val="single" w:sz="4" w:space="0" w:color="auto"/>
              <w:right w:val="single" w:sz="4" w:space="0" w:color="auto"/>
            </w:tcBorders>
            <w:vAlign w:val="center"/>
          </w:tcPr>
          <w:p w14:paraId="25A87661" w14:textId="26AD13AD"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Ochranná deratizácia dezinfekcia a</w:t>
            </w:r>
            <w:r w:rsidR="00233568">
              <w:rPr>
                <w:rFonts w:ascii="Century Gothic" w:hAnsi="Century Gothic"/>
                <w:sz w:val="18"/>
                <w:szCs w:val="18"/>
              </w:rPr>
              <w:t> </w:t>
            </w:r>
            <w:r w:rsidRPr="00993A03">
              <w:rPr>
                <w:rFonts w:ascii="Century Gothic" w:hAnsi="Century Gothic"/>
                <w:sz w:val="18"/>
                <w:szCs w:val="18"/>
              </w:rPr>
              <w:t>dezinsekcia</w:t>
            </w:r>
          </w:p>
        </w:tc>
      </w:tr>
      <w:tr w:rsidR="00AA1E3C" w:rsidRPr="00993A03" w14:paraId="532AD5B1"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7A07084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Marián Gieci </w:t>
            </w:r>
          </w:p>
        </w:tc>
        <w:tc>
          <w:tcPr>
            <w:tcW w:w="5527" w:type="dxa"/>
            <w:tcBorders>
              <w:top w:val="nil"/>
              <w:left w:val="nil"/>
              <w:bottom w:val="single" w:sz="4" w:space="0" w:color="auto"/>
              <w:right w:val="single" w:sz="4" w:space="0" w:color="auto"/>
            </w:tcBorders>
            <w:vAlign w:val="center"/>
          </w:tcPr>
          <w:p w14:paraId="7AD4DCE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2DF027D6"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2D54D06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Štefan Szilágyi </w:t>
            </w:r>
          </w:p>
        </w:tc>
        <w:tc>
          <w:tcPr>
            <w:tcW w:w="5527" w:type="dxa"/>
            <w:tcBorders>
              <w:top w:val="nil"/>
              <w:left w:val="nil"/>
              <w:bottom w:val="single" w:sz="4" w:space="0" w:color="auto"/>
              <w:right w:val="single" w:sz="4" w:space="0" w:color="auto"/>
            </w:tcBorders>
            <w:vAlign w:val="center"/>
          </w:tcPr>
          <w:p w14:paraId="29CCB95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Masérske služby </w:t>
            </w:r>
          </w:p>
        </w:tc>
      </w:tr>
      <w:tr w:rsidR="00AA1E3C" w:rsidRPr="00993A03" w14:paraId="2E9E8453"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71350AA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Roman Rabb - Trans Rabb</w:t>
            </w:r>
          </w:p>
        </w:tc>
        <w:tc>
          <w:tcPr>
            <w:tcW w:w="5527" w:type="dxa"/>
            <w:tcBorders>
              <w:top w:val="nil"/>
              <w:left w:val="nil"/>
              <w:bottom w:val="single" w:sz="4" w:space="0" w:color="auto"/>
              <w:right w:val="single" w:sz="4" w:space="0" w:color="auto"/>
            </w:tcBorders>
            <w:vAlign w:val="center"/>
          </w:tcPr>
          <w:p w14:paraId="1AE7185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činnosť, špeditérstvo a colná deklarácia</w:t>
            </w:r>
          </w:p>
        </w:tc>
      </w:tr>
      <w:tr w:rsidR="00AA1E3C" w:rsidRPr="00993A03" w14:paraId="62260B06"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1247242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Stanislav Teško - STANLEY</w:t>
            </w:r>
          </w:p>
        </w:tc>
        <w:tc>
          <w:tcPr>
            <w:tcW w:w="5527" w:type="dxa"/>
            <w:tcBorders>
              <w:top w:val="nil"/>
              <w:left w:val="nil"/>
              <w:bottom w:val="single" w:sz="4" w:space="0" w:color="auto"/>
              <w:right w:val="single" w:sz="4" w:space="0" w:color="auto"/>
            </w:tcBorders>
            <w:vAlign w:val="center"/>
          </w:tcPr>
          <w:p w14:paraId="4E42579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Stolárstvo</w:t>
            </w:r>
          </w:p>
        </w:tc>
      </w:tr>
      <w:tr w:rsidR="00AA1E3C" w:rsidRPr="00993A03" w14:paraId="29AAB66F"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6881CB9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Mária Kuniková</w:t>
            </w:r>
          </w:p>
        </w:tc>
        <w:tc>
          <w:tcPr>
            <w:tcW w:w="5527" w:type="dxa"/>
            <w:tcBorders>
              <w:top w:val="nil"/>
              <w:left w:val="nil"/>
              <w:bottom w:val="single" w:sz="4" w:space="0" w:color="auto"/>
              <w:right w:val="single" w:sz="4" w:space="0" w:color="auto"/>
            </w:tcBorders>
            <w:vAlign w:val="center"/>
          </w:tcPr>
          <w:p w14:paraId="566CDEC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Pohostinská činnosť</w:t>
            </w:r>
          </w:p>
        </w:tc>
      </w:tr>
      <w:tr w:rsidR="00AA1E3C" w:rsidRPr="00993A03" w14:paraId="034360EB" w14:textId="77777777" w:rsidTr="00E3244C">
        <w:trPr>
          <w:trHeight w:val="524"/>
        </w:trPr>
        <w:tc>
          <w:tcPr>
            <w:tcW w:w="3431" w:type="dxa"/>
            <w:tcBorders>
              <w:top w:val="nil"/>
              <w:left w:val="single" w:sz="4" w:space="0" w:color="auto"/>
              <w:bottom w:val="single" w:sz="4" w:space="0" w:color="auto"/>
              <w:right w:val="single" w:sz="4" w:space="0" w:color="auto"/>
            </w:tcBorders>
            <w:vAlign w:val="center"/>
          </w:tcPr>
          <w:p w14:paraId="152580C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Michal Maasz</w:t>
            </w:r>
          </w:p>
        </w:tc>
        <w:tc>
          <w:tcPr>
            <w:tcW w:w="5527" w:type="dxa"/>
            <w:tcBorders>
              <w:top w:val="nil"/>
              <w:left w:val="nil"/>
              <w:bottom w:val="single" w:sz="4" w:space="0" w:color="auto"/>
              <w:right w:val="single" w:sz="4" w:space="0" w:color="auto"/>
            </w:tcBorders>
            <w:vAlign w:val="center"/>
          </w:tcPr>
          <w:p w14:paraId="5AC99AC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Maloobchod a veľkoobchod motorových vozidiel, opravárenská činnosť.</w:t>
            </w:r>
          </w:p>
        </w:tc>
      </w:tr>
      <w:tr w:rsidR="00AA1E3C" w:rsidRPr="00993A03" w14:paraId="2184039C" w14:textId="77777777" w:rsidTr="00E3244C">
        <w:trPr>
          <w:trHeight w:val="331"/>
        </w:trPr>
        <w:tc>
          <w:tcPr>
            <w:tcW w:w="3431" w:type="dxa"/>
            <w:tcBorders>
              <w:top w:val="nil"/>
              <w:left w:val="single" w:sz="4" w:space="0" w:color="auto"/>
              <w:bottom w:val="single" w:sz="4" w:space="0" w:color="auto"/>
              <w:right w:val="single" w:sz="4" w:space="0" w:color="auto"/>
            </w:tcBorders>
            <w:vAlign w:val="center"/>
          </w:tcPr>
          <w:p w14:paraId="4AE9D9AF" w14:textId="675540BD"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Emanuel Murín - M a</w:t>
            </w:r>
            <w:r w:rsidR="00993A03" w:rsidRPr="00993A03">
              <w:rPr>
                <w:rFonts w:ascii="Century Gothic" w:hAnsi="Century Gothic"/>
                <w:sz w:val="18"/>
                <w:szCs w:val="18"/>
              </w:rPr>
              <w:t> </w:t>
            </w:r>
            <w:r w:rsidRPr="00993A03">
              <w:rPr>
                <w:rFonts w:ascii="Century Gothic" w:hAnsi="Century Gothic"/>
                <w:sz w:val="18"/>
                <w:szCs w:val="18"/>
              </w:rPr>
              <w:t>M</w:t>
            </w:r>
          </w:p>
        </w:tc>
        <w:tc>
          <w:tcPr>
            <w:tcW w:w="5527" w:type="dxa"/>
            <w:tcBorders>
              <w:top w:val="nil"/>
              <w:left w:val="nil"/>
              <w:bottom w:val="single" w:sz="4" w:space="0" w:color="auto"/>
              <w:right w:val="single" w:sz="4" w:space="0" w:color="auto"/>
            </w:tcBorders>
            <w:vAlign w:val="center"/>
          </w:tcPr>
          <w:p w14:paraId="0850DEE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Stavebná, obchodná, sprostredkovateľská činnosť</w:t>
            </w:r>
          </w:p>
        </w:tc>
      </w:tr>
      <w:tr w:rsidR="00AA1E3C" w:rsidRPr="00993A03" w14:paraId="54DE099F" w14:textId="77777777" w:rsidTr="00E3244C">
        <w:trPr>
          <w:trHeight w:val="579"/>
        </w:trPr>
        <w:tc>
          <w:tcPr>
            <w:tcW w:w="3431" w:type="dxa"/>
            <w:tcBorders>
              <w:top w:val="nil"/>
              <w:left w:val="single" w:sz="4" w:space="0" w:color="auto"/>
              <w:bottom w:val="single" w:sz="4" w:space="0" w:color="auto"/>
              <w:right w:val="single" w:sz="4" w:space="0" w:color="auto"/>
            </w:tcBorders>
            <w:vAlign w:val="center"/>
          </w:tcPr>
          <w:p w14:paraId="608B3A4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Mgr. Silvia Martincová - Vital – Haus</w:t>
            </w:r>
          </w:p>
        </w:tc>
        <w:tc>
          <w:tcPr>
            <w:tcW w:w="5527" w:type="dxa"/>
            <w:tcBorders>
              <w:top w:val="nil"/>
              <w:left w:val="nil"/>
              <w:bottom w:val="single" w:sz="4" w:space="0" w:color="auto"/>
              <w:right w:val="single" w:sz="4" w:space="0" w:color="auto"/>
            </w:tcBorders>
            <w:vAlign w:val="center"/>
          </w:tcPr>
          <w:p w14:paraId="5847C85A" w14:textId="278222DB"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Masérske služby, prevádzkovanie zariadení slúžiacich regenerácii a</w:t>
            </w:r>
            <w:r w:rsidR="00233568">
              <w:rPr>
                <w:rFonts w:ascii="Century Gothic" w:hAnsi="Century Gothic"/>
                <w:sz w:val="18"/>
                <w:szCs w:val="18"/>
              </w:rPr>
              <w:t> </w:t>
            </w:r>
            <w:r w:rsidRPr="00993A03">
              <w:rPr>
                <w:rFonts w:ascii="Century Gothic" w:hAnsi="Century Gothic"/>
                <w:sz w:val="18"/>
                <w:szCs w:val="18"/>
              </w:rPr>
              <w:t>rekondícii</w:t>
            </w:r>
          </w:p>
        </w:tc>
      </w:tr>
      <w:tr w:rsidR="00AA1E3C" w:rsidRPr="00993A03" w14:paraId="0C679A4A" w14:textId="77777777" w:rsidTr="00E3244C">
        <w:trPr>
          <w:trHeight w:val="852"/>
        </w:trPr>
        <w:tc>
          <w:tcPr>
            <w:tcW w:w="3431" w:type="dxa"/>
            <w:tcBorders>
              <w:top w:val="nil"/>
              <w:left w:val="single" w:sz="4" w:space="0" w:color="auto"/>
              <w:bottom w:val="single" w:sz="4" w:space="0" w:color="auto"/>
              <w:right w:val="single" w:sz="4" w:space="0" w:color="auto"/>
            </w:tcBorders>
            <w:vAlign w:val="center"/>
          </w:tcPr>
          <w:p w14:paraId="65240C4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lastRenderedPageBreak/>
              <w:t>Ing. Dušan Dorotka – SPECTRA</w:t>
            </w:r>
          </w:p>
        </w:tc>
        <w:tc>
          <w:tcPr>
            <w:tcW w:w="5527" w:type="dxa"/>
            <w:tcBorders>
              <w:top w:val="nil"/>
              <w:left w:val="nil"/>
              <w:bottom w:val="single" w:sz="4" w:space="0" w:color="auto"/>
              <w:right w:val="single" w:sz="4" w:space="0" w:color="auto"/>
            </w:tcBorders>
            <w:vAlign w:val="center"/>
          </w:tcPr>
          <w:p w14:paraId="32F8C34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Výroba, montáž a opravy elektronických zariadení, zdravotníckej techniky a jej príslušenstva, obchodná činnosť </w:t>
            </w:r>
          </w:p>
        </w:tc>
      </w:tr>
      <w:tr w:rsidR="00AA1E3C" w:rsidRPr="00993A03" w14:paraId="657C4AA2" w14:textId="77777777" w:rsidTr="00E3244C">
        <w:trPr>
          <w:trHeight w:val="579"/>
        </w:trPr>
        <w:tc>
          <w:tcPr>
            <w:tcW w:w="3431" w:type="dxa"/>
            <w:tcBorders>
              <w:top w:val="nil"/>
              <w:left w:val="single" w:sz="4" w:space="0" w:color="auto"/>
              <w:bottom w:val="single" w:sz="4" w:space="0" w:color="auto"/>
              <w:right w:val="single" w:sz="4" w:space="0" w:color="auto"/>
            </w:tcBorders>
            <w:vAlign w:val="center"/>
          </w:tcPr>
          <w:p w14:paraId="7D96BE2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Jana Dibúzová</w:t>
            </w:r>
          </w:p>
        </w:tc>
        <w:tc>
          <w:tcPr>
            <w:tcW w:w="5527" w:type="dxa"/>
            <w:tcBorders>
              <w:top w:val="nil"/>
              <w:left w:val="nil"/>
              <w:bottom w:val="single" w:sz="4" w:space="0" w:color="auto"/>
              <w:right w:val="single" w:sz="4" w:space="0" w:color="auto"/>
            </w:tcBorders>
            <w:vAlign w:val="center"/>
          </w:tcPr>
          <w:p w14:paraId="1B09E3F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 obchodná a sprostredkovateľská činnosť</w:t>
            </w:r>
          </w:p>
        </w:tc>
      </w:tr>
      <w:tr w:rsidR="00AA1E3C" w:rsidRPr="00993A03" w14:paraId="06F2CC6A" w14:textId="77777777" w:rsidTr="00E3244C">
        <w:trPr>
          <w:trHeight w:val="510"/>
        </w:trPr>
        <w:tc>
          <w:tcPr>
            <w:tcW w:w="3431" w:type="dxa"/>
            <w:tcBorders>
              <w:top w:val="nil"/>
              <w:left w:val="single" w:sz="4" w:space="0" w:color="auto"/>
              <w:bottom w:val="single" w:sz="4" w:space="0" w:color="auto"/>
              <w:right w:val="single" w:sz="4" w:space="0" w:color="auto"/>
            </w:tcBorders>
            <w:vAlign w:val="center"/>
          </w:tcPr>
          <w:p w14:paraId="6C480E0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Patrik Murín - Reštaurácia Richtársky dvor</w:t>
            </w:r>
          </w:p>
        </w:tc>
        <w:tc>
          <w:tcPr>
            <w:tcW w:w="5527" w:type="dxa"/>
            <w:tcBorders>
              <w:top w:val="nil"/>
              <w:left w:val="nil"/>
              <w:bottom w:val="single" w:sz="4" w:space="0" w:color="auto"/>
              <w:right w:val="single" w:sz="4" w:space="0" w:color="auto"/>
            </w:tcBorders>
            <w:noWrap/>
            <w:vAlign w:val="center"/>
          </w:tcPr>
          <w:p w14:paraId="234E1E72" w14:textId="32ECAA52"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Ostatný maloobchod mimo predajní, stánkov a</w:t>
            </w:r>
            <w:r w:rsidR="00233568">
              <w:rPr>
                <w:rFonts w:ascii="Century Gothic" w:hAnsi="Century Gothic"/>
                <w:sz w:val="18"/>
                <w:szCs w:val="18"/>
              </w:rPr>
              <w:t> </w:t>
            </w:r>
            <w:r w:rsidRPr="00993A03">
              <w:rPr>
                <w:rFonts w:ascii="Century Gothic" w:hAnsi="Century Gothic"/>
                <w:sz w:val="18"/>
                <w:szCs w:val="18"/>
              </w:rPr>
              <w:t>trhov</w:t>
            </w:r>
          </w:p>
        </w:tc>
      </w:tr>
      <w:tr w:rsidR="00AA1E3C" w:rsidRPr="00993A03" w14:paraId="7AEC35F1" w14:textId="77777777" w:rsidTr="00E3244C">
        <w:trPr>
          <w:trHeight w:val="648"/>
        </w:trPr>
        <w:tc>
          <w:tcPr>
            <w:tcW w:w="3431" w:type="dxa"/>
            <w:tcBorders>
              <w:top w:val="nil"/>
              <w:left w:val="single" w:sz="4" w:space="0" w:color="auto"/>
              <w:bottom w:val="single" w:sz="4" w:space="0" w:color="auto"/>
              <w:right w:val="single" w:sz="4" w:space="0" w:color="auto"/>
            </w:tcBorders>
            <w:vAlign w:val="center"/>
          </w:tcPr>
          <w:p w14:paraId="2B98BF8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Marián Krist - Zelené potraviny - Môj obchod</w:t>
            </w:r>
          </w:p>
        </w:tc>
        <w:tc>
          <w:tcPr>
            <w:tcW w:w="5527" w:type="dxa"/>
            <w:tcBorders>
              <w:top w:val="nil"/>
              <w:left w:val="nil"/>
              <w:bottom w:val="single" w:sz="4" w:space="0" w:color="auto"/>
              <w:right w:val="single" w:sz="4" w:space="0" w:color="auto"/>
            </w:tcBorders>
            <w:vAlign w:val="center"/>
          </w:tcPr>
          <w:p w14:paraId="1DF92AD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Účtovnícke a audítorské činnosti, vedenie účtovných kníh; daňové poradenstvo</w:t>
            </w:r>
          </w:p>
        </w:tc>
      </w:tr>
      <w:tr w:rsidR="00AA1E3C" w:rsidRPr="00993A03" w14:paraId="0205F93E" w14:textId="77777777" w:rsidTr="00E3244C">
        <w:trPr>
          <w:trHeight w:val="662"/>
        </w:trPr>
        <w:tc>
          <w:tcPr>
            <w:tcW w:w="3431" w:type="dxa"/>
            <w:tcBorders>
              <w:top w:val="nil"/>
              <w:left w:val="single" w:sz="4" w:space="0" w:color="auto"/>
              <w:bottom w:val="single" w:sz="4" w:space="0" w:color="auto"/>
              <w:right w:val="single" w:sz="4" w:space="0" w:color="auto"/>
            </w:tcBorders>
            <w:vAlign w:val="center"/>
          </w:tcPr>
          <w:p w14:paraId="52DE4A3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Róbert Kusenda - RK potraviny</w:t>
            </w:r>
          </w:p>
        </w:tc>
        <w:tc>
          <w:tcPr>
            <w:tcW w:w="5527" w:type="dxa"/>
            <w:tcBorders>
              <w:top w:val="nil"/>
              <w:left w:val="nil"/>
              <w:bottom w:val="single" w:sz="4" w:space="0" w:color="auto"/>
              <w:right w:val="single" w:sz="4" w:space="0" w:color="auto"/>
            </w:tcBorders>
            <w:noWrap/>
            <w:vAlign w:val="center"/>
          </w:tcPr>
          <w:p w14:paraId="34D2474C" w14:textId="39AF6474"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Ostatný maloobchod mimo predajní, stánkov a</w:t>
            </w:r>
            <w:r w:rsidR="00233568">
              <w:rPr>
                <w:rFonts w:ascii="Century Gothic" w:hAnsi="Century Gothic"/>
                <w:sz w:val="18"/>
                <w:szCs w:val="18"/>
              </w:rPr>
              <w:t> </w:t>
            </w:r>
            <w:r w:rsidRPr="00993A03">
              <w:rPr>
                <w:rFonts w:ascii="Century Gothic" w:hAnsi="Century Gothic"/>
                <w:sz w:val="18"/>
                <w:szCs w:val="18"/>
              </w:rPr>
              <w:t>trhov</w:t>
            </w:r>
          </w:p>
        </w:tc>
      </w:tr>
      <w:tr w:rsidR="00AA1E3C" w:rsidRPr="00993A03" w14:paraId="542ABBB0" w14:textId="77777777" w:rsidTr="00E3244C">
        <w:trPr>
          <w:trHeight w:val="524"/>
        </w:trPr>
        <w:tc>
          <w:tcPr>
            <w:tcW w:w="3431" w:type="dxa"/>
            <w:tcBorders>
              <w:top w:val="nil"/>
              <w:left w:val="single" w:sz="4" w:space="0" w:color="auto"/>
              <w:bottom w:val="single" w:sz="4" w:space="0" w:color="auto"/>
              <w:right w:val="single" w:sz="4" w:space="0" w:color="auto"/>
            </w:tcBorders>
            <w:vAlign w:val="center"/>
          </w:tcPr>
          <w:p w14:paraId="3A376FB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Eleonóra Faltusová - ELOYS consulting</w:t>
            </w:r>
          </w:p>
        </w:tc>
        <w:tc>
          <w:tcPr>
            <w:tcW w:w="5527" w:type="dxa"/>
            <w:tcBorders>
              <w:top w:val="nil"/>
              <w:left w:val="nil"/>
              <w:bottom w:val="single" w:sz="4" w:space="0" w:color="auto"/>
              <w:right w:val="single" w:sz="4" w:space="0" w:color="auto"/>
            </w:tcBorders>
            <w:vAlign w:val="center"/>
          </w:tcPr>
          <w:p w14:paraId="7BC51E5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Obchodné, organizačné, účtovné a ekonomické poradenstvo, vedenie účtovníctva </w:t>
            </w:r>
          </w:p>
        </w:tc>
      </w:tr>
      <w:tr w:rsidR="00AA1E3C" w:rsidRPr="00993A03" w14:paraId="28161A5F" w14:textId="77777777" w:rsidTr="00E3244C">
        <w:trPr>
          <w:trHeight w:val="386"/>
        </w:trPr>
        <w:tc>
          <w:tcPr>
            <w:tcW w:w="3431" w:type="dxa"/>
            <w:tcBorders>
              <w:top w:val="nil"/>
              <w:left w:val="single" w:sz="4" w:space="0" w:color="auto"/>
              <w:bottom w:val="single" w:sz="4" w:space="0" w:color="auto"/>
              <w:right w:val="single" w:sz="4" w:space="0" w:color="auto"/>
            </w:tcBorders>
            <w:vAlign w:val="center"/>
          </w:tcPr>
          <w:p w14:paraId="066F29F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Jozef Hutník</w:t>
            </w:r>
          </w:p>
        </w:tc>
        <w:tc>
          <w:tcPr>
            <w:tcW w:w="5527" w:type="dxa"/>
            <w:tcBorders>
              <w:top w:val="nil"/>
              <w:left w:val="nil"/>
              <w:bottom w:val="single" w:sz="4" w:space="0" w:color="auto"/>
              <w:right w:val="single" w:sz="4" w:space="0" w:color="auto"/>
            </w:tcBorders>
            <w:vAlign w:val="center"/>
          </w:tcPr>
          <w:p w14:paraId="71AA29E5"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Murárske, maliarske a obkladačské práce</w:t>
            </w:r>
          </w:p>
        </w:tc>
      </w:tr>
      <w:tr w:rsidR="00AA1E3C" w:rsidRPr="00993A03" w14:paraId="272371A1" w14:textId="77777777" w:rsidTr="00E3244C">
        <w:trPr>
          <w:trHeight w:val="510"/>
        </w:trPr>
        <w:tc>
          <w:tcPr>
            <w:tcW w:w="3431" w:type="dxa"/>
            <w:tcBorders>
              <w:top w:val="nil"/>
              <w:left w:val="single" w:sz="4" w:space="0" w:color="auto"/>
              <w:bottom w:val="single" w:sz="4" w:space="0" w:color="auto"/>
              <w:right w:val="single" w:sz="4" w:space="0" w:color="auto"/>
            </w:tcBorders>
            <w:vAlign w:val="center"/>
          </w:tcPr>
          <w:p w14:paraId="72FE82C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Ján Lečko</w:t>
            </w:r>
          </w:p>
        </w:tc>
        <w:tc>
          <w:tcPr>
            <w:tcW w:w="5527" w:type="dxa"/>
            <w:tcBorders>
              <w:top w:val="nil"/>
              <w:left w:val="nil"/>
              <w:bottom w:val="single" w:sz="4" w:space="0" w:color="auto"/>
              <w:right w:val="single" w:sz="4" w:space="0" w:color="auto"/>
            </w:tcBorders>
            <w:vAlign w:val="center"/>
          </w:tcPr>
          <w:p w14:paraId="28ECFFF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Prevádzkovanie píly, obchodná a sprostredkovateľská činnosť </w:t>
            </w:r>
          </w:p>
        </w:tc>
      </w:tr>
      <w:tr w:rsidR="00AA1E3C" w:rsidRPr="00993A03" w14:paraId="58BEF13F"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5CB065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Peter Ševčík – BORA</w:t>
            </w:r>
          </w:p>
        </w:tc>
        <w:tc>
          <w:tcPr>
            <w:tcW w:w="5527" w:type="dxa"/>
            <w:tcBorders>
              <w:top w:val="nil"/>
              <w:left w:val="nil"/>
              <w:bottom w:val="single" w:sz="4" w:space="0" w:color="auto"/>
              <w:right w:val="single" w:sz="4" w:space="0" w:color="auto"/>
            </w:tcBorders>
            <w:vAlign w:val="center"/>
          </w:tcPr>
          <w:p w14:paraId="28BF94D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Počítačová grafika, počítačové spracovanie videa a zvuku, poskytovanie software, obchodná a sprostredkovateľská činnosť </w:t>
            </w:r>
          </w:p>
        </w:tc>
      </w:tr>
      <w:tr w:rsidR="00AA1E3C" w:rsidRPr="00993A03" w14:paraId="459A07FD" w14:textId="77777777" w:rsidTr="00E3244C">
        <w:trPr>
          <w:trHeight w:val="689"/>
        </w:trPr>
        <w:tc>
          <w:tcPr>
            <w:tcW w:w="3431" w:type="dxa"/>
            <w:tcBorders>
              <w:top w:val="nil"/>
              <w:left w:val="single" w:sz="4" w:space="0" w:color="auto"/>
              <w:bottom w:val="single" w:sz="4" w:space="0" w:color="auto"/>
              <w:right w:val="single" w:sz="4" w:space="0" w:color="auto"/>
            </w:tcBorders>
            <w:vAlign w:val="center"/>
          </w:tcPr>
          <w:p w14:paraId="3039ED9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Rastislav Sukaný – RAFTO</w:t>
            </w:r>
          </w:p>
        </w:tc>
        <w:tc>
          <w:tcPr>
            <w:tcW w:w="5527" w:type="dxa"/>
            <w:tcBorders>
              <w:top w:val="nil"/>
              <w:left w:val="nil"/>
              <w:bottom w:val="single" w:sz="4" w:space="0" w:color="auto"/>
              <w:right w:val="single" w:sz="4" w:space="0" w:color="auto"/>
            </w:tcBorders>
            <w:vAlign w:val="center"/>
          </w:tcPr>
          <w:p w14:paraId="395D267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Prenájom raftových člnov a raftovej výstroje, obchodná činnosť </w:t>
            </w:r>
          </w:p>
        </w:tc>
      </w:tr>
      <w:tr w:rsidR="00AA1E3C" w:rsidRPr="00993A03" w14:paraId="6C6594E1" w14:textId="77777777" w:rsidTr="00E3244C">
        <w:trPr>
          <w:trHeight w:val="813"/>
        </w:trPr>
        <w:tc>
          <w:tcPr>
            <w:tcW w:w="3431" w:type="dxa"/>
            <w:tcBorders>
              <w:top w:val="nil"/>
              <w:left w:val="single" w:sz="4" w:space="0" w:color="auto"/>
              <w:bottom w:val="single" w:sz="4" w:space="0" w:color="auto"/>
              <w:right w:val="single" w:sz="4" w:space="0" w:color="auto"/>
            </w:tcBorders>
            <w:vAlign w:val="center"/>
          </w:tcPr>
          <w:p w14:paraId="41313D7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Štefan Kollár – KOLLY</w:t>
            </w:r>
          </w:p>
        </w:tc>
        <w:tc>
          <w:tcPr>
            <w:tcW w:w="5527" w:type="dxa"/>
            <w:tcBorders>
              <w:top w:val="nil"/>
              <w:left w:val="nil"/>
              <w:bottom w:val="single" w:sz="4" w:space="0" w:color="auto"/>
              <w:right w:val="single" w:sz="4" w:space="0" w:color="auto"/>
            </w:tcBorders>
            <w:vAlign w:val="center"/>
          </w:tcPr>
          <w:p w14:paraId="190EEB4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Predaj na priamu konzumáciu nealkoholických a priemyselne vyrábaných mliečnych nápojov, koktailov, vína, piva, destilátov</w:t>
            </w:r>
          </w:p>
        </w:tc>
      </w:tr>
      <w:tr w:rsidR="00AA1E3C" w:rsidRPr="00993A03" w14:paraId="60135D3C" w14:textId="77777777" w:rsidTr="00E3244C">
        <w:trPr>
          <w:trHeight w:val="413"/>
        </w:trPr>
        <w:tc>
          <w:tcPr>
            <w:tcW w:w="3431" w:type="dxa"/>
            <w:tcBorders>
              <w:top w:val="nil"/>
              <w:left w:val="single" w:sz="4" w:space="0" w:color="auto"/>
              <w:bottom w:val="single" w:sz="4" w:space="0" w:color="auto"/>
              <w:right w:val="single" w:sz="4" w:space="0" w:color="auto"/>
            </w:tcBorders>
            <w:vAlign w:val="center"/>
          </w:tcPr>
          <w:p w14:paraId="100D668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Róbert Werdenich</w:t>
            </w:r>
          </w:p>
        </w:tc>
        <w:tc>
          <w:tcPr>
            <w:tcW w:w="5527" w:type="dxa"/>
            <w:tcBorders>
              <w:top w:val="nil"/>
              <w:left w:val="nil"/>
              <w:bottom w:val="single" w:sz="4" w:space="0" w:color="auto"/>
              <w:right w:val="single" w:sz="4" w:space="0" w:color="auto"/>
            </w:tcBorders>
            <w:vAlign w:val="center"/>
          </w:tcPr>
          <w:p w14:paraId="6D22834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340CC73F" w14:textId="77777777" w:rsidTr="00E3244C">
        <w:trPr>
          <w:trHeight w:val="399"/>
        </w:trPr>
        <w:tc>
          <w:tcPr>
            <w:tcW w:w="3431" w:type="dxa"/>
            <w:tcBorders>
              <w:top w:val="nil"/>
              <w:left w:val="single" w:sz="4" w:space="0" w:color="auto"/>
              <w:bottom w:val="single" w:sz="4" w:space="0" w:color="auto"/>
              <w:right w:val="single" w:sz="4" w:space="0" w:color="auto"/>
            </w:tcBorders>
            <w:vAlign w:val="center"/>
          </w:tcPr>
          <w:p w14:paraId="61ECBF3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Pavol Ševčík - P.A.L.O.</w:t>
            </w:r>
          </w:p>
        </w:tc>
        <w:tc>
          <w:tcPr>
            <w:tcW w:w="5527" w:type="dxa"/>
            <w:tcBorders>
              <w:top w:val="nil"/>
              <w:left w:val="nil"/>
              <w:bottom w:val="single" w:sz="4" w:space="0" w:color="auto"/>
              <w:right w:val="single" w:sz="4" w:space="0" w:color="auto"/>
            </w:tcBorders>
            <w:vAlign w:val="center"/>
          </w:tcPr>
          <w:p w14:paraId="52702A1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402901BC" w14:textId="77777777" w:rsidTr="00E3244C">
        <w:trPr>
          <w:trHeight w:val="1379"/>
        </w:trPr>
        <w:tc>
          <w:tcPr>
            <w:tcW w:w="3431" w:type="dxa"/>
            <w:tcBorders>
              <w:top w:val="single" w:sz="4" w:space="0" w:color="auto"/>
              <w:left w:val="single" w:sz="4" w:space="0" w:color="auto"/>
              <w:bottom w:val="single" w:sz="4" w:space="0" w:color="auto"/>
              <w:right w:val="single" w:sz="4" w:space="0" w:color="auto"/>
            </w:tcBorders>
            <w:vAlign w:val="center"/>
          </w:tcPr>
          <w:p w14:paraId="6944898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Mikuláš Dibúz – MEDIUS</w:t>
            </w:r>
          </w:p>
        </w:tc>
        <w:tc>
          <w:tcPr>
            <w:tcW w:w="5527" w:type="dxa"/>
            <w:tcBorders>
              <w:top w:val="single" w:sz="4" w:space="0" w:color="auto"/>
              <w:left w:val="nil"/>
              <w:bottom w:val="single" w:sz="4" w:space="0" w:color="auto"/>
              <w:right w:val="single" w:sz="4" w:space="0" w:color="auto"/>
            </w:tcBorders>
            <w:vAlign w:val="center"/>
          </w:tcPr>
          <w:p w14:paraId="055C475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Prenájom strojov, prístrojov a motorových vozidiel, nákladná cestná doprava vykonávaná cestnými nákladnými vozidlami, ktorých celková hmotnosť vrátane prípojného vozidla nepresahuje 3,5 t , obchodná činnosť</w:t>
            </w:r>
          </w:p>
        </w:tc>
      </w:tr>
      <w:tr w:rsidR="00AA1E3C" w:rsidRPr="00993A03" w14:paraId="151E9074" w14:textId="77777777" w:rsidTr="00E3244C">
        <w:trPr>
          <w:trHeight w:val="1434"/>
        </w:trPr>
        <w:tc>
          <w:tcPr>
            <w:tcW w:w="3431" w:type="dxa"/>
            <w:tcBorders>
              <w:top w:val="nil"/>
              <w:left w:val="single" w:sz="4" w:space="0" w:color="auto"/>
              <w:bottom w:val="single" w:sz="4" w:space="0" w:color="auto"/>
              <w:right w:val="single" w:sz="4" w:space="0" w:color="auto"/>
            </w:tcBorders>
            <w:vAlign w:val="center"/>
          </w:tcPr>
          <w:p w14:paraId="0034673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Vladimír Maschkan</w:t>
            </w:r>
          </w:p>
        </w:tc>
        <w:tc>
          <w:tcPr>
            <w:tcW w:w="5527" w:type="dxa"/>
            <w:tcBorders>
              <w:top w:val="nil"/>
              <w:left w:val="nil"/>
              <w:bottom w:val="single" w:sz="4" w:space="0" w:color="auto"/>
              <w:right w:val="single" w:sz="4" w:space="0" w:color="auto"/>
            </w:tcBorders>
            <w:vAlign w:val="center"/>
          </w:tcPr>
          <w:p w14:paraId="7567406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Montáž a demontáž prefabrikovaných uhlových profilov a spevnených regálov jednoduchými skrutkovými spojmi v rozsahu voľnej živnosti, kompletizácia a montáž technologických celkov z vopred vyhotovených dielov</w:t>
            </w:r>
          </w:p>
        </w:tc>
      </w:tr>
      <w:tr w:rsidR="00AA1E3C" w:rsidRPr="00993A03" w14:paraId="341B6241" w14:textId="77777777" w:rsidTr="00E3244C">
        <w:trPr>
          <w:trHeight w:val="455"/>
        </w:trPr>
        <w:tc>
          <w:tcPr>
            <w:tcW w:w="3431" w:type="dxa"/>
            <w:tcBorders>
              <w:top w:val="nil"/>
              <w:left w:val="single" w:sz="4" w:space="0" w:color="auto"/>
              <w:bottom w:val="single" w:sz="4" w:space="0" w:color="auto"/>
              <w:right w:val="single" w:sz="4" w:space="0" w:color="auto"/>
            </w:tcBorders>
            <w:vAlign w:val="center"/>
          </w:tcPr>
          <w:p w14:paraId="50987CB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Jaroslava Labašová</w:t>
            </w:r>
          </w:p>
        </w:tc>
        <w:tc>
          <w:tcPr>
            <w:tcW w:w="5527" w:type="dxa"/>
            <w:tcBorders>
              <w:top w:val="nil"/>
              <w:left w:val="nil"/>
              <w:bottom w:val="single" w:sz="4" w:space="0" w:color="auto"/>
              <w:right w:val="single" w:sz="4" w:space="0" w:color="auto"/>
            </w:tcBorders>
            <w:vAlign w:val="center"/>
          </w:tcPr>
          <w:p w14:paraId="04F4883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Vedenie účtovníctva </w:t>
            </w:r>
          </w:p>
        </w:tc>
      </w:tr>
      <w:tr w:rsidR="00AA1E3C" w:rsidRPr="00993A03" w14:paraId="2F7E8F77" w14:textId="77777777" w:rsidTr="00E3244C">
        <w:trPr>
          <w:trHeight w:val="593"/>
        </w:trPr>
        <w:tc>
          <w:tcPr>
            <w:tcW w:w="3431" w:type="dxa"/>
            <w:tcBorders>
              <w:top w:val="nil"/>
              <w:left w:val="single" w:sz="4" w:space="0" w:color="auto"/>
              <w:bottom w:val="single" w:sz="4" w:space="0" w:color="auto"/>
              <w:right w:val="single" w:sz="4" w:space="0" w:color="auto"/>
            </w:tcBorders>
            <w:vAlign w:val="center"/>
          </w:tcPr>
          <w:p w14:paraId="1995262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arch. Emanuel Murín</w:t>
            </w:r>
          </w:p>
        </w:tc>
        <w:tc>
          <w:tcPr>
            <w:tcW w:w="5527" w:type="dxa"/>
            <w:tcBorders>
              <w:top w:val="nil"/>
              <w:left w:val="nil"/>
              <w:bottom w:val="single" w:sz="4" w:space="0" w:color="auto"/>
              <w:right w:val="single" w:sz="4" w:space="0" w:color="auto"/>
            </w:tcBorders>
            <w:vAlign w:val="center"/>
          </w:tcPr>
          <w:p w14:paraId="09E4F45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Poradenská činnosť v stavebníctve, Spracovanie grafických návrhov pomocou výpočtovej techniky </w:t>
            </w:r>
          </w:p>
        </w:tc>
      </w:tr>
      <w:tr w:rsidR="00AA1E3C" w:rsidRPr="00993A03" w14:paraId="79527685" w14:textId="77777777" w:rsidTr="00E3244C">
        <w:trPr>
          <w:trHeight w:val="496"/>
        </w:trPr>
        <w:tc>
          <w:tcPr>
            <w:tcW w:w="3431" w:type="dxa"/>
            <w:tcBorders>
              <w:top w:val="nil"/>
              <w:left w:val="single" w:sz="4" w:space="0" w:color="auto"/>
              <w:bottom w:val="single" w:sz="4" w:space="0" w:color="auto"/>
              <w:right w:val="single" w:sz="4" w:space="0" w:color="auto"/>
            </w:tcBorders>
            <w:vAlign w:val="center"/>
          </w:tcPr>
          <w:p w14:paraId="2552844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Michal Ševčík - SEVO</w:t>
            </w:r>
          </w:p>
        </w:tc>
        <w:tc>
          <w:tcPr>
            <w:tcW w:w="5527" w:type="dxa"/>
            <w:tcBorders>
              <w:top w:val="nil"/>
              <w:left w:val="nil"/>
              <w:bottom w:val="single" w:sz="4" w:space="0" w:color="auto"/>
              <w:right w:val="single" w:sz="4" w:space="0" w:color="auto"/>
            </w:tcBorders>
            <w:vAlign w:val="center"/>
          </w:tcPr>
          <w:p w14:paraId="69A851A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Predaj kancelárskych potrieb, spotrebnej elektroniky, výpočtovej techniky a počítačov </w:t>
            </w:r>
          </w:p>
        </w:tc>
      </w:tr>
      <w:tr w:rsidR="00AA1E3C" w:rsidRPr="00993A03" w14:paraId="4526F2B9" w14:textId="77777777" w:rsidTr="00E3244C">
        <w:trPr>
          <w:trHeight w:val="455"/>
        </w:trPr>
        <w:tc>
          <w:tcPr>
            <w:tcW w:w="3431" w:type="dxa"/>
            <w:tcBorders>
              <w:top w:val="nil"/>
              <w:left w:val="single" w:sz="4" w:space="0" w:color="auto"/>
              <w:bottom w:val="single" w:sz="4" w:space="0" w:color="auto"/>
              <w:right w:val="single" w:sz="4" w:space="0" w:color="auto"/>
            </w:tcBorders>
            <w:vAlign w:val="center"/>
          </w:tcPr>
          <w:p w14:paraId="6B99C54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Alexandra Kapsdorferová</w:t>
            </w:r>
          </w:p>
        </w:tc>
        <w:tc>
          <w:tcPr>
            <w:tcW w:w="5527" w:type="dxa"/>
            <w:tcBorders>
              <w:top w:val="nil"/>
              <w:left w:val="nil"/>
              <w:bottom w:val="single" w:sz="4" w:space="0" w:color="auto"/>
              <w:right w:val="single" w:sz="4" w:space="0" w:color="auto"/>
            </w:tcBorders>
            <w:vAlign w:val="center"/>
          </w:tcPr>
          <w:p w14:paraId="053108B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Obchodná a sprostredkovateľská činnosť</w:t>
            </w:r>
          </w:p>
        </w:tc>
      </w:tr>
      <w:tr w:rsidR="00AA1E3C" w:rsidRPr="00993A03" w14:paraId="56249D27" w14:textId="77777777" w:rsidTr="00E3244C">
        <w:trPr>
          <w:trHeight w:val="413"/>
        </w:trPr>
        <w:tc>
          <w:tcPr>
            <w:tcW w:w="3431" w:type="dxa"/>
            <w:tcBorders>
              <w:top w:val="nil"/>
              <w:left w:val="single" w:sz="4" w:space="0" w:color="auto"/>
              <w:bottom w:val="single" w:sz="4" w:space="0" w:color="auto"/>
              <w:right w:val="single" w:sz="4" w:space="0" w:color="auto"/>
            </w:tcBorders>
            <w:vAlign w:val="center"/>
          </w:tcPr>
          <w:p w14:paraId="023A723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Mikuláš Dibúz</w:t>
            </w:r>
          </w:p>
        </w:tc>
        <w:tc>
          <w:tcPr>
            <w:tcW w:w="5527" w:type="dxa"/>
            <w:tcBorders>
              <w:top w:val="nil"/>
              <w:left w:val="nil"/>
              <w:bottom w:val="single" w:sz="4" w:space="0" w:color="auto"/>
              <w:right w:val="single" w:sz="4" w:space="0" w:color="auto"/>
            </w:tcBorders>
            <w:vAlign w:val="center"/>
          </w:tcPr>
          <w:p w14:paraId="173B39C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Kúrenárske práce, vodoinštalatérstvo </w:t>
            </w:r>
          </w:p>
        </w:tc>
      </w:tr>
      <w:tr w:rsidR="00AA1E3C" w:rsidRPr="00993A03" w14:paraId="2803A01E"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55ADB66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Mária Hrtková</w:t>
            </w:r>
          </w:p>
        </w:tc>
        <w:tc>
          <w:tcPr>
            <w:tcW w:w="5527" w:type="dxa"/>
            <w:tcBorders>
              <w:top w:val="nil"/>
              <w:left w:val="nil"/>
              <w:bottom w:val="single" w:sz="4" w:space="0" w:color="auto"/>
              <w:right w:val="single" w:sz="4" w:space="0" w:color="auto"/>
            </w:tcBorders>
            <w:vAlign w:val="center"/>
          </w:tcPr>
          <w:p w14:paraId="043CB54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Geodetické a kartografické činnosti </w:t>
            </w:r>
          </w:p>
        </w:tc>
      </w:tr>
      <w:tr w:rsidR="00AA1E3C" w:rsidRPr="00993A03" w14:paraId="21859C91"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2E22564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Zoltán Bán</w:t>
            </w:r>
          </w:p>
        </w:tc>
        <w:tc>
          <w:tcPr>
            <w:tcW w:w="5527" w:type="dxa"/>
            <w:tcBorders>
              <w:top w:val="nil"/>
              <w:left w:val="nil"/>
              <w:bottom w:val="single" w:sz="4" w:space="0" w:color="auto"/>
              <w:right w:val="single" w:sz="4" w:space="0" w:color="auto"/>
            </w:tcBorders>
            <w:vAlign w:val="center"/>
          </w:tcPr>
          <w:p w14:paraId="765477D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Maliarstvo - natieračstvo </w:t>
            </w:r>
          </w:p>
        </w:tc>
      </w:tr>
      <w:tr w:rsidR="00AA1E3C" w:rsidRPr="00993A03" w14:paraId="47ECB8E8"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DD4221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lastRenderedPageBreak/>
              <w:t>Doc.Ing. Marián Tolnay, CSc.</w:t>
            </w:r>
          </w:p>
        </w:tc>
        <w:tc>
          <w:tcPr>
            <w:tcW w:w="5527" w:type="dxa"/>
            <w:tcBorders>
              <w:top w:val="nil"/>
              <w:left w:val="nil"/>
              <w:bottom w:val="single" w:sz="4" w:space="0" w:color="auto"/>
              <w:right w:val="single" w:sz="4" w:space="0" w:color="auto"/>
            </w:tcBorders>
            <w:vAlign w:val="center"/>
          </w:tcPr>
          <w:p w14:paraId="6E2CCE2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Poradenská činnosť v oblasti strojárenstva </w:t>
            </w:r>
          </w:p>
        </w:tc>
      </w:tr>
      <w:tr w:rsidR="00AA1E3C" w:rsidRPr="00993A03" w14:paraId="540CED15"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5F7E6BE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Peter Hnízdo</w:t>
            </w:r>
          </w:p>
        </w:tc>
        <w:tc>
          <w:tcPr>
            <w:tcW w:w="5527" w:type="dxa"/>
            <w:tcBorders>
              <w:top w:val="nil"/>
              <w:left w:val="nil"/>
              <w:bottom w:val="single" w:sz="4" w:space="0" w:color="auto"/>
              <w:right w:val="single" w:sz="4" w:space="0" w:color="auto"/>
            </w:tcBorders>
            <w:vAlign w:val="center"/>
          </w:tcPr>
          <w:p w14:paraId="0FFF6686"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Výroba výrobkov zo sadry a betónu </w:t>
            </w:r>
          </w:p>
        </w:tc>
      </w:tr>
      <w:tr w:rsidR="00AA1E3C" w:rsidRPr="00993A03" w14:paraId="55EC886D"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EF026A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Ing. Karol Puhovich - PISS</w:t>
            </w:r>
          </w:p>
        </w:tc>
        <w:tc>
          <w:tcPr>
            <w:tcW w:w="5527" w:type="dxa"/>
            <w:tcBorders>
              <w:top w:val="nil"/>
              <w:left w:val="nil"/>
              <w:bottom w:val="single" w:sz="4" w:space="0" w:color="auto"/>
              <w:right w:val="single" w:sz="4" w:space="0" w:color="auto"/>
            </w:tcBorders>
            <w:vAlign w:val="center"/>
          </w:tcPr>
          <w:p w14:paraId="2E06CCD3"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Inžinierska činnosť v stavebníctve </w:t>
            </w:r>
          </w:p>
        </w:tc>
      </w:tr>
      <w:tr w:rsidR="00AA1E3C" w:rsidRPr="00993A03" w14:paraId="10AA216B"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6E3AAC44"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Miloslav Horváth</w:t>
            </w:r>
          </w:p>
        </w:tc>
        <w:tc>
          <w:tcPr>
            <w:tcW w:w="5527" w:type="dxa"/>
            <w:tcBorders>
              <w:top w:val="nil"/>
              <w:left w:val="nil"/>
              <w:bottom w:val="single" w:sz="4" w:space="0" w:color="auto"/>
              <w:right w:val="single" w:sz="4" w:space="0" w:color="auto"/>
            </w:tcBorders>
            <w:vAlign w:val="center"/>
          </w:tcPr>
          <w:p w14:paraId="5BEF916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Vyhotovovanie betónových kvetináčov a korýt, murárstvo</w:t>
            </w:r>
          </w:p>
        </w:tc>
      </w:tr>
      <w:tr w:rsidR="00AA1E3C" w:rsidRPr="00993A03" w14:paraId="6DFD0FAE"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9D0C92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Ján Scholcz</w:t>
            </w:r>
          </w:p>
        </w:tc>
        <w:tc>
          <w:tcPr>
            <w:tcW w:w="5527" w:type="dxa"/>
            <w:tcBorders>
              <w:top w:val="nil"/>
              <w:left w:val="nil"/>
              <w:bottom w:val="single" w:sz="4" w:space="0" w:color="auto"/>
              <w:right w:val="single" w:sz="4" w:space="0" w:color="auto"/>
            </w:tcBorders>
            <w:vAlign w:val="center"/>
          </w:tcPr>
          <w:p w14:paraId="09C1E1B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Výroba pekárenských výrobkov</w:t>
            </w:r>
          </w:p>
        </w:tc>
      </w:tr>
      <w:tr w:rsidR="00AA1E3C" w:rsidRPr="00993A03" w14:paraId="5B7EED87"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204F7D20"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Jozef Horváth - AUTOLAK</w:t>
            </w:r>
          </w:p>
        </w:tc>
        <w:tc>
          <w:tcPr>
            <w:tcW w:w="5527" w:type="dxa"/>
            <w:tcBorders>
              <w:top w:val="nil"/>
              <w:left w:val="nil"/>
              <w:bottom w:val="single" w:sz="4" w:space="0" w:color="auto"/>
              <w:right w:val="single" w:sz="4" w:space="0" w:color="auto"/>
            </w:tcBorders>
            <w:vAlign w:val="center"/>
          </w:tcPr>
          <w:p w14:paraId="247FF24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Lakovanie</w:t>
            </w:r>
          </w:p>
        </w:tc>
      </w:tr>
      <w:tr w:rsidR="00AA1E3C" w:rsidRPr="00993A03" w14:paraId="68D5AC1B"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2F6B3C6B"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Alžbeta Martinková - pánske kaderníctvo</w:t>
            </w:r>
          </w:p>
        </w:tc>
        <w:tc>
          <w:tcPr>
            <w:tcW w:w="5527" w:type="dxa"/>
            <w:tcBorders>
              <w:top w:val="nil"/>
              <w:left w:val="nil"/>
              <w:bottom w:val="single" w:sz="4" w:space="0" w:color="auto"/>
              <w:right w:val="single" w:sz="4" w:space="0" w:color="auto"/>
            </w:tcBorders>
            <w:vAlign w:val="center"/>
          </w:tcPr>
          <w:p w14:paraId="3FF9AFAF"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68621B14"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838785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RNDr. Ján Maász</w:t>
            </w:r>
          </w:p>
        </w:tc>
        <w:tc>
          <w:tcPr>
            <w:tcW w:w="5527" w:type="dxa"/>
            <w:tcBorders>
              <w:top w:val="nil"/>
              <w:left w:val="nil"/>
              <w:bottom w:val="single" w:sz="4" w:space="0" w:color="auto"/>
              <w:right w:val="single" w:sz="4" w:space="0" w:color="auto"/>
            </w:tcBorders>
            <w:vAlign w:val="center"/>
          </w:tcPr>
          <w:p w14:paraId="596DE7C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Poradenstvo v oblasti výpočtovej techniky</w:t>
            </w:r>
          </w:p>
        </w:tc>
      </w:tr>
      <w:tr w:rsidR="00AA1E3C" w:rsidRPr="00993A03" w14:paraId="77217455"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16B5C149"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Dana Puhovichová</w:t>
            </w:r>
          </w:p>
        </w:tc>
        <w:tc>
          <w:tcPr>
            <w:tcW w:w="5527" w:type="dxa"/>
            <w:tcBorders>
              <w:top w:val="nil"/>
              <w:left w:val="nil"/>
              <w:bottom w:val="single" w:sz="4" w:space="0" w:color="auto"/>
              <w:right w:val="single" w:sz="4" w:space="0" w:color="auto"/>
            </w:tcBorders>
            <w:vAlign w:val="center"/>
          </w:tcPr>
          <w:p w14:paraId="55C4BA0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6E8E3A90" w14:textId="77777777" w:rsidTr="00E3244C">
        <w:trPr>
          <w:trHeight w:val="827"/>
        </w:trPr>
        <w:tc>
          <w:tcPr>
            <w:tcW w:w="3431" w:type="dxa"/>
            <w:tcBorders>
              <w:top w:val="nil"/>
              <w:left w:val="single" w:sz="4" w:space="0" w:color="auto"/>
              <w:bottom w:val="single" w:sz="4" w:space="0" w:color="auto"/>
              <w:right w:val="single" w:sz="4" w:space="0" w:color="auto"/>
            </w:tcBorders>
            <w:vAlign w:val="center"/>
          </w:tcPr>
          <w:p w14:paraId="5978E04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Peter Bodics</w:t>
            </w:r>
          </w:p>
        </w:tc>
        <w:tc>
          <w:tcPr>
            <w:tcW w:w="5527" w:type="dxa"/>
            <w:tcBorders>
              <w:top w:val="nil"/>
              <w:left w:val="nil"/>
              <w:bottom w:val="single" w:sz="4" w:space="0" w:color="auto"/>
              <w:right w:val="single" w:sz="4" w:space="0" w:color="auto"/>
            </w:tcBorders>
            <w:vAlign w:val="center"/>
          </w:tcPr>
          <w:p w14:paraId="0D4015B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Výmena skiel motorových vozidiel, autoelektrikárske práce, opravy cestných motorových vozidiel </w:t>
            </w:r>
          </w:p>
        </w:tc>
      </w:tr>
      <w:tr w:rsidR="00AA1E3C" w:rsidRPr="00993A03" w14:paraId="2C73C159"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616996C7"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Vladimír Bán</w:t>
            </w:r>
          </w:p>
        </w:tc>
        <w:tc>
          <w:tcPr>
            <w:tcW w:w="5527" w:type="dxa"/>
            <w:tcBorders>
              <w:top w:val="nil"/>
              <w:left w:val="nil"/>
              <w:bottom w:val="single" w:sz="4" w:space="0" w:color="auto"/>
              <w:right w:val="single" w:sz="4" w:space="0" w:color="auto"/>
            </w:tcBorders>
            <w:vAlign w:val="center"/>
          </w:tcPr>
          <w:p w14:paraId="2ACA42D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Vnútroštátna nákladná cestná doprava</w:t>
            </w:r>
          </w:p>
        </w:tc>
      </w:tr>
      <w:tr w:rsidR="00AA1E3C" w:rsidRPr="00993A03" w14:paraId="76EA025F" w14:textId="77777777" w:rsidTr="00E3244C">
        <w:trPr>
          <w:trHeight w:val="551"/>
        </w:trPr>
        <w:tc>
          <w:tcPr>
            <w:tcW w:w="3431" w:type="dxa"/>
            <w:tcBorders>
              <w:top w:val="nil"/>
              <w:left w:val="single" w:sz="4" w:space="0" w:color="auto"/>
              <w:bottom w:val="single" w:sz="4" w:space="0" w:color="auto"/>
              <w:right w:val="single" w:sz="4" w:space="0" w:color="auto"/>
            </w:tcBorders>
            <w:vAlign w:val="center"/>
          </w:tcPr>
          <w:p w14:paraId="6FCD3B7C"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Kornélia Kasmanová - GEOZEKA</w:t>
            </w:r>
          </w:p>
        </w:tc>
        <w:tc>
          <w:tcPr>
            <w:tcW w:w="5527" w:type="dxa"/>
            <w:tcBorders>
              <w:top w:val="nil"/>
              <w:left w:val="nil"/>
              <w:bottom w:val="single" w:sz="4" w:space="0" w:color="auto"/>
              <w:right w:val="single" w:sz="4" w:space="0" w:color="auto"/>
            </w:tcBorders>
            <w:vAlign w:val="center"/>
          </w:tcPr>
          <w:p w14:paraId="2F70012E"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 xml:space="preserve">Geodetické a kartografické práce </w:t>
            </w:r>
          </w:p>
        </w:tc>
      </w:tr>
      <w:tr w:rsidR="00AA1E3C" w:rsidRPr="00993A03" w14:paraId="0B5968F8"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A69ED5A"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Ivona Miletichova</w:t>
            </w:r>
          </w:p>
        </w:tc>
        <w:tc>
          <w:tcPr>
            <w:tcW w:w="5527" w:type="dxa"/>
            <w:tcBorders>
              <w:top w:val="nil"/>
              <w:left w:val="nil"/>
              <w:bottom w:val="single" w:sz="4" w:space="0" w:color="auto"/>
              <w:right w:val="single" w:sz="4" w:space="0" w:color="auto"/>
            </w:tcBorders>
            <w:vAlign w:val="center"/>
          </w:tcPr>
          <w:p w14:paraId="1CC34C78"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Kaderníctvo</w:t>
            </w:r>
          </w:p>
        </w:tc>
      </w:tr>
      <w:tr w:rsidR="00AA1E3C" w:rsidRPr="00993A03" w14:paraId="2D58C3DC"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001CAF9D"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Mgr. Gabriela Kausichová</w:t>
            </w:r>
          </w:p>
        </w:tc>
        <w:tc>
          <w:tcPr>
            <w:tcW w:w="5527" w:type="dxa"/>
            <w:tcBorders>
              <w:top w:val="nil"/>
              <w:left w:val="nil"/>
              <w:bottom w:val="single" w:sz="4" w:space="0" w:color="auto"/>
              <w:right w:val="single" w:sz="4" w:space="0" w:color="auto"/>
            </w:tcBorders>
            <w:vAlign w:val="center"/>
          </w:tcPr>
          <w:p w14:paraId="6789D261"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Súkromná materská škola Smejo</w:t>
            </w:r>
          </w:p>
        </w:tc>
      </w:tr>
      <w:tr w:rsidR="00AA1E3C" w:rsidRPr="00993A03" w14:paraId="370AE5A4" w14:textId="77777777" w:rsidTr="00E3244C">
        <w:trPr>
          <w:trHeight w:val="275"/>
        </w:trPr>
        <w:tc>
          <w:tcPr>
            <w:tcW w:w="3431" w:type="dxa"/>
            <w:tcBorders>
              <w:top w:val="nil"/>
              <w:left w:val="single" w:sz="4" w:space="0" w:color="auto"/>
              <w:bottom w:val="single" w:sz="4" w:space="0" w:color="auto"/>
              <w:right w:val="single" w:sz="4" w:space="0" w:color="auto"/>
            </w:tcBorders>
            <w:vAlign w:val="center"/>
          </w:tcPr>
          <w:p w14:paraId="415E910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Maroš Mitošinka - Elizabeth</w:t>
            </w:r>
          </w:p>
        </w:tc>
        <w:tc>
          <w:tcPr>
            <w:tcW w:w="5527" w:type="dxa"/>
            <w:tcBorders>
              <w:top w:val="nil"/>
              <w:left w:val="nil"/>
              <w:bottom w:val="single" w:sz="4" w:space="0" w:color="auto"/>
              <w:right w:val="single" w:sz="4" w:space="0" w:color="auto"/>
            </w:tcBorders>
            <w:vAlign w:val="center"/>
          </w:tcPr>
          <w:p w14:paraId="63EDDB82" w14:textId="77777777" w:rsidR="00AA1E3C" w:rsidRPr="00993A03" w:rsidRDefault="00AA1E3C" w:rsidP="00993A03">
            <w:pPr>
              <w:pStyle w:val="Bezriadkovania"/>
              <w:rPr>
                <w:rFonts w:ascii="Century Gothic" w:hAnsi="Century Gothic"/>
                <w:sz w:val="18"/>
                <w:szCs w:val="18"/>
              </w:rPr>
            </w:pPr>
            <w:r w:rsidRPr="00993A03">
              <w:rPr>
                <w:rFonts w:ascii="Century Gothic" w:hAnsi="Century Gothic"/>
                <w:sz w:val="18"/>
                <w:szCs w:val="18"/>
              </w:rPr>
              <w:t>Cukrárenská výroba</w:t>
            </w:r>
          </w:p>
        </w:tc>
      </w:tr>
    </w:tbl>
    <w:p w14:paraId="3C8C9616" w14:textId="4357F221" w:rsidR="009A4F61" w:rsidRDefault="00AA1E3C" w:rsidP="00993A03">
      <w:pPr>
        <w:pStyle w:val="Popis"/>
      </w:pPr>
      <w:bookmarkStart w:id="38" w:name="_Toc89617681"/>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8</w:t>
      </w:r>
      <w:r w:rsidR="00233568">
        <w:rPr>
          <w:noProof/>
        </w:rPr>
        <w:fldChar w:fldCharType="end"/>
      </w:r>
      <w:r>
        <w:t xml:space="preserve"> Zoznam fyzických osôb pôsobiacich v MČ Čunovo</w:t>
      </w:r>
      <w:bookmarkEnd w:id="38"/>
    </w:p>
    <w:p w14:paraId="1673DF5D" w14:textId="638F04FD" w:rsidR="003172F6" w:rsidRDefault="00993A03" w:rsidP="00B92F54">
      <w:pPr>
        <w:pStyle w:val="Nadpis4"/>
      </w:pPr>
      <w:bookmarkStart w:id="39" w:name="_Hlk53487721"/>
      <w:r>
        <w:t>Rozpočet a hospodárenie mestskej časti</w:t>
      </w:r>
      <w:bookmarkEnd w:id="39"/>
    </w:p>
    <w:p w14:paraId="764C9EC4" w14:textId="3AD5C8C4" w:rsidR="000A3836" w:rsidRDefault="000A3836" w:rsidP="00D10C3F">
      <w:r>
        <w:t xml:space="preserve">V tabuľke </w:t>
      </w:r>
      <w:r w:rsidR="00993A03">
        <w:t>nižšie</w:t>
      </w:r>
      <w:r>
        <w:t xml:space="preserve"> je uvedený rozpočet </w:t>
      </w:r>
      <w:r w:rsidR="00942ECC">
        <w:t>Čunova</w:t>
      </w:r>
      <w:r>
        <w:t xml:space="preserve"> na roky 2017, 2018, 2019</w:t>
      </w:r>
      <w:r w:rsidR="00993A03">
        <w:t xml:space="preserve">, </w:t>
      </w:r>
      <w:r>
        <w:t>2020, 2021</w:t>
      </w:r>
      <w:r w:rsidR="00993A03">
        <w:t xml:space="preserve">a </w:t>
      </w:r>
      <w:r w:rsidR="00942ECC">
        <w:t>2022</w:t>
      </w:r>
      <w:r>
        <w:t>.</w:t>
      </w:r>
      <w:r w:rsidR="00942ECC">
        <w:t xml:space="preserve"> </w:t>
      </w:r>
      <w:r>
        <w:t>Ročný rozpočet sa skladá z príjmov a</w:t>
      </w:r>
      <w:r w:rsidR="00942ECC">
        <w:t> </w:t>
      </w:r>
      <w:r>
        <w:t>výdavkov</w:t>
      </w:r>
      <w:r w:rsidR="009F7A5D">
        <w:t>.</w:t>
      </w:r>
      <w:r w:rsidR="00B421BA" w:rsidRPr="00B421BA">
        <w:t xml:space="preserve"> </w:t>
      </w:r>
      <w:r w:rsidR="00B421BA">
        <w:t>Za predchádzajúce obdobia bol r</w:t>
      </w:r>
      <w:r w:rsidR="00B421BA" w:rsidRPr="00B421BA">
        <w:t xml:space="preserve">ozpočet prebytkový. Na rok </w:t>
      </w:r>
      <w:r w:rsidR="00B421BA">
        <w:t>2020</w:t>
      </w:r>
      <w:r w:rsidR="00B421BA" w:rsidRPr="00B421BA">
        <w:t xml:space="preserve"> boli schválené celkové príjmy vo výške </w:t>
      </w:r>
      <w:r w:rsidR="00B421BA">
        <w:t>690 033</w:t>
      </w:r>
      <w:r w:rsidR="00B421BA" w:rsidRPr="00B421BA">
        <w:t xml:space="preserve"> € a výdavky v </w:t>
      </w:r>
      <w:r w:rsidR="00B421BA">
        <w:t>rovnakej</w:t>
      </w:r>
      <w:r w:rsidR="00B421BA" w:rsidRPr="00B421BA">
        <w:t xml:space="preserve"> hodnote.</w:t>
      </w:r>
      <w:r w:rsidR="009F7A5D">
        <w:t xml:space="preserve"> </w:t>
      </w:r>
      <w:r w:rsidR="00942ECC">
        <w:t xml:space="preserve"> </w:t>
      </w:r>
      <w:r>
        <w:t xml:space="preserve"> </w:t>
      </w:r>
    </w:p>
    <w:tbl>
      <w:tblPr>
        <w:tblW w:w="9006" w:type="dxa"/>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CellMar>
          <w:left w:w="70" w:type="dxa"/>
          <w:right w:w="70" w:type="dxa"/>
        </w:tblCellMar>
        <w:tblLook w:val="04A0" w:firstRow="1" w:lastRow="0" w:firstColumn="1" w:lastColumn="0" w:noHBand="0" w:noVBand="1"/>
      </w:tblPr>
      <w:tblGrid>
        <w:gridCol w:w="1105"/>
        <w:gridCol w:w="1267"/>
        <w:gridCol w:w="1336"/>
        <w:gridCol w:w="1290"/>
        <w:gridCol w:w="1290"/>
        <w:gridCol w:w="1336"/>
        <w:gridCol w:w="1382"/>
      </w:tblGrid>
      <w:tr w:rsidR="0081684D" w:rsidRPr="00993A03" w14:paraId="2BB17C67" w14:textId="77777777" w:rsidTr="006D6BB9">
        <w:trPr>
          <w:trHeight w:val="257"/>
        </w:trPr>
        <w:tc>
          <w:tcPr>
            <w:tcW w:w="1105" w:type="dxa"/>
            <w:shd w:val="clear" w:color="auto" w:fill="auto"/>
            <w:noWrap/>
            <w:vAlign w:val="bottom"/>
            <w:hideMark/>
          </w:tcPr>
          <w:p w14:paraId="7473B6F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w:t>
            </w:r>
          </w:p>
        </w:tc>
        <w:tc>
          <w:tcPr>
            <w:tcW w:w="1267" w:type="dxa"/>
            <w:shd w:val="clear" w:color="auto" w:fill="auto"/>
            <w:noWrap/>
            <w:vAlign w:val="bottom"/>
            <w:hideMark/>
          </w:tcPr>
          <w:p w14:paraId="163E319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2017</w:t>
            </w:r>
          </w:p>
        </w:tc>
        <w:tc>
          <w:tcPr>
            <w:tcW w:w="1336" w:type="dxa"/>
            <w:shd w:val="clear" w:color="auto" w:fill="auto"/>
            <w:noWrap/>
            <w:vAlign w:val="bottom"/>
            <w:hideMark/>
          </w:tcPr>
          <w:p w14:paraId="6B003E72"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2018</w:t>
            </w:r>
          </w:p>
        </w:tc>
        <w:tc>
          <w:tcPr>
            <w:tcW w:w="1290" w:type="dxa"/>
            <w:shd w:val="clear" w:color="auto" w:fill="auto"/>
            <w:noWrap/>
            <w:vAlign w:val="bottom"/>
            <w:hideMark/>
          </w:tcPr>
          <w:p w14:paraId="0368932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2019</w:t>
            </w:r>
          </w:p>
        </w:tc>
        <w:tc>
          <w:tcPr>
            <w:tcW w:w="1290" w:type="dxa"/>
            <w:shd w:val="clear" w:color="auto" w:fill="auto"/>
            <w:noWrap/>
            <w:vAlign w:val="bottom"/>
            <w:hideMark/>
          </w:tcPr>
          <w:p w14:paraId="5DE1FCD5"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2020</w:t>
            </w:r>
          </w:p>
        </w:tc>
        <w:tc>
          <w:tcPr>
            <w:tcW w:w="1336" w:type="dxa"/>
            <w:shd w:val="clear" w:color="auto" w:fill="auto"/>
            <w:noWrap/>
            <w:vAlign w:val="bottom"/>
            <w:hideMark/>
          </w:tcPr>
          <w:p w14:paraId="41AD6406"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2021</w:t>
            </w:r>
          </w:p>
        </w:tc>
        <w:tc>
          <w:tcPr>
            <w:tcW w:w="1382" w:type="dxa"/>
            <w:shd w:val="clear" w:color="auto" w:fill="auto"/>
            <w:noWrap/>
            <w:vAlign w:val="bottom"/>
            <w:hideMark/>
          </w:tcPr>
          <w:p w14:paraId="33E3228E"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2022</w:t>
            </w:r>
          </w:p>
        </w:tc>
      </w:tr>
      <w:tr w:rsidR="00942ECC" w:rsidRPr="00993A03" w14:paraId="080ADEB8" w14:textId="77777777" w:rsidTr="006D6BB9">
        <w:trPr>
          <w:trHeight w:val="257"/>
        </w:trPr>
        <w:tc>
          <w:tcPr>
            <w:tcW w:w="1105" w:type="dxa"/>
            <w:shd w:val="clear" w:color="auto" w:fill="B4C6E7" w:themeFill="accent1" w:themeFillTint="66"/>
            <w:noWrap/>
            <w:vAlign w:val="bottom"/>
            <w:hideMark/>
          </w:tcPr>
          <w:p w14:paraId="52FE3496"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Príjmy</w:t>
            </w:r>
          </w:p>
        </w:tc>
        <w:tc>
          <w:tcPr>
            <w:tcW w:w="1267" w:type="dxa"/>
            <w:shd w:val="clear" w:color="auto" w:fill="D9E2F3" w:themeFill="accent1" w:themeFillTint="33"/>
            <w:noWrap/>
            <w:vAlign w:val="bottom"/>
            <w:hideMark/>
          </w:tcPr>
          <w:p w14:paraId="7D344F08"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744 603 € </w:t>
            </w:r>
          </w:p>
        </w:tc>
        <w:tc>
          <w:tcPr>
            <w:tcW w:w="1336" w:type="dxa"/>
            <w:shd w:val="clear" w:color="auto" w:fill="D9E2F3" w:themeFill="accent1" w:themeFillTint="33"/>
            <w:noWrap/>
            <w:vAlign w:val="bottom"/>
            <w:hideMark/>
          </w:tcPr>
          <w:p w14:paraId="5AC8DF5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882 506 € </w:t>
            </w:r>
          </w:p>
        </w:tc>
        <w:tc>
          <w:tcPr>
            <w:tcW w:w="1290" w:type="dxa"/>
            <w:shd w:val="clear" w:color="auto" w:fill="D9E2F3" w:themeFill="accent1" w:themeFillTint="33"/>
            <w:noWrap/>
            <w:vAlign w:val="bottom"/>
            <w:hideMark/>
          </w:tcPr>
          <w:p w14:paraId="672DDD8E"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659 536 € </w:t>
            </w:r>
          </w:p>
        </w:tc>
        <w:tc>
          <w:tcPr>
            <w:tcW w:w="1290" w:type="dxa"/>
            <w:shd w:val="clear" w:color="auto" w:fill="D9E2F3" w:themeFill="accent1" w:themeFillTint="33"/>
            <w:noWrap/>
            <w:vAlign w:val="bottom"/>
            <w:hideMark/>
          </w:tcPr>
          <w:p w14:paraId="65998A91" w14:textId="3CAF94FA" w:rsidR="00942ECC" w:rsidRPr="00993A03" w:rsidRDefault="003375EB"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712 033 €</w:t>
            </w:r>
          </w:p>
        </w:tc>
        <w:tc>
          <w:tcPr>
            <w:tcW w:w="1336" w:type="dxa"/>
            <w:shd w:val="clear" w:color="auto" w:fill="D9E2F3" w:themeFill="accent1" w:themeFillTint="33"/>
            <w:noWrap/>
            <w:vAlign w:val="bottom"/>
            <w:hideMark/>
          </w:tcPr>
          <w:p w14:paraId="4E65D1CA"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c>
          <w:tcPr>
            <w:tcW w:w="1382" w:type="dxa"/>
            <w:shd w:val="clear" w:color="auto" w:fill="D9E2F3" w:themeFill="accent1" w:themeFillTint="33"/>
            <w:noWrap/>
            <w:vAlign w:val="bottom"/>
            <w:hideMark/>
          </w:tcPr>
          <w:p w14:paraId="332E088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r>
      <w:tr w:rsidR="00942ECC" w:rsidRPr="00993A03" w14:paraId="71CB83E1" w14:textId="77777777" w:rsidTr="006D6BB9">
        <w:trPr>
          <w:trHeight w:val="257"/>
        </w:trPr>
        <w:tc>
          <w:tcPr>
            <w:tcW w:w="1105" w:type="dxa"/>
            <w:shd w:val="clear" w:color="auto" w:fill="808080" w:themeFill="background1" w:themeFillShade="80"/>
            <w:noWrap/>
            <w:vAlign w:val="bottom"/>
            <w:hideMark/>
          </w:tcPr>
          <w:p w14:paraId="240EF5FD"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Výdavky</w:t>
            </w:r>
          </w:p>
        </w:tc>
        <w:tc>
          <w:tcPr>
            <w:tcW w:w="1267" w:type="dxa"/>
            <w:shd w:val="clear" w:color="auto" w:fill="D9D9D9" w:themeFill="background1" w:themeFillShade="D9"/>
            <w:noWrap/>
            <w:vAlign w:val="bottom"/>
            <w:hideMark/>
          </w:tcPr>
          <w:p w14:paraId="6CFFA6C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683 954 € </w:t>
            </w:r>
          </w:p>
        </w:tc>
        <w:tc>
          <w:tcPr>
            <w:tcW w:w="1336" w:type="dxa"/>
            <w:shd w:val="clear" w:color="auto" w:fill="D9D9D9" w:themeFill="background1" w:themeFillShade="D9"/>
            <w:noWrap/>
            <w:vAlign w:val="bottom"/>
            <w:hideMark/>
          </w:tcPr>
          <w:p w14:paraId="26ADFF2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734 263 € </w:t>
            </w:r>
          </w:p>
        </w:tc>
        <w:tc>
          <w:tcPr>
            <w:tcW w:w="1290" w:type="dxa"/>
            <w:shd w:val="clear" w:color="auto" w:fill="D9D9D9" w:themeFill="background1" w:themeFillShade="D9"/>
            <w:noWrap/>
            <w:vAlign w:val="bottom"/>
            <w:hideMark/>
          </w:tcPr>
          <w:p w14:paraId="7C225381"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659 536 € </w:t>
            </w:r>
          </w:p>
        </w:tc>
        <w:tc>
          <w:tcPr>
            <w:tcW w:w="1290" w:type="dxa"/>
            <w:shd w:val="clear" w:color="auto" w:fill="D9D9D9" w:themeFill="background1" w:themeFillShade="D9"/>
            <w:noWrap/>
            <w:vAlign w:val="bottom"/>
            <w:hideMark/>
          </w:tcPr>
          <w:p w14:paraId="4BEA81FC" w14:textId="12C4AAFD"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w:t>
            </w:r>
            <w:r w:rsidR="003375EB" w:rsidRPr="00993A03">
              <w:rPr>
                <w:rFonts w:ascii="Century Gothic" w:eastAsia="Times New Roman" w:hAnsi="Century Gothic"/>
                <w:sz w:val="18"/>
                <w:szCs w:val="18"/>
              </w:rPr>
              <w:t>712 033</w:t>
            </w:r>
            <w:r w:rsidRPr="00993A03">
              <w:rPr>
                <w:rFonts w:ascii="Century Gothic" w:eastAsia="Times New Roman" w:hAnsi="Century Gothic"/>
                <w:sz w:val="18"/>
                <w:szCs w:val="18"/>
              </w:rPr>
              <w:t xml:space="preserve"> € </w:t>
            </w:r>
          </w:p>
        </w:tc>
        <w:tc>
          <w:tcPr>
            <w:tcW w:w="1336" w:type="dxa"/>
            <w:shd w:val="clear" w:color="auto" w:fill="D9D9D9" w:themeFill="background1" w:themeFillShade="D9"/>
            <w:noWrap/>
            <w:vAlign w:val="bottom"/>
            <w:hideMark/>
          </w:tcPr>
          <w:p w14:paraId="7E897FC7"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685 518 € </w:t>
            </w:r>
          </w:p>
        </w:tc>
        <w:tc>
          <w:tcPr>
            <w:tcW w:w="1382" w:type="dxa"/>
            <w:shd w:val="clear" w:color="auto" w:fill="D9D9D9" w:themeFill="background1" w:themeFillShade="D9"/>
            <w:noWrap/>
            <w:vAlign w:val="bottom"/>
            <w:hideMark/>
          </w:tcPr>
          <w:p w14:paraId="7BF7F052" w14:textId="77777777" w:rsidR="00942ECC" w:rsidRPr="00993A03" w:rsidRDefault="00942ECC" w:rsidP="00993A03">
            <w:pPr>
              <w:pStyle w:val="Bezriadkovania"/>
              <w:rPr>
                <w:rFonts w:ascii="Century Gothic" w:eastAsia="Times New Roman" w:hAnsi="Century Gothic"/>
                <w:sz w:val="18"/>
                <w:szCs w:val="18"/>
              </w:rPr>
            </w:pPr>
            <w:r w:rsidRPr="00993A03">
              <w:rPr>
                <w:rFonts w:ascii="Century Gothic" w:eastAsia="Times New Roman" w:hAnsi="Century Gothic"/>
                <w:sz w:val="18"/>
                <w:szCs w:val="18"/>
              </w:rPr>
              <w:t xml:space="preserve">   658 518 € </w:t>
            </w:r>
          </w:p>
        </w:tc>
      </w:tr>
    </w:tbl>
    <w:p w14:paraId="278F45F3" w14:textId="2E0ED3F5" w:rsidR="00942ECC" w:rsidRDefault="00942ECC" w:rsidP="00D10C3F">
      <w:pPr>
        <w:pStyle w:val="Popis"/>
      </w:pPr>
      <w:bookmarkStart w:id="40" w:name="_Toc89617682"/>
      <w:r w:rsidRPr="00942ECC">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9</w:t>
      </w:r>
      <w:r w:rsidR="00233568">
        <w:rPr>
          <w:noProof/>
        </w:rPr>
        <w:fldChar w:fldCharType="end"/>
      </w:r>
      <w:r w:rsidRPr="00942ECC">
        <w:t xml:space="preserve"> Návrh rozpočtu MČ Čunovo na rok 2020 s výhľadom na roky 2021, 2022</w:t>
      </w:r>
      <w:sdt>
        <w:sdtPr>
          <w:id w:val="-378396018"/>
          <w:citation/>
        </w:sdtPr>
        <w:sdtEndPr/>
        <w:sdtContent>
          <w:r>
            <w:fldChar w:fldCharType="begin"/>
          </w:r>
          <w:r>
            <w:instrText xml:space="preserve">CITATION Čun20 \l 1051 </w:instrText>
          </w:r>
          <w:r>
            <w:fldChar w:fldCharType="separate"/>
          </w:r>
          <w:r>
            <w:rPr>
              <w:noProof/>
            </w:rPr>
            <w:t xml:space="preserve"> (Čunovo, 2020)</w:t>
          </w:r>
          <w:r>
            <w:fldChar w:fldCharType="end"/>
          </w:r>
        </w:sdtContent>
      </w:sdt>
      <w:bookmarkEnd w:id="40"/>
    </w:p>
    <w:p w14:paraId="58F8ED74" w14:textId="1550AD28" w:rsidR="003375EB" w:rsidRDefault="003375EB" w:rsidP="00D10C3F">
      <w:r>
        <w:t xml:space="preserve">Rozpočet mestskej časti na rok 2020 bol zostavený podľa ustanovenia § 10 odsek 7) zákona č. 583/2004 Z. z. o rozpočtových pravidlách územnej samosprávy a o zmene a doplnení niektorých zákonov v znení neskorších predpisov. </w:t>
      </w:r>
    </w:p>
    <w:p w14:paraId="55129507" w14:textId="1BBF4226" w:rsidR="003375EB" w:rsidRDefault="003375EB" w:rsidP="00D10C3F"/>
    <w:tbl>
      <w:tblPr>
        <w:tblStyle w:val="Mriekatabuky1"/>
        <w:tblW w:w="0" w:type="auto"/>
        <w:tblInd w:w="0" w:type="dxa"/>
        <w:tblLook w:val="04A0" w:firstRow="1" w:lastRow="0" w:firstColumn="1" w:lastColumn="0" w:noHBand="0" w:noVBand="1"/>
      </w:tblPr>
      <w:tblGrid>
        <w:gridCol w:w="1510"/>
        <w:gridCol w:w="1510"/>
        <w:gridCol w:w="1510"/>
        <w:gridCol w:w="1510"/>
        <w:gridCol w:w="1511"/>
        <w:gridCol w:w="1511"/>
      </w:tblGrid>
      <w:tr w:rsidR="003375EB" w:rsidRPr="00700494" w14:paraId="12AB8D81" w14:textId="77777777" w:rsidTr="003375EB">
        <w:tc>
          <w:tcPr>
            <w:tcW w:w="1510" w:type="dxa"/>
            <w:tcBorders>
              <w:top w:val="single" w:sz="4" w:space="0" w:color="auto"/>
              <w:left w:val="single" w:sz="4" w:space="0" w:color="auto"/>
              <w:bottom w:val="single" w:sz="4" w:space="0" w:color="auto"/>
              <w:right w:val="single" w:sz="4" w:space="0" w:color="auto"/>
            </w:tcBorders>
            <w:shd w:val="clear" w:color="auto" w:fill="A5A5A5" w:themeFill="accent3"/>
          </w:tcPr>
          <w:p w14:paraId="099DC7C8" w14:textId="77777777" w:rsidR="003375EB" w:rsidRPr="00700494" w:rsidRDefault="003375EB" w:rsidP="00700494">
            <w:pPr>
              <w:pStyle w:val="Bezriadkovania"/>
              <w:rPr>
                <w:rFonts w:ascii="Century Gothic" w:hAnsi="Century Gothic"/>
                <w:sz w:val="18"/>
                <w:szCs w:val="18"/>
              </w:rPr>
            </w:pP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0505F0FE" w14:textId="6BF6507F"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Schválený rozpočet na 20</w:t>
            </w:r>
            <w:r w:rsidR="001A58D6">
              <w:rPr>
                <w:rFonts w:ascii="Century Gothic" w:hAnsi="Century Gothic"/>
                <w:sz w:val="18"/>
                <w:szCs w:val="18"/>
              </w:rPr>
              <w:t>20</w:t>
            </w:r>
            <w:r w:rsidRPr="00700494">
              <w:rPr>
                <w:rFonts w:ascii="Century Gothic" w:hAnsi="Century Gothic"/>
                <w:sz w:val="18"/>
                <w:szCs w:val="18"/>
              </w:rPr>
              <w:t xml:space="preserve"> (v EUR) </w:t>
            </w: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4FFAEFA1" w14:textId="4685F086"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Rozpočet 20</w:t>
            </w:r>
            <w:r w:rsidR="001A58D6">
              <w:rPr>
                <w:rFonts w:ascii="Century Gothic" w:hAnsi="Century Gothic"/>
                <w:sz w:val="18"/>
                <w:szCs w:val="18"/>
              </w:rPr>
              <w:t>20</w:t>
            </w:r>
            <w:r w:rsidRPr="00700494">
              <w:rPr>
                <w:rFonts w:ascii="Century Gothic" w:hAnsi="Century Gothic"/>
                <w:sz w:val="18"/>
                <w:szCs w:val="18"/>
              </w:rPr>
              <w:t xml:space="preserve"> po zmenách </w:t>
            </w:r>
          </w:p>
          <w:p w14:paraId="68C7C588" w14:textId="77777777"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(v EUR)</w:t>
            </w:r>
          </w:p>
        </w:tc>
        <w:tc>
          <w:tcPr>
            <w:tcW w:w="1510" w:type="dxa"/>
            <w:tcBorders>
              <w:top w:val="single" w:sz="4" w:space="0" w:color="auto"/>
              <w:left w:val="single" w:sz="4" w:space="0" w:color="auto"/>
              <w:bottom w:val="single" w:sz="4" w:space="0" w:color="auto"/>
              <w:right w:val="single" w:sz="4" w:space="0" w:color="auto"/>
            </w:tcBorders>
            <w:shd w:val="clear" w:color="auto" w:fill="A5A5A5" w:themeFill="accent3"/>
          </w:tcPr>
          <w:p w14:paraId="52F1EEA3" w14:textId="77777777" w:rsidR="003375EB" w:rsidRPr="00700494" w:rsidRDefault="003375EB" w:rsidP="00700494">
            <w:pPr>
              <w:pStyle w:val="Bezriadkovania"/>
              <w:rPr>
                <w:rFonts w:ascii="Century Gothic" w:hAnsi="Century Gothic"/>
                <w:sz w:val="18"/>
                <w:szCs w:val="18"/>
              </w:rPr>
            </w:pPr>
          </w:p>
        </w:tc>
        <w:tc>
          <w:tcPr>
            <w:tcW w:w="1511"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265CC333" w14:textId="21307764"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Schválený rozpočet na 20</w:t>
            </w:r>
            <w:r w:rsidR="001A58D6">
              <w:rPr>
                <w:rFonts w:ascii="Century Gothic" w:hAnsi="Century Gothic"/>
                <w:sz w:val="18"/>
                <w:szCs w:val="18"/>
              </w:rPr>
              <w:t>20</w:t>
            </w:r>
            <w:r w:rsidRPr="00700494">
              <w:rPr>
                <w:rFonts w:ascii="Century Gothic" w:hAnsi="Century Gothic"/>
                <w:sz w:val="18"/>
                <w:szCs w:val="18"/>
              </w:rPr>
              <w:t xml:space="preserve"> (v EUR)</w:t>
            </w:r>
          </w:p>
        </w:tc>
        <w:tc>
          <w:tcPr>
            <w:tcW w:w="1511" w:type="dxa"/>
            <w:tcBorders>
              <w:top w:val="single" w:sz="4" w:space="0" w:color="auto"/>
              <w:left w:val="single" w:sz="4" w:space="0" w:color="auto"/>
              <w:bottom w:val="single" w:sz="4" w:space="0" w:color="auto"/>
              <w:right w:val="single" w:sz="4" w:space="0" w:color="auto"/>
            </w:tcBorders>
            <w:shd w:val="clear" w:color="auto" w:fill="A5A5A5" w:themeFill="accent3"/>
            <w:hideMark/>
          </w:tcPr>
          <w:p w14:paraId="4FB94927" w14:textId="4B15A24E"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Rozpočet 2</w:t>
            </w:r>
            <w:r w:rsidR="001A58D6">
              <w:rPr>
                <w:rFonts w:ascii="Century Gothic" w:hAnsi="Century Gothic"/>
                <w:sz w:val="18"/>
                <w:szCs w:val="18"/>
              </w:rPr>
              <w:t xml:space="preserve">020 </w:t>
            </w:r>
            <w:r w:rsidRPr="00700494">
              <w:rPr>
                <w:rFonts w:ascii="Century Gothic" w:hAnsi="Century Gothic"/>
                <w:sz w:val="18"/>
                <w:szCs w:val="18"/>
              </w:rPr>
              <w:t xml:space="preserve">po zmenách </w:t>
            </w:r>
          </w:p>
          <w:p w14:paraId="12383DE7" w14:textId="77777777" w:rsidR="003375EB" w:rsidRPr="00700494" w:rsidRDefault="003375EB" w:rsidP="00700494">
            <w:pPr>
              <w:pStyle w:val="Bezriadkovania"/>
              <w:rPr>
                <w:rFonts w:ascii="Century Gothic" w:hAnsi="Century Gothic"/>
                <w:sz w:val="18"/>
                <w:szCs w:val="18"/>
              </w:rPr>
            </w:pPr>
            <w:r w:rsidRPr="00700494">
              <w:rPr>
                <w:rFonts w:ascii="Century Gothic" w:hAnsi="Century Gothic"/>
                <w:sz w:val="18"/>
                <w:szCs w:val="18"/>
              </w:rPr>
              <w:t>(v EUR)</w:t>
            </w:r>
          </w:p>
        </w:tc>
      </w:tr>
      <w:tr w:rsidR="001A58D6" w:rsidRPr="00700494" w14:paraId="70E681F3"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A604562"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Príjmy celkom</w:t>
            </w:r>
          </w:p>
        </w:tc>
        <w:tc>
          <w:tcPr>
            <w:tcW w:w="1510" w:type="dxa"/>
            <w:tcBorders>
              <w:top w:val="single" w:sz="4" w:space="0" w:color="auto"/>
              <w:left w:val="single" w:sz="4" w:space="0" w:color="auto"/>
              <w:bottom w:val="single" w:sz="4" w:space="0" w:color="auto"/>
              <w:right w:val="single" w:sz="4" w:space="0" w:color="auto"/>
            </w:tcBorders>
          </w:tcPr>
          <w:p w14:paraId="3A52B14B" w14:textId="5DFAF0F1"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712 033</w:t>
            </w:r>
          </w:p>
        </w:tc>
        <w:tc>
          <w:tcPr>
            <w:tcW w:w="1510" w:type="dxa"/>
            <w:tcBorders>
              <w:top w:val="single" w:sz="4" w:space="0" w:color="auto"/>
              <w:left w:val="single" w:sz="4" w:space="0" w:color="auto"/>
              <w:bottom w:val="single" w:sz="4" w:space="0" w:color="auto"/>
              <w:right w:val="single" w:sz="4" w:space="0" w:color="auto"/>
            </w:tcBorders>
          </w:tcPr>
          <w:p w14:paraId="11686B48" w14:textId="7EFA24EA"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1 009 189,26</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6DE8653F"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Výdavky celkom</w:t>
            </w:r>
          </w:p>
        </w:tc>
        <w:tc>
          <w:tcPr>
            <w:tcW w:w="1511" w:type="dxa"/>
            <w:tcBorders>
              <w:top w:val="single" w:sz="4" w:space="0" w:color="auto"/>
              <w:left w:val="single" w:sz="4" w:space="0" w:color="auto"/>
              <w:bottom w:val="single" w:sz="4" w:space="0" w:color="auto"/>
              <w:right w:val="single" w:sz="4" w:space="0" w:color="auto"/>
            </w:tcBorders>
          </w:tcPr>
          <w:p w14:paraId="078115A8" w14:textId="7D657C6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712 033</w:t>
            </w:r>
          </w:p>
        </w:tc>
        <w:tc>
          <w:tcPr>
            <w:tcW w:w="1511" w:type="dxa"/>
            <w:tcBorders>
              <w:top w:val="single" w:sz="4" w:space="0" w:color="auto"/>
              <w:left w:val="single" w:sz="4" w:space="0" w:color="auto"/>
              <w:bottom w:val="single" w:sz="4" w:space="0" w:color="auto"/>
              <w:right w:val="single" w:sz="4" w:space="0" w:color="auto"/>
            </w:tcBorders>
          </w:tcPr>
          <w:p w14:paraId="7E287391" w14:textId="3962BD68"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928 701,68</w:t>
            </w:r>
          </w:p>
        </w:tc>
      </w:tr>
      <w:tr w:rsidR="001A58D6" w:rsidRPr="00700494" w14:paraId="4BE333B1"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6144648"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Bežné príjmy</w:t>
            </w:r>
          </w:p>
        </w:tc>
        <w:tc>
          <w:tcPr>
            <w:tcW w:w="1510" w:type="dxa"/>
            <w:tcBorders>
              <w:top w:val="single" w:sz="4" w:space="0" w:color="auto"/>
              <w:left w:val="single" w:sz="4" w:space="0" w:color="auto"/>
              <w:bottom w:val="single" w:sz="4" w:space="0" w:color="auto"/>
              <w:right w:val="single" w:sz="4" w:space="0" w:color="auto"/>
            </w:tcBorders>
          </w:tcPr>
          <w:p w14:paraId="62D90D7F" w14:textId="5D671D44"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685 533</w:t>
            </w:r>
          </w:p>
        </w:tc>
        <w:tc>
          <w:tcPr>
            <w:tcW w:w="1510" w:type="dxa"/>
            <w:tcBorders>
              <w:top w:val="single" w:sz="4" w:space="0" w:color="auto"/>
              <w:left w:val="single" w:sz="4" w:space="0" w:color="auto"/>
              <w:bottom w:val="single" w:sz="4" w:space="0" w:color="auto"/>
              <w:right w:val="single" w:sz="4" w:space="0" w:color="auto"/>
            </w:tcBorders>
          </w:tcPr>
          <w:p w14:paraId="3BE7BD12" w14:textId="57DAA812"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793 200,70</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444D1FA6"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Bežné výdavky</w:t>
            </w:r>
          </w:p>
        </w:tc>
        <w:tc>
          <w:tcPr>
            <w:tcW w:w="1511" w:type="dxa"/>
            <w:tcBorders>
              <w:top w:val="single" w:sz="4" w:space="0" w:color="auto"/>
              <w:left w:val="single" w:sz="4" w:space="0" w:color="auto"/>
              <w:bottom w:val="single" w:sz="4" w:space="0" w:color="auto"/>
              <w:right w:val="single" w:sz="4" w:space="0" w:color="auto"/>
            </w:tcBorders>
          </w:tcPr>
          <w:p w14:paraId="5DC4016A" w14:textId="1C0922F7"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684 867</w:t>
            </w:r>
          </w:p>
        </w:tc>
        <w:tc>
          <w:tcPr>
            <w:tcW w:w="1511" w:type="dxa"/>
            <w:tcBorders>
              <w:top w:val="single" w:sz="4" w:space="0" w:color="auto"/>
              <w:left w:val="single" w:sz="4" w:space="0" w:color="auto"/>
              <w:bottom w:val="single" w:sz="4" w:space="0" w:color="auto"/>
              <w:right w:val="single" w:sz="4" w:space="0" w:color="auto"/>
            </w:tcBorders>
          </w:tcPr>
          <w:p w14:paraId="43771EBE" w14:textId="258F0B97"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747 583,04</w:t>
            </w:r>
          </w:p>
        </w:tc>
      </w:tr>
      <w:tr w:rsidR="001A58D6" w:rsidRPr="00700494" w14:paraId="44FD7941"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6642F0E1"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Kapitálové príjmy</w:t>
            </w:r>
          </w:p>
        </w:tc>
        <w:tc>
          <w:tcPr>
            <w:tcW w:w="1510" w:type="dxa"/>
            <w:tcBorders>
              <w:top w:val="single" w:sz="4" w:space="0" w:color="auto"/>
              <w:left w:val="single" w:sz="4" w:space="0" w:color="auto"/>
              <w:bottom w:val="single" w:sz="4" w:space="0" w:color="auto"/>
              <w:right w:val="single" w:sz="4" w:space="0" w:color="auto"/>
            </w:tcBorders>
          </w:tcPr>
          <w:p w14:paraId="2C9F61ED" w14:textId="7A6EA9BB"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0</w:t>
            </w:r>
          </w:p>
        </w:tc>
        <w:tc>
          <w:tcPr>
            <w:tcW w:w="1510" w:type="dxa"/>
            <w:tcBorders>
              <w:top w:val="single" w:sz="4" w:space="0" w:color="auto"/>
              <w:left w:val="single" w:sz="4" w:space="0" w:color="auto"/>
              <w:bottom w:val="single" w:sz="4" w:space="0" w:color="auto"/>
              <w:right w:val="single" w:sz="4" w:space="0" w:color="auto"/>
            </w:tcBorders>
          </w:tcPr>
          <w:p w14:paraId="797C99A9" w14:textId="02725A0E"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50 701,00</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3C1FDD0F"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Kapitálové výdavky</w:t>
            </w:r>
          </w:p>
        </w:tc>
        <w:tc>
          <w:tcPr>
            <w:tcW w:w="1511" w:type="dxa"/>
            <w:tcBorders>
              <w:top w:val="single" w:sz="4" w:space="0" w:color="auto"/>
              <w:left w:val="single" w:sz="4" w:space="0" w:color="auto"/>
              <w:bottom w:val="single" w:sz="4" w:space="0" w:color="auto"/>
              <w:right w:val="single" w:sz="4" w:space="0" w:color="auto"/>
            </w:tcBorders>
          </w:tcPr>
          <w:p w14:paraId="2D705B3F" w14:textId="7BBC599F"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27 166</w:t>
            </w:r>
          </w:p>
        </w:tc>
        <w:tc>
          <w:tcPr>
            <w:tcW w:w="1511" w:type="dxa"/>
            <w:tcBorders>
              <w:top w:val="single" w:sz="4" w:space="0" w:color="auto"/>
              <w:left w:val="single" w:sz="4" w:space="0" w:color="auto"/>
              <w:bottom w:val="single" w:sz="4" w:space="0" w:color="auto"/>
              <w:right w:val="single" w:sz="4" w:space="0" w:color="auto"/>
            </w:tcBorders>
          </w:tcPr>
          <w:p w14:paraId="4A694EB6" w14:textId="03C72AB1"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166 118,64</w:t>
            </w:r>
          </w:p>
        </w:tc>
      </w:tr>
      <w:tr w:rsidR="001A58D6" w:rsidRPr="00700494" w14:paraId="46999803" w14:textId="77777777" w:rsidTr="001A58D6">
        <w:tc>
          <w:tcPr>
            <w:tcW w:w="151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B2183FC"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Príjmové finančné operácie</w:t>
            </w:r>
          </w:p>
        </w:tc>
        <w:tc>
          <w:tcPr>
            <w:tcW w:w="1510" w:type="dxa"/>
            <w:tcBorders>
              <w:top w:val="single" w:sz="4" w:space="0" w:color="auto"/>
              <w:left w:val="single" w:sz="4" w:space="0" w:color="auto"/>
              <w:bottom w:val="single" w:sz="4" w:space="0" w:color="auto"/>
              <w:right w:val="single" w:sz="4" w:space="0" w:color="auto"/>
            </w:tcBorders>
          </w:tcPr>
          <w:p w14:paraId="5FD13E6D" w14:textId="77F58CF2"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26 500</w:t>
            </w:r>
          </w:p>
        </w:tc>
        <w:tc>
          <w:tcPr>
            <w:tcW w:w="1510" w:type="dxa"/>
            <w:tcBorders>
              <w:top w:val="single" w:sz="4" w:space="0" w:color="auto"/>
              <w:left w:val="single" w:sz="4" w:space="0" w:color="auto"/>
              <w:bottom w:val="single" w:sz="4" w:space="0" w:color="auto"/>
              <w:right w:val="single" w:sz="4" w:space="0" w:color="auto"/>
            </w:tcBorders>
          </w:tcPr>
          <w:p w14:paraId="7954BA4E" w14:textId="222D132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165 287,56</w:t>
            </w:r>
          </w:p>
        </w:tc>
        <w:tc>
          <w:tcPr>
            <w:tcW w:w="1510" w:type="dxa"/>
            <w:tcBorders>
              <w:top w:val="single" w:sz="4" w:space="0" w:color="auto"/>
              <w:left w:val="single" w:sz="4" w:space="0" w:color="auto"/>
              <w:bottom w:val="single" w:sz="4" w:space="0" w:color="auto"/>
              <w:right w:val="single" w:sz="4" w:space="0" w:color="auto"/>
            </w:tcBorders>
            <w:shd w:val="clear" w:color="auto" w:fill="C9C9C9" w:themeFill="accent3" w:themeFillTint="99"/>
            <w:hideMark/>
          </w:tcPr>
          <w:p w14:paraId="427C32F4" w14:textId="77777777" w:rsidR="001A58D6" w:rsidRPr="00700494" w:rsidRDefault="001A58D6" w:rsidP="001A58D6">
            <w:pPr>
              <w:pStyle w:val="Bezriadkovania"/>
              <w:rPr>
                <w:rFonts w:ascii="Century Gothic" w:hAnsi="Century Gothic"/>
                <w:sz w:val="18"/>
                <w:szCs w:val="18"/>
              </w:rPr>
            </w:pPr>
            <w:r w:rsidRPr="00700494">
              <w:rPr>
                <w:rFonts w:ascii="Century Gothic" w:hAnsi="Century Gothic"/>
                <w:sz w:val="18"/>
                <w:szCs w:val="18"/>
              </w:rPr>
              <w:t>Výdavkové finančné operácie</w:t>
            </w:r>
          </w:p>
        </w:tc>
        <w:tc>
          <w:tcPr>
            <w:tcW w:w="1511" w:type="dxa"/>
            <w:tcBorders>
              <w:top w:val="single" w:sz="4" w:space="0" w:color="auto"/>
              <w:left w:val="single" w:sz="4" w:space="0" w:color="auto"/>
              <w:bottom w:val="single" w:sz="4" w:space="0" w:color="auto"/>
              <w:right w:val="single" w:sz="4" w:space="0" w:color="auto"/>
            </w:tcBorders>
          </w:tcPr>
          <w:p w14:paraId="31BB94C8" w14:textId="0ABD7A95"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0</w:t>
            </w:r>
          </w:p>
        </w:tc>
        <w:tc>
          <w:tcPr>
            <w:tcW w:w="1511" w:type="dxa"/>
            <w:tcBorders>
              <w:top w:val="single" w:sz="4" w:space="0" w:color="auto"/>
              <w:left w:val="single" w:sz="4" w:space="0" w:color="auto"/>
              <w:bottom w:val="single" w:sz="4" w:space="0" w:color="auto"/>
              <w:right w:val="single" w:sz="4" w:space="0" w:color="auto"/>
            </w:tcBorders>
          </w:tcPr>
          <w:p w14:paraId="044783D8" w14:textId="22145509" w:rsidR="001A58D6" w:rsidRPr="001A58D6" w:rsidRDefault="001A58D6" w:rsidP="001A58D6">
            <w:pPr>
              <w:pStyle w:val="Bezriadkovania"/>
              <w:rPr>
                <w:rFonts w:ascii="Century Gothic" w:hAnsi="Century Gothic"/>
                <w:sz w:val="18"/>
                <w:szCs w:val="18"/>
              </w:rPr>
            </w:pPr>
            <w:r w:rsidRPr="001A58D6">
              <w:rPr>
                <w:rFonts w:ascii="Century Gothic" w:hAnsi="Century Gothic"/>
                <w:sz w:val="18"/>
                <w:szCs w:val="18"/>
              </w:rPr>
              <w:t>15 000,00</w:t>
            </w:r>
          </w:p>
        </w:tc>
      </w:tr>
    </w:tbl>
    <w:p w14:paraId="25A8F1DD" w14:textId="19A56573" w:rsidR="003375EB" w:rsidRDefault="00061349" w:rsidP="00D10C3F">
      <w:pPr>
        <w:pStyle w:val="Popis"/>
      </w:pPr>
      <w:bookmarkStart w:id="41" w:name="_Toc89617683"/>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10</w:t>
      </w:r>
      <w:r w:rsidR="00233568">
        <w:rPr>
          <w:noProof/>
        </w:rPr>
        <w:fldChar w:fldCharType="end"/>
      </w:r>
      <w:r>
        <w:t xml:space="preserve"> Rozpočet MČ Čunovo za  rok 2019 </w:t>
      </w:r>
      <w:sdt>
        <w:sdtPr>
          <w:id w:val="-1177797722"/>
          <w:citation/>
        </w:sdtPr>
        <w:sdtEndPr/>
        <w:sdtContent>
          <w:r>
            <w:fldChar w:fldCharType="begin"/>
          </w:r>
          <w:r>
            <w:instrText xml:space="preserve"> CITATION Int20 \l 1051 </w:instrText>
          </w:r>
          <w:r>
            <w:fldChar w:fldCharType="separate"/>
          </w:r>
          <w:r>
            <w:rPr>
              <w:noProof/>
            </w:rPr>
            <w:t>(Interná databáza MÚ Čunovo, 2020)</w:t>
          </w:r>
          <w:r>
            <w:fldChar w:fldCharType="end"/>
          </w:r>
        </w:sdtContent>
      </w:sdt>
      <w:bookmarkEnd w:id="41"/>
    </w:p>
    <w:p w14:paraId="64165D1C" w14:textId="77777777" w:rsidR="003375EB" w:rsidRDefault="003375EB" w:rsidP="00D10C3F"/>
    <w:p w14:paraId="3E7B54D1" w14:textId="5A260D48" w:rsidR="00B421BA" w:rsidRPr="00B421BA" w:rsidRDefault="00700494" w:rsidP="00D10C3F">
      <w:bookmarkStart w:id="42" w:name="_Hlk53490917"/>
      <w:r>
        <w:rPr>
          <w:noProof/>
          <w:lang w:eastAsia="sk-SK"/>
        </w:rPr>
        <w:drawing>
          <wp:anchor distT="0" distB="0" distL="114300" distR="114300" simplePos="0" relativeHeight="251723776" behindDoc="0" locked="0" layoutInCell="1" allowOverlap="1" wp14:anchorId="153C1F22" wp14:editId="00D86863">
            <wp:simplePos x="0" y="0"/>
            <wp:positionH relativeFrom="margin">
              <wp:align>right</wp:align>
            </wp:positionH>
            <wp:positionV relativeFrom="paragraph">
              <wp:posOffset>877570</wp:posOffset>
            </wp:positionV>
            <wp:extent cx="5911682" cy="1864995"/>
            <wp:effectExtent l="0" t="0" r="0" b="1905"/>
            <wp:wrapSquare wrapText="bothSides"/>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11682" cy="1864995"/>
                    </a:xfrm>
                    <a:prstGeom prst="rect">
                      <a:avLst/>
                    </a:prstGeom>
                  </pic:spPr>
                </pic:pic>
              </a:graphicData>
            </a:graphic>
            <wp14:sizeRelH relativeFrom="page">
              <wp14:pctWidth>0</wp14:pctWidth>
            </wp14:sizeRelH>
            <wp14:sizeRelV relativeFrom="page">
              <wp14:pctHeight>0</wp14:pctHeight>
            </wp14:sizeRelV>
          </wp:anchor>
        </w:drawing>
      </w:r>
      <w:r w:rsidR="00B421BA">
        <w:t xml:space="preserve">Hodnotenie hospodárenia MČ za roky 2015 - 2018 uvádza portál INEKO, viď. Obrázok č. 1. Celkové finančné zdravie Čunova hodnotí INEKO hodnotou 5,4 zo 6, čo znamená výborné finančné zdravie. MČ Čunovo je bez úverového zaťaženia. </w:t>
      </w:r>
      <w:sdt>
        <w:sdtPr>
          <w:id w:val="1054505420"/>
          <w:citation/>
        </w:sdtPr>
        <w:sdtEndPr/>
        <w:sdtContent>
          <w:r w:rsidR="00B421BA">
            <w:fldChar w:fldCharType="begin"/>
          </w:r>
          <w:r w:rsidR="00B421BA">
            <w:instrText xml:space="preserve"> CITATION INE18 \l 1051 </w:instrText>
          </w:r>
          <w:r w:rsidR="00B421BA">
            <w:fldChar w:fldCharType="separate"/>
          </w:r>
          <w:r w:rsidR="00B421BA">
            <w:rPr>
              <w:noProof/>
            </w:rPr>
            <w:t>(INEKO, 2018)</w:t>
          </w:r>
          <w:r w:rsidR="00B421BA">
            <w:fldChar w:fldCharType="end"/>
          </w:r>
        </w:sdtContent>
      </w:sdt>
    </w:p>
    <w:p w14:paraId="50C9DFDD" w14:textId="223B6B69" w:rsidR="00A71972" w:rsidRDefault="009F7A5D" w:rsidP="00700494">
      <w:pPr>
        <w:pStyle w:val="Popis"/>
      </w:pPr>
      <w:bookmarkStart w:id="43" w:name="_Toc93058560"/>
      <w:bookmarkEnd w:id="42"/>
      <w:r>
        <w:t xml:space="preserve">Obrázok </w:t>
      </w:r>
      <w:r w:rsidR="00233568">
        <w:rPr>
          <w:noProof/>
        </w:rPr>
        <w:fldChar w:fldCharType="begin"/>
      </w:r>
      <w:r w:rsidR="00233568">
        <w:rPr>
          <w:noProof/>
        </w:rPr>
        <w:instrText xml:space="preserve"> SEQ Obrázok \* ARABIC </w:instrText>
      </w:r>
      <w:r w:rsidR="00233568">
        <w:rPr>
          <w:noProof/>
        </w:rPr>
        <w:fldChar w:fldCharType="separate"/>
      </w:r>
      <w:r w:rsidR="009C7F21">
        <w:rPr>
          <w:noProof/>
        </w:rPr>
        <w:t>1</w:t>
      </w:r>
      <w:r w:rsidR="00233568">
        <w:rPr>
          <w:noProof/>
        </w:rPr>
        <w:fldChar w:fldCharType="end"/>
      </w:r>
      <w:r>
        <w:t xml:space="preserve"> Hodnotenie finančného zdravia MČ Čunovo </w:t>
      </w:r>
      <w:sdt>
        <w:sdtPr>
          <w:id w:val="-1724750833"/>
          <w:citation/>
        </w:sdtPr>
        <w:sdtEndPr/>
        <w:sdtContent>
          <w:r>
            <w:fldChar w:fldCharType="begin"/>
          </w:r>
          <w:r>
            <w:instrText xml:space="preserve"> CITATION INE18 \l 1051 </w:instrText>
          </w:r>
          <w:r>
            <w:fldChar w:fldCharType="separate"/>
          </w:r>
          <w:r>
            <w:rPr>
              <w:noProof/>
            </w:rPr>
            <w:t>(INEKO, 2018)</w:t>
          </w:r>
          <w:r>
            <w:fldChar w:fldCharType="end"/>
          </w:r>
        </w:sdtContent>
      </w:sdt>
      <w:bookmarkEnd w:id="43"/>
    </w:p>
    <w:p w14:paraId="04988246" w14:textId="77777777" w:rsidR="00BB353A" w:rsidRPr="00BB353A" w:rsidRDefault="00BB353A" w:rsidP="00D10C3F"/>
    <w:p w14:paraId="2A8080B7" w14:textId="74ED5DAA" w:rsidR="00DD7A49" w:rsidRDefault="00700494" w:rsidP="00D90964">
      <w:pPr>
        <w:pStyle w:val="Nadpis3"/>
      </w:pPr>
      <w:bookmarkStart w:id="44" w:name="_Toc94617645"/>
      <w:r>
        <w:t>Občianska vybavenosť a sociálna infraštruktúra</w:t>
      </w:r>
      <w:bookmarkEnd w:id="44"/>
    </w:p>
    <w:p w14:paraId="1ED6BE3B" w14:textId="77777777" w:rsidR="00DD7A49" w:rsidRPr="00700494" w:rsidRDefault="00DD7A49" w:rsidP="00D10C3F">
      <w:pPr>
        <w:rPr>
          <w:b/>
          <w:bCs/>
        </w:rPr>
      </w:pPr>
      <w:r w:rsidRPr="00700494">
        <w:rPr>
          <w:b/>
          <w:bCs/>
        </w:rPr>
        <w:t>OCHRANA MAJETKU</w:t>
      </w:r>
    </w:p>
    <w:p w14:paraId="2F4C976E" w14:textId="77777777" w:rsidR="00DD7A49" w:rsidRDefault="00DD7A49" w:rsidP="00D10C3F">
      <w:r>
        <w:t>Obyvateľom Čunova slúži v prípade požiaru požiarna zbrojnica. Dobrovoľný hasičský zbor Čunovo chráni majetok a životy občanov pred živelnými pohromami už od roku 1895. Jeho zriaďovateľom je miestny úrad MČ.</w:t>
      </w:r>
    </w:p>
    <w:p w14:paraId="285A2111" w14:textId="77777777" w:rsidR="00DD7A49" w:rsidRDefault="00DD7A49" w:rsidP="00D10C3F">
      <w:r>
        <w:t>Pracovisko Obvodného oddelenia policajného zboru sa nenachádza na území Čunova, jeho kompetencie patria pod mestskú časť Bratislava - Rusovce.</w:t>
      </w:r>
    </w:p>
    <w:p w14:paraId="24B3554E" w14:textId="77777777" w:rsidR="00DD7A49" w:rsidRPr="00700494" w:rsidRDefault="00DD7A49" w:rsidP="00D10C3F">
      <w:pPr>
        <w:rPr>
          <w:b/>
          <w:bCs/>
        </w:rPr>
      </w:pPr>
      <w:r w:rsidRPr="00700494">
        <w:rPr>
          <w:b/>
          <w:bCs/>
        </w:rPr>
        <w:t>CINTORÍN</w:t>
      </w:r>
    </w:p>
    <w:p w14:paraId="366D8D06" w14:textId="73B73DAE" w:rsidR="00DD7A49" w:rsidRPr="00DD7A49" w:rsidRDefault="00DD7A49" w:rsidP="00D10C3F">
      <w:r>
        <w:t>Miestny cintorín je od 1. 1. 2008 zverený do správy MČ Čunovo.</w:t>
      </w:r>
    </w:p>
    <w:p w14:paraId="23C7F593" w14:textId="595CC3E4" w:rsidR="00263A0B" w:rsidRDefault="00700494" w:rsidP="00D90964">
      <w:pPr>
        <w:pStyle w:val="Nadpis3"/>
      </w:pPr>
      <w:bookmarkStart w:id="45" w:name="_Toc94617646"/>
      <w:r>
        <w:lastRenderedPageBreak/>
        <w:t>Bytový fond</w:t>
      </w:r>
      <w:bookmarkEnd w:id="45"/>
    </w:p>
    <w:p w14:paraId="4924CC70" w14:textId="77777777" w:rsidR="007A59C1" w:rsidRPr="007A59C1" w:rsidRDefault="00DF673D" w:rsidP="00D10C3F">
      <w:r>
        <w:rPr>
          <w:noProof/>
          <w:lang w:eastAsia="sk-SK"/>
        </w:rPr>
        <mc:AlternateContent>
          <mc:Choice Requires="wpg">
            <w:drawing>
              <wp:anchor distT="0" distB="0" distL="114300" distR="114300" simplePos="0" relativeHeight="251653120" behindDoc="0" locked="0" layoutInCell="1" allowOverlap="1" wp14:anchorId="4882E2A8" wp14:editId="33B40CC4">
                <wp:simplePos x="0" y="0"/>
                <wp:positionH relativeFrom="column">
                  <wp:posOffset>750</wp:posOffset>
                </wp:positionH>
                <wp:positionV relativeFrom="paragraph">
                  <wp:posOffset>283556</wp:posOffset>
                </wp:positionV>
                <wp:extent cx="2022475" cy="3684905"/>
                <wp:effectExtent l="0" t="0" r="0" b="0"/>
                <wp:wrapSquare wrapText="bothSides"/>
                <wp:docPr id="107" name="Skupina 107"/>
                <wp:cNvGraphicFramePr/>
                <a:graphic xmlns:a="http://schemas.openxmlformats.org/drawingml/2006/main">
                  <a:graphicData uri="http://schemas.microsoft.com/office/word/2010/wordprocessingGroup">
                    <wpg:wgp>
                      <wpg:cNvGrpSpPr/>
                      <wpg:grpSpPr>
                        <a:xfrm>
                          <a:off x="0" y="0"/>
                          <a:ext cx="2022475" cy="3684905"/>
                          <a:chOff x="0" y="0"/>
                          <a:chExt cx="2022475" cy="3684905"/>
                        </a:xfrm>
                      </wpg:grpSpPr>
                      <pic:pic xmlns:pic="http://schemas.openxmlformats.org/drawingml/2006/picture">
                        <pic:nvPicPr>
                          <pic:cNvPr id="104" name="Obrázok 10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2475" cy="3082925"/>
                          </a:xfrm>
                          <a:prstGeom prst="rect">
                            <a:avLst/>
                          </a:prstGeom>
                          <a:noFill/>
                        </pic:spPr>
                      </pic:pic>
                      <wps:wsp>
                        <wps:cNvPr id="106" name="Textové pole 106"/>
                        <wps:cNvSpPr txBox="1"/>
                        <wps:spPr>
                          <a:xfrm>
                            <a:off x="0" y="3137535"/>
                            <a:ext cx="2022475" cy="547370"/>
                          </a:xfrm>
                          <a:prstGeom prst="rect">
                            <a:avLst/>
                          </a:prstGeom>
                          <a:solidFill>
                            <a:prstClr val="white"/>
                          </a:solidFill>
                          <a:ln>
                            <a:noFill/>
                          </a:ln>
                        </wps:spPr>
                        <wps:txbx>
                          <w:txbxContent>
                            <w:p w14:paraId="5C09DAB1" w14:textId="53EF40F8" w:rsidR="00CF2159" w:rsidRPr="00F62864" w:rsidRDefault="00CF2159" w:rsidP="00D10C3F">
                              <w:pPr>
                                <w:pStyle w:val="Popis"/>
                                <w:rPr>
                                  <w:noProof/>
                                </w:rPr>
                              </w:pPr>
                              <w:bookmarkStart w:id="46" w:name="_Toc89617815"/>
                              <w:bookmarkStart w:id="47" w:name="_Toc89767419"/>
                              <w:r w:rsidRPr="00F62864">
                                <w:t xml:space="preserve">Schéma </w:t>
                              </w:r>
                              <w:r>
                                <w:rPr>
                                  <w:noProof/>
                                </w:rPr>
                                <w:fldChar w:fldCharType="begin"/>
                              </w:r>
                              <w:r>
                                <w:rPr>
                                  <w:noProof/>
                                </w:rPr>
                                <w:instrText xml:space="preserve"> SEQ Schéma \* ARABIC </w:instrText>
                              </w:r>
                              <w:r>
                                <w:rPr>
                                  <w:noProof/>
                                </w:rPr>
                                <w:fldChar w:fldCharType="separate"/>
                              </w:r>
                              <w:r>
                                <w:rPr>
                                  <w:noProof/>
                                </w:rPr>
                                <w:t>3</w:t>
                              </w:r>
                              <w:r>
                                <w:rPr>
                                  <w:noProof/>
                                </w:rPr>
                                <w:fldChar w:fldCharType="end"/>
                              </w:r>
                              <w:r w:rsidRPr="00F62864">
                                <w:t xml:space="preserve"> Domy podľa typu (Sčítanie obyvateľov, domov, bytov , 2011)</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82E2A8" id="Skupina 107" o:spid="_x0000_s1026" style="position:absolute;left:0;text-align:left;margin-left:.05pt;margin-top:22.35pt;width:159.25pt;height:290.15pt;z-index:251653120" coordsize="20224,3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">
                <v:shape id="Obrázok 104" o:spid="_x0000_s1027" type="#_x0000_t75" style="position:absolute;width:20224;height:30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">
                  <v:imagedata r:id="rId31" o:title=""/>
                </v:shape>
                <v:shapetype id="_x0000_t202" coordsize="21600,21600" o:spt="202" path="m,l,21600r21600,l21600,xe">
                  <v:stroke joinstyle="miter"/>
                  <v:path gradientshapeok="t" o:connecttype="rect"/>
                </v:shapetype>
                <v:shape id="Textové pole 106" o:spid="_x0000_s1028" type="#_x0000_t202" style="position:absolute;top:31375;width:20224;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" stroked="f">
                  <v:textbox style="mso-fit-shape-to-text:t" inset="0,0,0,0">
                    <w:txbxContent>
                      <w:p w14:paraId="5C09DAB1" w14:textId="53EF40F8" w:rsidR="00CF2159" w:rsidRPr="00F62864" w:rsidRDefault="00CF2159" w:rsidP="00D10C3F">
                        <w:pPr>
                          <w:pStyle w:val="Popis"/>
                          <w:rPr>
                            <w:noProof/>
                          </w:rPr>
                        </w:pPr>
                        <w:bookmarkStart w:id="48" w:name="_Toc89617815"/>
                        <w:bookmarkStart w:id="49" w:name="_Toc89767419"/>
                        <w:r w:rsidRPr="00F62864">
                          <w:t xml:space="preserve">Schéma </w:t>
                        </w:r>
                        <w:r>
                          <w:rPr>
                            <w:noProof/>
                          </w:rPr>
                          <w:fldChar w:fldCharType="begin"/>
                        </w:r>
                        <w:r>
                          <w:rPr>
                            <w:noProof/>
                          </w:rPr>
                          <w:instrText xml:space="preserve"> SEQ Schéma \* ARABIC </w:instrText>
                        </w:r>
                        <w:r>
                          <w:rPr>
                            <w:noProof/>
                          </w:rPr>
                          <w:fldChar w:fldCharType="separate"/>
                        </w:r>
                        <w:r>
                          <w:rPr>
                            <w:noProof/>
                          </w:rPr>
                          <w:t>3</w:t>
                        </w:r>
                        <w:r>
                          <w:rPr>
                            <w:noProof/>
                          </w:rPr>
                          <w:fldChar w:fldCharType="end"/>
                        </w:r>
                        <w:r w:rsidRPr="00F62864">
                          <w:t xml:space="preserve"> Domy podľa typu (Sčítanie obyvateľov, domov, bytov , 2011)</w:t>
                        </w:r>
                        <w:bookmarkEnd w:id="48"/>
                        <w:bookmarkEnd w:id="49"/>
                      </w:p>
                    </w:txbxContent>
                  </v:textbox>
                </v:shape>
                <w10:wrap type="square"/>
              </v:group>
            </w:pict>
          </mc:Fallback>
        </mc:AlternateContent>
      </w:r>
    </w:p>
    <w:p w14:paraId="23C3BBD5" w14:textId="22A1F522" w:rsidR="00DF673D" w:rsidRDefault="00CB4C12" w:rsidP="00D10C3F">
      <w:r>
        <w:t xml:space="preserve">Dôležitou funkciou mestskej časti Čunovo, ktorá má potenciál byť rozvojovým impulzom Čunova aj v strednodobom až dlhodobom horizonte, je práve obytná funkcia. Tento fakt je spôsobený najmä migračným prírastkom súvisiacim so suburbanizáciou v rámci Bratislavy. Výstavba rodinných domov je preto už aj v súčasnosti vystavená zvýšenému záujmu. Ako dokumentuje </w:t>
      </w:r>
      <w:r w:rsidR="001819B6">
        <w:t xml:space="preserve">schéma </w:t>
      </w:r>
      <w:r w:rsidR="00700494">
        <w:t>na tejto strane</w:t>
      </w:r>
      <w:r>
        <w:t>, v MČ Čunovo sa nachádza 357 domov, z toho je 300 obývaných, 56 neobývaných a 1 dom s nezistenou obývanosťou. Jednoznačne tu dominujú rodinné domy. Bytové domy sa v mestskej časti nachádzajú len 2, čo je spôsobené aj tým, že do roku 1972 bolo Čunovo samostatnou vidieckou obcou, pre ktoré je typická výstavba rodinných domov.</w:t>
      </w:r>
      <w:r w:rsidR="00DF673D">
        <w:t xml:space="preserve"> </w:t>
      </w:r>
    </w:p>
    <w:p w14:paraId="2709975F" w14:textId="77777777" w:rsidR="00DF673D" w:rsidRDefault="00DF673D" w:rsidP="00D10C3F">
      <w:r>
        <w:t xml:space="preserve">Podľa formy vlastníctva sú domy vo vlastníctve fyzických osôb.  Z hľadiska obdobia výstavby dominujú v Čunove domy z rokov 1946 – 1990, kedy tu nastal najvýraznejší rozmach vo výstavbe. Následne (v rokoch 1991 – 2000) nastal útlm výstavby a od roku 2001 dochádza k novému zvyšovaniu intenzity výstavby domov v Čunove. </w:t>
      </w:r>
      <w:r w:rsidR="003D47C7">
        <w:t xml:space="preserve"> </w:t>
      </w:r>
      <w:sdt>
        <w:sdtPr>
          <w:id w:val="-1580439912"/>
          <w:citation/>
        </w:sdtPr>
        <w:sdtEndPr/>
        <w:sdtContent>
          <w:r w:rsidR="003D47C7">
            <w:fldChar w:fldCharType="begin"/>
          </w:r>
          <w:r w:rsidR="003D47C7">
            <w:instrText xml:space="preserve"> CITATION Sčí11 \l 1051 </w:instrText>
          </w:r>
          <w:r w:rsidR="003D47C7">
            <w:fldChar w:fldCharType="separate"/>
          </w:r>
          <w:r w:rsidR="003D47C7">
            <w:rPr>
              <w:noProof/>
            </w:rPr>
            <w:t>(Sčítanie obyvateľov, domov, bytov , 2011)</w:t>
          </w:r>
          <w:r w:rsidR="003D47C7">
            <w:fldChar w:fldCharType="end"/>
          </w:r>
        </w:sdtContent>
      </w:sdt>
    </w:p>
    <w:tbl>
      <w:tblPr>
        <w:tblStyle w:val="Mriekatabuky"/>
        <w:tblW w:w="0" w:type="auto"/>
        <w:tblBorders>
          <w:top w:val="single" w:sz="12" w:space="0" w:color="767171" w:themeColor="background2" w:themeShade="80"/>
          <w:left w:val="single" w:sz="12" w:space="0" w:color="767171" w:themeColor="background2" w:themeShade="80"/>
          <w:bottom w:val="single" w:sz="12" w:space="0" w:color="767171" w:themeColor="background2" w:themeShade="80"/>
          <w:right w:val="single" w:sz="12" w:space="0" w:color="767171" w:themeColor="background2" w:themeShade="80"/>
          <w:insideH w:val="single" w:sz="12" w:space="0" w:color="767171" w:themeColor="background2" w:themeShade="80"/>
          <w:insideV w:val="single" w:sz="12" w:space="0" w:color="767171" w:themeColor="background2" w:themeShade="80"/>
        </w:tblBorders>
        <w:tblLook w:val="04A0" w:firstRow="1" w:lastRow="0" w:firstColumn="1" w:lastColumn="0" w:noHBand="0" w:noVBand="1"/>
      </w:tblPr>
      <w:tblGrid>
        <w:gridCol w:w="4522"/>
        <w:gridCol w:w="4520"/>
      </w:tblGrid>
      <w:tr w:rsidR="003D47C7" w:rsidRPr="00700494" w14:paraId="628CE2A1" w14:textId="77777777" w:rsidTr="006D6BB9">
        <w:tc>
          <w:tcPr>
            <w:tcW w:w="4531" w:type="dxa"/>
            <w:shd w:val="clear" w:color="auto" w:fill="BDD6EE" w:themeFill="accent5" w:themeFillTint="66"/>
          </w:tcPr>
          <w:p w14:paraId="3600EBCF"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Byty podľa formy vlastníctva</w:t>
            </w:r>
          </w:p>
        </w:tc>
        <w:tc>
          <w:tcPr>
            <w:tcW w:w="4531" w:type="dxa"/>
            <w:shd w:val="clear" w:color="auto" w:fill="BDD6EE" w:themeFill="accent5" w:themeFillTint="66"/>
          </w:tcPr>
          <w:p w14:paraId="5C6324F0"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Počet</w:t>
            </w:r>
          </w:p>
        </w:tc>
      </w:tr>
      <w:tr w:rsidR="003D47C7" w:rsidRPr="00700494" w14:paraId="05162641" w14:textId="77777777" w:rsidTr="006D6BB9">
        <w:tc>
          <w:tcPr>
            <w:tcW w:w="4531" w:type="dxa"/>
            <w:shd w:val="clear" w:color="auto" w:fill="F2F2F2" w:themeFill="background1" w:themeFillShade="F2"/>
          </w:tcPr>
          <w:p w14:paraId="51DF135A"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Vlastné byty v bytových domoch</w:t>
            </w:r>
          </w:p>
        </w:tc>
        <w:tc>
          <w:tcPr>
            <w:tcW w:w="4531" w:type="dxa"/>
          </w:tcPr>
          <w:p w14:paraId="75F64DDE"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29</w:t>
            </w:r>
          </w:p>
        </w:tc>
      </w:tr>
      <w:tr w:rsidR="003D47C7" w:rsidRPr="00700494" w14:paraId="73B610FC" w14:textId="77777777" w:rsidTr="006D6BB9">
        <w:tc>
          <w:tcPr>
            <w:tcW w:w="4531" w:type="dxa"/>
            <w:shd w:val="clear" w:color="auto" w:fill="F2F2F2" w:themeFill="background1" w:themeFillShade="F2"/>
          </w:tcPr>
          <w:p w14:paraId="3DC62E9B"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Byty vo vlastných rodinných domoch</w:t>
            </w:r>
          </w:p>
        </w:tc>
        <w:tc>
          <w:tcPr>
            <w:tcW w:w="4531" w:type="dxa"/>
          </w:tcPr>
          <w:p w14:paraId="76F6C37A"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276</w:t>
            </w:r>
          </w:p>
        </w:tc>
      </w:tr>
      <w:tr w:rsidR="003D47C7" w:rsidRPr="00700494" w14:paraId="13430BA5" w14:textId="77777777" w:rsidTr="006D6BB9">
        <w:tc>
          <w:tcPr>
            <w:tcW w:w="4531" w:type="dxa"/>
            <w:shd w:val="clear" w:color="auto" w:fill="F2F2F2" w:themeFill="background1" w:themeFillShade="F2"/>
          </w:tcPr>
          <w:p w14:paraId="2AB68284"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Obecné byty</w:t>
            </w:r>
          </w:p>
        </w:tc>
        <w:tc>
          <w:tcPr>
            <w:tcW w:w="4531" w:type="dxa"/>
          </w:tcPr>
          <w:p w14:paraId="36B9DC3E"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 xml:space="preserve"> 0</w:t>
            </w:r>
          </w:p>
        </w:tc>
      </w:tr>
      <w:tr w:rsidR="003D47C7" w:rsidRPr="00700494" w14:paraId="242478A5" w14:textId="77777777" w:rsidTr="006D6BB9">
        <w:tc>
          <w:tcPr>
            <w:tcW w:w="4531" w:type="dxa"/>
            <w:shd w:val="clear" w:color="auto" w:fill="F2F2F2" w:themeFill="background1" w:themeFillShade="F2"/>
          </w:tcPr>
          <w:p w14:paraId="0E22799C"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Družstevné byty</w:t>
            </w:r>
          </w:p>
        </w:tc>
        <w:tc>
          <w:tcPr>
            <w:tcW w:w="4531" w:type="dxa"/>
          </w:tcPr>
          <w:p w14:paraId="5B9FFFC8"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0</w:t>
            </w:r>
          </w:p>
        </w:tc>
      </w:tr>
      <w:tr w:rsidR="003D47C7" w:rsidRPr="00700494" w14:paraId="5CE0E798" w14:textId="77777777" w:rsidTr="006D6BB9">
        <w:tc>
          <w:tcPr>
            <w:tcW w:w="4531" w:type="dxa"/>
            <w:shd w:val="clear" w:color="auto" w:fill="F2F2F2" w:themeFill="background1" w:themeFillShade="F2"/>
          </w:tcPr>
          <w:p w14:paraId="26351561"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Iné</w:t>
            </w:r>
          </w:p>
        </w:tc>
        <w:tc>
          <w:tcPr>
            <w:tcW w:w="4531" w:type="dxa"/>
          </w:tcPr>
          <w:p w14:paraId="5D81EFFF" w14:textId="77777777" w:rsidR="003D47C7" w:rsidRPr="00700494" w:rsidRDefault="003D47C7" w:rsidP="00700494">
            <w:pPr>
              <w:pStyle w:val="Bezriadkovania"/>
              <w:rPr>
                <w:rFonts w:ascii="Century Gothic" w:hAnsi="Century Gothic"/>
                <w:sz w:val="18"/>
                <w:szCs w:val="18"/>
              </w:rPr>
            </w:pPr>
            <w:r w:rsidRPr="00700494">
              <w:rPr>
                <w:rFonts w:ascii="Century Gothic" w:hAnsi="Century Gothic"/>
                <w:sz w:val="18"/>
                <w:szCs w:val="18"/>
              </w:rPr>
              <w:t>11</w:t>
            </w:r>
          </w:p>
        </w:tc>
      </w:tr>
    </w:tbl>
    <w:p w14:paraId="157EF9A7" w14:textId="491590C4" w:rsidR="003D47C7" w:rsidRDefault="00BB353A" w:rsidP="00700494">
      <w:pPr>
        <w:pStyle w:val="Popis"/>
      </w:pPr>
      <w:bookmarkStart w:id="50" w:name="_Toc89617684"/>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11</w:t>
      </w:r>
      <w:r w:rsidR="00233568">
        <w:rPr>
          <w:noProof/>
        </w:rPr>
        <w:fldChar w:fldCharType="end"/>
      </w:r>
      <w:r>
        <w:t xml:space="preserve"> </w:t>
      </w:r>
      <w:r w:rsidRPr="00153A69">
        <w:t>Byty podľa formy vlastníctva  (Sčítanie obyvateľov, domov, bytov , 2011)</w:t>
      </w:r>
      <w:bookmarkEnd w:id="50"/>
    </w:p>
    <w:p w14:paraId="78426097" w14:textId="32A1279C" w:rsidR="00DF673D" w:rsidRPr="00700494" w:rsidRDefault="00DF673D" w:rsidP="00700494">
      <w:pPr>
        <w:rPr>
          <w:sz w:val="23"/>
          <w:szCs w:val="23"/>
        </w:rPr>
      </w:pPr>
      <w:r w:rsidRPr="00EC0F4F">
        <w:t>Vychádzajúc ďalej z výsledkov SODB 2011, v MČ Čunovo sa nachádza spolu 381 bytov. Priemerná plocha bytov je 141 m2 . Podľa formy vlastníctva sa 276 bytov nachádza vo vlastných rodinných domoch, 29 bytov v bytových domoch a 11 bytov je v inej forme vlastníctva</w:t>
      </w:r>
      <w:r>
        <w:rPr>
          <w:sz w:val="23"/>
          <w:szCs w:val="23"/>
        </w:rPr>
        <w:t>.</w:t>
      </w:r>
      <w:r w:rsidR="003D47C7">
        <w:rPr>
          <w:sz w:val="23"/>
          <w:szCs w:val="23"/>
        </w:rPr>
        <w:t xml:space="preserve"> </w:t>
      </w:r>
      <w:sdt>
        <w:sdtPr>
          <w:rPr>
            <w:sz w:val="23"/>
            <w:szCs w:val="23"/>
          </w:rPr>
          <w:id w:val="-1971579810"/>
          <w:citation/>
        </w:sdtPr>
        <w:sdtEndPr/>
        <w:sdtContent>
          <w:r w:rsidR="003D47C7">
            <w:rPr>
              <w:sz w:val="23"/>
              <w:szCs w:val="23"/>
            </w:rPr>
            <w:fldChar w:fldCharType="begin"/>
          </w:r>
          <w:r w:rsidR="003D47C7">
            <w:rPr>
              <w:sz w:val="23"/>
              <w:szCs w:val="23"/>
            </w:rPr>
            <w:instrText xml:space="preserve"> CITATION Sčí11 \l 1051 </w:instrText>
          </w:r>
          <w:r w:rsidR="003D47C7">
            <w:rPr>
              <w:sz w:val="23"/>
              <w:szCs w:val="23"/>
            </w:rPr>
            <w:fldChar w:fldCharType="separate"/>
          </w:r>
          <w:r w:rsidR="003D47C7" w:rsidRPr="003D47C7">
            <w:rPr>
              <w:noProof/>
              <w:sz w:val="23"/>
              <w:szCs w:val="23"/>
            </w:rPr>
            <w:t>(Sčítanie obyvateľov, domov, bytov , 2011)</w:t>
          </w:r>
          <w:r w:rsidR="003D47C7">
            <w:rPr>
              <w:sz w:val="23"/>
              <w:szCs w:val="23"/>
            </w:rPr>
            <w:fldChar w:fldCharType="end"/>
          </w:r>
        </w:sdtContent>
      </w:sdt>
    </w:p>
    <w:p w14:paraId="4E73A7BB" w14:textId="4A121D31" w:rsidR="006D6BB9" w:rsidRDefault="00D25CCD" w:rsidP="00D90964">
      <w:pPr>
        <w:pStyle w:val="Nadpis3"/>
      </w:pPr>
      <w:bookmarkStart w:id="51" w:name="_Toc94617647"/>
      <w:r>
        <w:t>Sociálne zariadenia a zdravotná starostlivosť</w:t>
      </w:r>
      <w:bookmarkEnd w:id="51"/>
    </w:p>
    <w:p w14:paraId="45F6830E" w14:textId="7E6DEB62" w:rsidR="006D6BB9" w:rsidRDefault="006D6BB9" w:rsidP="00D10C3F">
      <w:r>
        <w:t xml:space="preserve">Obyvatelia tejto mestskej časti navštevujú všeobecného lekára v susednej mestskej časti Rusovce alebo zdravotné strediská a pracoviská nemocníc v Bratislave. </w:t>
      </w:r>
      <w:bookmarkStart w:id="52" w:name="_Hlk52580154"/>
    </w:p>
    <w:p w14:paraId="59EC1446" w14:textId="6837B6A6" w:rsidR="005A16FF" w:rsidRPr="007754A1" w:rsidRDefault="005A16FF" w:rsidP="00D10C3F">
      <w:pPr>
        <w:rPr>
          <w:color w:val="FF0000"/>
        </w:rPr>
      </w:pPr>
      <w:r>
        <w:t xml:space="preserve">V mestskej časti bol </w:t>
      </w:r>
      <w:r w:rsidRPr="005A16FF">
        <w:t>zrekonštruovan</w:t>
      </w:r>
      <w:r>
        <w:t>ý o</w:t>
      </w:r>
      <w:r w:rsidRPr="005A16FF">
        <w:t>bjekt zdravotného strediska, momentálne ale MČ hľadá vhodného lekára</w:t>
      </w:r>
      <w:r>
        <w:t xml:space="preserve">, z toho dôvodu sa objekt </w:t>
      </w:r>
      <w:r w:rsidRPr="005A16FF">
        <w:t>nevyužíva</w:t>
      </w:r>
      <w:r>
        <w:t>.</w:t>
      </w:r>
    </w:p>
    <w:bookmarkEnd w:id="52"/>
    <w:p w14:paraId="1D0E8CED" w14:textId="77777777" w:rsidR="00263A0B" w:rsidRDefault="006D6BB9" w:rsidP="00D10C3F">
      <w:r>
        <w:t xml:space="preserve">V súčasnosti nie je miestnym úradom zabezpečená pre obyvateľov Čunova žiadna sociálna starostlivosť. Počas nasledujúceho obdobia teda MÚ vynaloží všetku </w:t>
      </w:r>
      <w:r>
        <w:lastRenderedPageBreak/>
        <w:t>snahu na zabezpečenie základných sociálnych služieb, a to najmä opatrovanie seniorov, vytvorenie Klubu dôchodcov a pod.</w:t>
      </w:r>
    </w:p>
    <w:p w14:paraId="25E65C96" w14:textId="4D157198" w:rsidR="00124B60" w:rsidRDefault="00D25CCD" w:rsidP="00D90964">
      <w:pPr>
        <w:pStyle w:val="Nadpis3"/>
      </w:pPr>
      <w:bookmarkStart w:id="53" w:name="_Toc94617648"/>
      <w:r>
        <w:t>Vzdelávanie</w:t>
      </w:r>
      <w:bookmarkEnd w:id="53"/>
    </w:p>
    <w:p w14:paraId="117A9D58" w14:textId="77777777" w:rsidR="00124B60" w:rsidRDefault="00F62864" w:rsidP="00D10C3F">
      <w:r w:rsidRPr="00F62864">
        <w:t>V mestskej časti Bratislava - Čunovo sa nachádza</w:t>
      </w:r>
      <w:r w:rsidR="00124B60">
        <w:t xml:space="preserve">jú dve </w:t>
      </w:r>
      <w:r w:rsidRPr="00F62864">
        <w:t>matersk</w:t>
      </w:r>
      <w:r w:rsidR="00124B60">
        <w:t xml:space="preserve">é </w:t>
      </w:r>
      <w:r w:rsidRPr="00F62864">
        <w:t>škol</w:t>
      </w:r>
      <w:r w:rsidR="00124B60">
        <w:t>y, z toho jedna súkromná</w:t>
      </w:r>
      <w:r w:rsidRPr="00F62864">
        <w:t xml:space="preserve">. </w:t>
      </w:r>
    </w:p>
    <w:p w14:paraId="27F2EAF3" w14:textId="77777777" w:rsidR="00333C5C" w:rsidRPr="00333C5C" w:rsidRDefault="00333C5C" w:rsidP="00D10C3F">
      <w:r w:rsidRPr="00333C5C">
        <w:rPr>
          <w:noProof/>
          <w:lang w:eastAsia="sk-SK"/>
        </w:rPr>
        <w:drawing>
          <wp:anchor distT="0" distB="0" distL="114300" distR="114300" simplePos="0" relativeHeight="251654144" behindDoc="0" locked="0" layoutInCell="1" allowOverlap="1" wp14:anchorId="4AEFF7A4" wp14:editId="1D5A865C">
            <wp:simplePos x="0" y="0"/>
            <wp:positionH relativeFrom="column">
              <wp:posOffset>-3324</wp:posOffset>
            </wp:positionH>
            <wp:positionV relativeFrom="paragraph">
              <wp:posOffset>149</wp:posOffset>
            </wp:positionV>
            <wp:extent cx="1158990" cy="1272989"/>
            <wp:effectExtent l="0" t="0" r="3175" b="3810"/>
            <wp:wrapSquare wrapText="bothSides"/>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58990" cy="1272989"/>
                    </a:xfrm>
                    <a:prstGeom prst="rect">
                      <a:avLst/>
                    </a:prstGeom>
                  </pic:spPr>
                </pic:pic>
              </a:graphicData>
            </a:graphic>
          </wp:anchor>
        </w:drawing>
      </w:r>
      <w:r w:rsidRPr="00333C5C">
        <w:t xml:space="preserve">MATERSKÁ ŠKOLA ČUNOVO </w:t>
      </w:r>
    </w:p>
    <w:p w14:paraId="2D2C25AD" w14:textId="140C62EC" w:rsidR="00333C5C" w:rsidRDefault="00F62864" w:rsidP="00D10C3F">
      <w:r w:rsidRPr="00F62864">
        <w:t xml:space="preserve">Navštevuje ju 60 detí, ktoré sú rozdelené do </w:t>
      </w:r>
      <w:r w:rsidR="00124B60">
        <w:t>troch</w:t>
      </w:r>
      <w:r w:rsidRPr="00F62864">
        <w:t xml:space="preserve"> tried. Poskytuje starostlivosť deťom od 3 do 6 rokov a deťom s odloženou školskou dochádzkou. Mladšiu vekovú kategóriu tvoria deti 3-4 ročné, staršiu vekovú skupinu deti od 4 rokov.</w:t>
      </w:r>
      <w:bookmarkStart w:id="54" w:name="_Hlk52581669"/>
      <w:r w:rsidR="00333C5C">
        <w:t xml:space="preserve"> </w:t>
      </w:r>
      <w:r w:rsidR="0017405A" w:rsidRPr="009065FB">
        <w:t>V mesiaci december 2020 sa začalo s výstavbou novej MŠ, ktorej  otvorenie sa plánuje od 9/2022</w:t>
      </w:r>
    </w:p>
    <w:p w14:paraId="11AE1692" w14:textId="77777777" w:rsidR="00333C5C" w:rsidRDefault="00333C5C" w:rsidP="00D10C3F"/>
    <w:p w14:paraId="5EA4A5C5" w14:textId="77777777" w:rsidR="00333C5C" w:rsidRDefault="00333C5C" w:rsidP="00D10C3F">
      <w:r w:rsidRPr="00333C5C">
        <w:rPr>
          <w:noProof/>
          <w:lang w:eastAsia="sk-SK"/>
        </w:rPr>
        <w:drawing>
          <wp:anchor distT="0" distB="0" distL="114300" distR="114300" simplePos="0" relativeHeight="251655168" behindDoc="0" locked="0" layoutInCell="1" allowOverlap="1" wp14:anchorId="519818BA" wp14:editId="34E13204">
            <wp:simplePos x="0" y="0"/>
            <wp:positionH relativeFrom="column">
              <wp:posOffset>4541781</wp:posOffset>
            </wp:positionH>
            <wp:positionV relativeFrom="paragraph">
              <wp:posOffset>-2092</wp:posOffset>
            </wp:positionV>
            <wp:extent cx="1219200" cy="1385454"/>
            <wp:effectExtent l="0" t="0" r="0" b="5715"/>
            <wp:wrapSquare wrapText="bothSides"/>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19200" cy="1385454"/>
                    </a:xfrm>
                    <a:prstGeom prst="rect">
                      <a:avLst/>
                    </a:prstGeom>
                  </pic:spPr>
                </pic:pic>
              </a:graphicData>
            </a:graphic>
          </wp:anchor>
        </w:drawing>
      </w:r>
      <w:r w:rsidRPr="00333C5C">
        <w:t xml:space="preserve"> MATERSKÁ ŠKOLA SMEJKO</w:t>
      </w:r>
    </w:p>
    <w:p w14:paraId="6D786263" w14:textId="77777777" w:rsidR="00333C5C" w:rsidRPr="00333C5C" w:rsidRDefault="00333C5C" w:rsidP="00D10C3F">
      <w:r>
        <w:t xml:space="preserve">Súkromné predškolské zariadenie </w:t>
      </w:r>
      <w:r w:rsidRPr="00333C5C">
        <w:t xml:space="preserve">poskytuje starostlivosť pre deti od </w:t>
      </w:r>
      <w:r>
        <w:t>2</w:t>
      </w:r>
      <w:r w:rsidRPr="00333C5C">
        <w:t xml:space="preserve"> do </w:t>
      </w:r>
      <w:r>
        <w:t>6</w:t>
      </w:r>
      <w:r w:rsidRPr="00333C5C">
        <w:t xml:space="preserve"> rokov.</w:t>
      </w:r>
      <w:r>
        <w:t xml:space="preserve"> Materská škola má 2 triedy, celková kapacita zariadenia je 20 detí. </w:t>
      </w:r>
    </w:p>
    <w:p w14:paraId="3E63586A" w14:textId="77777777" w:rsidR="00333C5C" w:rsidRDefault="00333C5C" w:rsidP="00D10C3F"/>
    <w:p w14:paraId="0443BC71" w14:textId="77777777" w:rsidR="00124B60" w:rsidRDefault="00124B60" w:rsidP="00D10C3F"/>
    <w:p w14:paraId="7C3E87F1" w14:textId="6DEB72D0" w:rsidR="00333C5C" w:rsidRDefault="00D25CCD" w:rsidP="00D90964">
      <w:pPr>
        <w:pStyle w:val="Nadpis3"/>
      </w:pPr>
      <w:bookmarkStart w:id="55" w:name="_Toc94617649"/>
      <w:r>
        <w:t>Služby</w:t>
      </w:r>
      <w:bookmarkEnd w:id="55"/>
    </w:p>
    <w:p w14:paraId="05F21F3E" w14:textId="5EAFE1AD" w:rsidR="00333C5C" w:rsidRDefault="00333C5C" w:rsidP="00D10C3F">
      <w:r>
        <w:t xml:space="preserve">V Čunove sa v súčasnosti nachádzajú dve reštauračné zariadenia a </w:t>
      </w:r>
      <w:r w:rsidR="007754A1" w:rsidRPr="009065FB">
        <w:t>jedna</w:t>
      </w:r>
      <w:r w:rsidR="007754A1">
        <w:t xml:space="preserve"> </w:t>
      </w:r>
      <w:r>
        <w:t>prevádzk</w:t>
      </w:r>
      <w:r w:rsidR="0017405A">
        <w:t xml:space="preserve">a </w:t>
      </w:r>
      <w:r>
        <w:t>potravín.</w:t>
      </w:r>
    </w:p>
    <w:p w14:paraId="34A53636" w14:textId="77777777" w:rsidR="00333C5C" w:rsidRDefault="00333C5C" w:rsidP="00D10C3F">
      <w:r>
        <w:t>Z hľadiska umiestnenia sídel jednotlivých úradov špecializovanej štátnej správy sa na území mestskej časti Bratislava – Čunovo nachádza sídlo matričného úradu, ostatné pracoviská a ich sídla sa nachádzajú v ostatných mestských častiach Bratislavy.</w:t>
      </w:r>
    </w:p>
    <w:tbl>
      <w:tblPr>
        <w:tblW w:w="9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84"/>
        <w:gridCol w:w="4587"/>
      </w:tblGrid>
      <w:tr w:rsidR="005F3831" w:rsidRPr="00D25CCD" w14:paraId="30426367" w14:textId="77777777" w:rsidTr="005568B6">
        <w:trPr>
          <w:trHeight w:val="100"/>
        </w:trPr>
        <w:tc>
          <w:tcPr>
            <w:tcW w:w="4484" w:type="dxa"/>
            <w:shd w:val="clear" w:color="auto" w:fill="DEEAF6" w:themeFill="accent5" w:themeFillTint="33"/>
          </w:tcPr>
          <w:p w14:paraId="411D814C"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Úrad </w:t>
            </w:r>
          </w:p>
        </w:tc>
        <w:tc>
          <w:tcPr>
            <w:tcW w:w="4587" w:type="dxa"/>
            <w:shd w:val="clear" w:color="auto" w:fill="DBDBDB" w:themeFill="accent3" w:themeFillTint="66"/>
          </w:tcPr>
          <w:p w14:paraId="23F6059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shd w:val="clear" w:color="auto" w:fill="DBDBDB" w:themeFill="accent3" w:themeFillTint="66"/>
              </w:rPr>
              <w:t>Sídlo</w:t>
            </w:r>
            <w:r w:rsidRPr="00D25CCD">
              <w:rPr>
                <w:rFonts w:ascii="Century Gothic" w:hAnsi="Century Gothic"/>
                <w:sz w:val="18"/>
                <w:szCs w:val="18"/>
              </w:rPr>
              <w:t xml:space="preserve"> </w:t>
            </w:r>
          </w:p>
        </w:tc>
      </w:tr>
      <w:tr w:rsidR="005F3831" w:rsidRPr="00D25CCD" w14:paraId="1E1A4B28" w14:textId="77777777" w:rsidTr="005568B6">
        <w:trPr>
          <w:trHeight w:val="102"/>
        </w:trPr>
        <w:tc>
          <w:tcPr>
            <w:tcW w:w="4484" w:type="dxa"/>
            <w:shd w:val="clear" w:color="auto" w:fill="DEEAF6" w:themeFill="accent5" w:themeFillTint="33"/>
          </w:tcPr>
          <w:p w14:paraId="7DEC3A8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matričného úradu </w:t>
            </w:r>
          </w:p>
        </w:tc>
        <w:tc>
          <w:tcPr>
            <w:tcW w:w="4587" w:type="dxa"/>
          </w:tcPr>
          <w:p w14:paraId="6A8F7F7A"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Čunovo </w:t>
            </w:r>
          </w:p>
        </w:tc>
      </w:tr>
      <w:tr w:rsidR="005F3831" w:rsidRPr="00D25CCD" w14:paraId="675CADB2" w14:textId="77777777" w:rsidTr="005568B6">
        <w:trPr>
          <w:trHeight w:val="102"/>
        </w:trPr>
        <w:tc>
          <w:tcPr>
            <w:tcW w:w="4484" w:type="dxa"/>
            <w:shd w:val="clear" w:color="auto" w:fill="DEEAF6" w:themeFill="accent5" w:themeFillTint="33"/>
          </w:tcPr>
          <w:p w14:paraId="71C1FD38"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daňového úradu </w:t>
            </w:r>
          </w:p>
        </w:tc>
        <w:tc>
          <w:tcPr>
            <w:tcW w:w="4587" w:type="dxa"/>
          </w:tcPr>
          <w:p w14:paraId="3A1C365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08AA75D0" w14:textId="77777777" w:rsidTr="005568B6">
        <w:trPr>
          <w:trHeight w:val="102"/>
        </w:trPr>
        <w:tc>
          <w:tcPr>
            <w:tcW w:w="4484" w:type="dxa"/>
            <w:shd w:val="clear" w:color="auto" w:fill="DEEAF6" w:themeFill="accent5" w:themeFillTint="33"/>
          </w:tcPr>
          <w:p w14:paraId="6980718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Obvodného oddelenia policajného zboru </w:t>
            </w:r>
          </w:p>
        </w:tc>
        <w:tc>
          <w:tcPr>
            <w:tcW w:w="4587" w:type="dxa"/>
          </w:tcPr>
          <w:p w14:paraId="7F916A5D"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Rusovce </w:t>
            </w:r>
          </w:p>
        </w:tc>
      </w:tr>
      <w:tr w:rsidR="005F3831" w:rsidRPr="00D25CCD" w14:paraId="7ED6EBA9" w14:textId="77777777" w:rsidTr="005568B6">
        <w:trPr>
          <w:trHeight w:val="102"/>
        </w:trPr>
        <w:tc>
          <w:tcPr>
            <w:tcW w:w="4484" w:type="dxa"/>
            <w:shd w:val="clear" w:color="auto" w:fill="DEEAF6" w:themeFill="accent5" w:themeFillTint="33"/>
          </w:tcPr>
          <w:p w14:paraId="0E766224"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Okresného súdu </w:t>
            </w:r>
          </w:p>
        </w:tc>
        <w:tc>
          <w:tcPr>
            <w:tcW w:w="4587" w:type="dxa"/>
          </w:tcPr>
          <w:p w14:paraId="6E9FADAE"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59BED167" w14:textId="77777777" w:rsidTr="005568B6">
        <w:trPr>
          <w:trHeight w:val="102"/>
        </w:trPr>
        <w:tc>
          <w:tcPr>
            <w:tcW w:w="4484" w:type="dxa"/>
            <w:shd w:val="clear" w:color="auto" w:fill="DEEAF6" w:themeFill="accent5" w:themeFillTint="33"/>
          </w:tcPr>
          <w:p w14:paraId="161BB18D" w14:textId="114C8EEB"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Okresného riaditeľstva </w:t>
            </w:r>
            <w:r w:rsidR="00BB4F8B" w:rsidRPr="00D21C4D">
              <w:rPr>
                <w:rFonts w:ascii="Century Gothic" w:hAnsi="Century Gothic"/>
                <w:sz w:val="18"/>
                <w:szCs w:val="18"/>
              </w:rPr>
              <w:t xml:space="preserve">Staré mesto </w:t>
            </w:r>
            <w:r w:rsidRPr="00D25CCD">
              <w:rPr>
                <w:rFonts w:ascii="Century Gothic" w:hAnsi="Century Gothic"/>
                <w:sz w:val="18"/>
                <w:szCs w:val="18"/>
              </w:rPr>
              <w:t xml:space="preserve">Hasičského a záchranného zboru </w:t>
            </w:r>
          </w:p>
        </w:tc>
        <w:tc>
          <w:tcPr>
            <w:tcW w:w="4587" w:type="dxa"/>
          </w:tcPr>
          <w:p w14:paraId="3F772B24"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Staré mesto </w:t>
            </w:r>
          </w:p>
        </w:tc>
      </w:tr>
      <w:tr w:rsidR="005F3831" w:rsidRPr="00D25CCD" w14:paraId="7A2FD753" w14:textId="77777777" w:rsidTr="005568B6">
        <w:trPr>
          <w:trHeight w:val="102"/>
        </w:trPr>
        <w:tc>
          <w:tcPr>
            <w:tcW w:w="4484" w:type="dxa"/>
            <w:shd w:val="clear" w:color="auto" w:fill="DEEAF6" w:themeFill="accent5" w:themeFillTint="33"/>
          </w:tcPr>
          <w:p w14:paraId="087447A5"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pracoviska obvodného úradu </w:t>
            </w:r>
          </w:p>
        </w:tc>
        <w:tc>
          <w:tcPr>
            <w:tcW w:w="4587" w:type="dxa"/>
          </w:tcPr>
          <w:p w14:paraId="6FED35A4" w14:textId="7B6CA03F" w:rsidR="005F3831" w:rsidRPr="00D25CCD" w:rsidRDefault="005F3831" w:rsidP="00BB4F8B">
            <w:pPr>
              <w:pStyle w:val="Bezriadkovania"/>
              <w:rPr>
                <w:rFonts w:ascii="Century Gothic" w:hAnsi="Century Gothic"/>
                <w:sz w:val="18"/>
                <w:szCs w:val="18"/>
              </w:rPr>
            </w:pPr>
            <w:r w:rsidRPr="00C0618F">
              <w:rPr>
                <w:rFonts w:ascii="Century Gothic" w:hAnsi="Century Gothic"/>
                <w:sz w:val="18"/>
                <w:szCs w:val="18"/>
              </w:rPr>
              <w:t xml:space="preserve">Bratislava - </w:t>
            </w:r>
            <w:r w:rsidR="00BB4F8B" w:rsidRPr="00C0618F">
              <w:rPr>
                <w:rFonts w:ascii="Century Gothic" w:hAnsi="Century Gothic"/>
                <w:sz w:val="18"/>
                <w:szCs w:val="18"/>
              </w:rPr>
              <w:t>Nové mesto</w:t>
            </w:r>
          </w:p>
        </w:tc>
      </w:tr>
      <w:tr w:rsidR="005F3831" w:rsidRPr="00D25CCD" w14:paraId="369C942A" w14:textId="77777777" w:rsidTr="005568B6">
        <w:trPr>
          <w:trHeight w:val="102"/>
        </w:trPr>
        <w:tc>
          <w:tcPr>
            <w:tcW w:w="4484" w:type="dxa"/>
            <w:shd w:val="clear" w:color="auto" w:fill="DEEAF6" w:themeFill="accent5" w:themeFillTint="33"/>
          </w:tcPr>
          <w:p w14:paraId="18648A0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Územnej vojenskej správy </w:t>
            </w:r>
          </w:p>
        </w:tc>
        <w:tc>
          <w:tcPr>
            <w:tcW w:w="4587" w:type="dxa"/>
          </w:tcPr>
          <w:p w14:paraId="640F362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Nové mesto </w:t>
            </w:r>
          </w:p>
        </w:tc>
      </w:tr>
      <w:tr w:rsidR="005F3831" w:rsidRPr="00D25CCD" w14:paraId="0B11EF4F" w14:textId="77777777" w:rsidTr="005568B6">
        <w:trPr>
          <w:trHeight w:val="102"/>
        </w:trPr>
        <w:tc>
          <w:tcPr>
            <w:tcW w:w="4484" w:type="dxa"/>
            <w:shd w:val="clear" w:color="auto" w:fill="DEEAF6" w:themeFill="accent5" w:themeFillTint="33"/>
          </w:tcPr>
          <w:p w14:paraId="2FECD29F"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územného Úradu práce, sociálnych vecí a rodiny </w:t>
            </w:r>
          </w:p>
        </w:tc>
        <w:tc>
          <w:tcPr>
            <w:tcW w:w="4587" w:type="dxa"/>
          </w:tcPr>
          <w:p w14:paraId="2B58DC8E"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Bratislava - Petržalka </w:t>
            </w:r>
          </w:p>
        </w:tc>
      </w:tr>
      <w:tr w:rsidR="005F3831" w:rsidRPr="00D25CCD" w14:paraId="2705B538" w14:textId="77777777" w:rsidTr="005568B6">
        <w:trPr>
          <w:trHeight w:val="102"/>
        </w:trPr>
        <w:tc>
          <w:tcPr>
            <w:tcW w:w="4484" w:type="dxa"/>
            <w:shd w:val="clear" w:color="auto" w:fill="DEEAF6" w:themeFill="accent5" w:themeFillTint="33"/>
          </w:tcPr>
          <w:p w14:paraId="4A165442" w14:textId="77777777" w:rsidR="005F3831" w:rsidRPr="00D25CCD" w:rsidRDefault="005F3831" w:rsidP="00D25CCD">
            <w:pPr>
              <w:pStyle w:val="Bezriadkovania"/>
              <w:rPr>
                <w:rFonts w:ascii="Century Gothic" w:hAnsi="Century Gothic"/>
                <w:sz w:val="18"/>
                <w:szCs w:val="18"/>
              </w:rPr>
            </w:pPr>
            <w:r w:rsidRPr="00D25CCD">
              <w:rPr>
                <w:rFonts w:ascii="Century Gothic" w:hAnsi="Century Gothic"/>
                <w:sz w:val="18"/>
                <w:szCs w:val="18"/>
              </w:rPr>
              <w:t xml:space="preserve">sídlo Obvodného úradu životného prostredia </w:t>
            </w:r>
          </w:p>
        </w:tc>
        <w:tc>
          <w:tcPr>
            <w:tcW w:w="4587" w:type="dxa"/>
          </w:tcPr>
          <w:p w14:paraId="55AB4869" w14:textId="707718E9" w:rsidR="005F3831" w:rsidRPr="00C0618F" w:rsidRDefault="005F3831" w:rsidP="00D25CCD">
            <w:pPr>
              <w:pStyle w:val="Bezriadkovania"/>
              <w:rPr>
                <w:rFonts w:ascii="Century Gothic" w:hAnsi="Century Gothic"/>
                <w:sz w:val="18"/>
                <w:szCs w:val="18"/>
              </w:rPr>
            </w:pPr>
            <w:r w:rsidRPr="00C0618F">
              <w:rPr>
                <w:rFonts w:ascii="Century Gothic" w:hAnsi="Century Gothic"/>
                <w:sz w:val="18"/>
                <w:szCs w:val="18"/>
              </w:rPr>
              <w:t>Bratislava -</w:t>
            </w:r>
            <w:r w:rsidR="00BB4F8B" w:rsidRPr="00C0618F">
              <w:rPr>
                <w:rFonts w:ascii="Century Gothic" w:hAnsi="Century Gothic"/>
                <w:sz w:val="18"/>
                <w:szCs w:val="18"/>
              </w:rPr>
              <w:t xml:space="preserve"> Nové mesto</w:t>
            </w:r>
          </w:p>
        </w:tc>
      </w:tr>
    </w:tbl>
    <w:p w14:paraId="2105ED5A" w14:textId="2F66975B" w:rsidR="00333C5C" w:rsidRPr="005F3831" w:rsidRDefault="005F3831" w:rsidP="00D10C3F">
      <w:pPr>
        <w:pStyle w:val="Popis"/>
      </w:pPr>
      <w:bookmarkStart w:id="56" w:name="_Toc89617685"/>
      <w:r w:rsidRPr="005F3831">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12</w:t>
      </w:r>
      <w:r w:rsidR="00233568">
        <w:rPr>
          <w:noProof/>
        </w:rPr>
        <w:fldChar w:fldCharType="end"/>
      </w:r>
      <w:r w:rsidRPr="005F3831">
        <w:t xml:space="preserve"> Spádovosť mestskej časti Bratislava – Čunovo</w:t>
      </w:r>
      <w:r>
        <w:t xml:space="preserve"> </w:t>
      </w:r>
      <w:sdt>
        <w:sdtPr>
          <w:id w:val="-1531719631"/>
          <w:citation/>
        </w:sdtPr>
        <w:sdtEndPr/>
        <w:sdtContent>
          <w:r>
            <w:fldChar w:fldCharType="begin"/>
          </w:r>
          <w:r>
            <w:instrText xml:space="preserve">CITATION Čun201 \l 1051 </w:instrText>
          </w:r>
          <w:r>
            <w:fldChar w:fldCharType="separate"/>
          </w:r>
          <w:r>
            <w:rPr>
              <w:noProof/>
            </w:rPr>
            <w:t>(Interná evidencia MČ Čunovo, 2020)</w:t>
          </w:r>
          <w:r>
            <w:fldChar w:fldCharType="end"/>
          </w:r>
        </w:sdtContent>
      </w:sdt>
      <w:bookmarkEnd w:id="56"/>
    </w:p>
    <w:p w14:paraId="19EA8E57" w14:textId="3C41C817" w:rsidR="00D61B2C" w:rsidRPr="00C0618F" w:rsidRDefault="00D25CCD" w:rsidP="00C0618F">
      <w:pPr>
        <w:pStyle w:val="Nadpis3"/>
      </w:pPr>
      <w:bookmarkStart w:id="57" w:name="_Toc94617650"/>
      <w:bookmarkEnd w:id="54"/>
      <w:r>
        <w:lastRenderedPageBreak/>
        <w:t>Šport a voľnočasové aktivity</w:t>
      </w:r>
      <w:bookmarkEnd w:id="57"/>
    </w:p>
    <w:p w14:paraId="3BC03332" w14:textId="42A5E7E8" w:rsidR="00A71972" w:rsidRDefault="00C0618F" w:rsidP="00D10C3F">
      <w:pPr>
        <w:rPr>
          <w:noProof/>
        </w:rPr>
      </w:pPr>
      <w:r>
        <w:rPr>
          <w:b/>
          <w:bCs/>
          <w:noProof/>
          <w:lang w:eastAsia="sk-SK"/>
        </w:rPr>
        <mc:AlternateContent>
          <mc:Choice Requires="wpg">
            <w:drawing>
              <wp:anchor distT="0" distB="0" distL="114300" distR="114300" simplePos="0" relativeHeight="251686912" behindDoc="0" locked="0" layoutInCell="1" allowOverlap="1" wp14:anchorId="653BBFF1" wp14:editId="108AA415">
                <wp:simplePos x="0" y="0"/>
                <wp:positionH relativeFrom="column">
                  <wp:posOffset>3068955</wp:posOffset>
                </wp:positionH>
                <wp:positionV relativeFrom="paragraph">
                  <wp:posOffset>7620</wp:posOffset>
                </wp:positionV>
                <wp:extent cx="2879024" cy="2436327"/>
                <wp:effectExtent l="0" t="0" r="0" b="2540"/>
                <wp:wrapSquare wrapText="bothSides"/>
                <wp:docPr id="46" name="Skupina 46"/>
                <wp:cNvGraphicFramePr/>
                <a:graphic xmlns:a="http://schemas.openxmlformats.org/drawingml/2006/main">
                  <a:graphicData uri="http://schemas.microsoft.com/office/word/2010/wordprocessingGroup">
                    <wpg:wgp>
                      <wpg:cNvGrpSpPr/>
                      <wpg:grpSpPr>
                        <a:xfrm>
                          <a:off x="0" y="0"/>
                          <a:ext cx="2879024" cy="2436327"/>
                          <a:chOff x="-24064" y="0"/>
                          <a:chExt cx="2879024" cy="2436327"/>
                        </a:xfrm>
                      </wpg:grpSpPr>
                      <pic:pic xmlns:pic="http://schemas.openxmlformats.org/drawingml/2006/picture">
                        <pic:nvPicPr>
                          <pic:cNvPr id="44" name="Obrázok 4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4960" cy="1988820"/>
                          </a:xfrm>
                          <a:prstGeom prst="rect">
                            <a:avLst/>
                          </a:prstGeom>
                        </pic:spPr>
                      </pic:pic>
                      <wps:wsp>
                        <wps:cNvPr id="45" name="Textové pole 45"/>
                        <wps:cNvSpPr txBox="1"/>
                        <wps:spPr>
                          <a:xfrm>
                            <a:off x="-24064" y="2029292"/>
                            <a:ext cx="2840355" cy="407035"/>
                          </a:xfrm>
                          <a:prstGeom prst="rect">
                            <a:avLst/>
                          </a:prstGeom>
                          <a:solidFill>
                            <a:prstClr val="white"/>
                          </a:solidFill>
                          <a:ln>
                            <a:noFill/>
                          </a:ln>
                        </wps:spPr>
                        <wps:txbx>
                          <w:txbxContent>
                            <w:p w14:paraId="4247DCD0" w14:textId="36C7D995" w:rsidR="00CF2159" w:rsidRPr="00D61B2C" w:rsidRDefault="00CF2159" w:rsidP="00D10C3F">
                              <w:pPr>
                                <w:pStyle w:val="Popis"/>
                                <w:rPr>
                                  <w:noProof/>
                                </w:rPr>
                              </w:pPr>
                              <w:bookmarkStart w:id="58" w:name="_Toc93058561"/>
                              <w:r w:rsidRPr="00D61B2C">
                                <w:t xml:space="preserve">Obrázok </w:t>
                              </w:r>
                              <w:r>
                                <w:rPr>
                                  <w:noProof/>
                                </w:rPr>
                                <w:fldChar w:fldCharType="begin"/>
                              </w:r>
                              <w:r>
                                <w:rPr>
                                  <w:noProof/>
                                </w:rPr>
                                <w:instrText xml:space="preserve"> SEQ Obrázok \* ARABIC </w:instrText>
                              </w:r>
                              <w:r>
                                <w:rPr>
                                  <w:noProof/>
                                </w:rPr>
                                <w:fldChar w:fldCharType="separate"/>
                              </w:r>
                              <w:r w:rsidR="00D06DF8">
                                <w:rPr>
                                  <w:noProof/>
                                </w:rPr>
                                <w:t>2</w:t>
                              </w:r>
                              <w:r>
                                <w:rPr>
                                  <w:noProof/>
                                </w:rPr>
                                <w:fldChar w:fldCharType="end"/>
                              </w:r>
                              <w:r w:rsidRPr="00D61B2C">
                                <w:t xml:space="preserve"> Areál vodných športov </w:t>
                              </w:r>
                              <w:r>
                                <w:t>Divoká voda Čunovo</w:t>
                              </w:r>
                              <w:r w:rsidRPr="00D61B2C">
                                <w:t xml:space="preserve"> </w:t>
                              </w:r>
                              <w:sdt>
                                <w:sdtPr>
                                  <w:id w:val="1691023200"/>
                                  <w:citation/>
                                </w:sdtPr>
                                <w:sdtEndPr/>
                                <w:sdtContent>
                                  <w:r w:rsidRPr="00D61B2C">
                                    <w:fldChar w:fldCharType="begin"/>
                                  </w:r>
                                  <w:r w:rsidRPr="00D61B2C">
                                    <w:instrText xml:space="preserve"> CITATION Div20 \l 1051 </w:instrText>
                                  </w:r>
                                  <w:r w:rsidRPr="00D61B2C">
                                    <w:fldChar w:fldCharType="separate"/>
                                  </w:r>
                                  <w:r w:rsidRPr="00D61B2C">
                                    <w:rPr>
                                      <w:noProof/>
                                    </w:rPr>
                                    <w:t>(Divoká voda, 2020)</w:t>
                                  </w:r>
                                  <w:r w:rsidRPr="00D61B2C">
                                    <w:fldChar w:fldCharType="end"/>
                                  </w:r>
                                </w:sdtContent>
                              </w:sdt>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53BBFF1" id="Skupina 46" o:spid="_x0000_s1029" style="position:absolute;left:0;text-align:left;margin-left:241.65pt;margin-top:.6pt;width:226.7pt;height:191.85pt;z-index:251686912;mso-width-relative:margin;mso-height-relative:margin" coordorigin="-240" coordsize="28790,24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">
                <v:shape id="Obrázok 44" o:spid="_x0000_s1030" type="#_x0000_t75" style="position:absolute;width:28549;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">
                  <v:imagedata r:id="rId35" o:title=""/>
                </v:shape>
                <v:shape id="Textové pole 45" o:spid="_x0000_s1031" type="#_x0000_t202" style="position:absolute;left:-240;top:20292;width:28402;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4247DCD0" w14:textId="36C7D995" w:rsidR="00CF2159" w:rsidRPr="00D61B2C" w:rsidRDefault="00CF2159" w:rsidP="00D10C3F">
                        <w:pPr>
                          <w:pStyle w:val="Popis"/>
                          <w:rPr>
                            <w:noProof/>
                          </w:rPr>
                        </w:pPr>
                        <w:bookmarkStart w:id="59" w:name="_Toc93058561"/>
                        <w:r w:rsidRPr="00D61B2C">
                          <w:t xml:space="preserve">Obrázok </w:t>
                        </w:r>
                        <w:r>
                          <w:rPr>
                            <w:noProof/>
                          </w:rPr>
                          <w:fldChar w:fldCharType="begin"/>
                        </w:r>
                        <w:r>
                          <w:rPr>
                            <w:noProof/>
                          </w:rPr>
                          <w:instrText xml:space="preserve"> SEQ Obrázok \* ARABIC </w:instrText>
                        </w:r>
                        <w:r>
                          <w:rPr>
                            <w:noProof/>
                          </w:rPr>
                          <w:fldChar w:fldCharType="separate"/>
                        </w:r>
                        <w:r w:rsidR="00D06DF8">
                          <w:rPr>
                            <w:noProof/>
                          </w:rPr>
                          <w:t>2</w:t>
                        </w:r>
                        <w:r>
                          <w:rPr>
                            <w:noProof/>
                          </w:rPr>
                          <w:fldChar w:fldCharType="end"/>
                        </w:r>
                        <w:r w:rsidRPr="00D61B2C">
                          <w:t xml:space="preserve"> Areál vodných športov </w:t>
                        </w:r>
                        <w:r>
                          <w:t>Divoká voda Čunovo</w:t>
                        </w:r>
                        <w:r w:rsidRPr="00D61B2C">
                          <w:t xml:space="preserve"> </w:t>
                        </w:r>
                        <w:sdt>
                          <w:sdtPr>
                            <w:id w:val="1691023200"/>
                            <w:citation/>
                          </w:sdtPr>
                          <w:sdtEndPr/>
                          <w:sdtContent>
                            <w:r w:rsidRPr="00D61B2C">
                              <w:fldChar w:fldCharType="begin"/>
                            </w:r>
                            <w:r w:rsidRPr="00D61B2C">
                              <w:instrText xml:space="preserve"> CITATION Div20 \l 1051 </w:instrText>
                            </w:r>
                            <w:r w:rsidRPr="00D61B2C">
                              <w:fldChar w:fldCharType="separate"/>
                            </w:r>
                            <w:r w:rsidRPr="00D61B2C">
                              <w:rPr>
                                <w:noProof/>
                              </w:rPr>
                              <w:t>(Divoká voda, 2020)</w:t>
                            </w:r>
                            <w:r w:rsidRPr="00D61B2C">
                              <w:fldChar w:fldCharType="end"/>
                            </w:r>
                          </w:sdtContent>
                        </w:sdt>
                        <w:bookmarkEnd w:id="59"/>
                      </w:p>
                    </w:txbxContent>
                  </v:textbox>
                </v:shape>
                <w10:wrap type="square"/>
              </v:group>
            </w:pict>
          </mc:Fallback>
        </mc:AlternateContent>
      </w:r>
      <w:r w:rsidR="00D61B2C" w:rsidRPr="00D61B2C">
        <w:t xml:space="preserve">Mestská časť Čunovo je dôkazom, že šport sa môže rozvíjať aj v podmienkach malých mestských častí. V roku 1993 bol pod Bratislavou prehradený Dunaj, čím vznikla niekoľko kilometrov od Bratislavy rozľahlá vodná nádrž čiastočne uzavretá Čunovskou hrádzou. Vodná plocha medzi Čunovskou hrádzou a pobrežím je široká 2 km a dlhá takmer 3 km. Vyrástol tu moderný </w:t>
      </w:r>
      <w:r w:rsidR="00D61B2C" w:rsidRPr="00D61B2C">
        <w:rPr>
          <w:b/>
          <w:bCs/>
        </w:rPr>
        <w:t>areál vodných športov Divoká voda</w:t>
      </w:r>
      <w:r w:rsidR="00D61B2C" w:rsidRPr="00D61B2C">
        <w:t>. Vybudované sú tu dva umelé vodácke kanály, určené nie len pre profesionálnych vodákov. S vybudovaním vodného diela sa vytvorilo veľké množstvo podmienok vhodných pre rybolov, cykloturistiku, rafting a vodné športy.</w:t>
      </w:r>
      <w:r w:rsidR="00D61B2C" w:rsidRPr="00D61B2C">
        <w:rPr>
          <w:noProof/>
        </w:rPr>
        <w:t xml:space="preserve"> </w:t>
      </w:r>
    </w:p>
    <w:p w14:paraId="26CFFEED" w14:textId="77777777" w:rsidR="00C0618F" w:rsidRDefault="00C0618F" w:rsidP="00D10C3F"/>
    <w:p w14:paraId="5072392B" w14:textId="273322C6" w:rsidR="00DD7A49" w:rsidRDefault="00D25CCD" w:rsidP="00D90964">
      <w:pPr>
        <w:pStyle w:val="Nadpis3"/>
      </w:pPr>
      <w:bookmarkStart w:id="60" w:name="_Toc94617651"/>
      <w:r>
        <w:t>Kultúra</w:t>
      </w:r>
      <w:bookmarkEnd w:id="60"/>
    </w:p>
    <w:p w14:paraId="53205F60" w14:textId="6FC9DBA5" w:rsidR="00DD7A49" w:rsidRDefault="00C0618F" w:rsidP="00D25CCD">
      <w:r>
        <w:rPr>
          <w:noProof/>
          <w:lang w:eastAsia="sk-SK"/>
        </w:rPr>
        <mc:AlternateContent>
          <mc:Choice Requires="wpg">
            <w:drawing>
              <wp:anchor distT="0" distB="0" distL="114300" distR="114300" simplePos="0" relativeHeight="251659264" behindDoc="0" locked="0" layoutInCell="1" allowOverlap="1" wp14:anchorId="06B04A02" wp14:editId="59D720A0">
                <wp:simplePos x="0" y="0"/>
                <wp:positionH relativeFrom="margin">
                  <wp:posOffset>-635</wp:posOffset>
                </wp:positionH>
                <wp:positionV relativeFrom="paragraph">
                  <wp:posOffset>80645</wp:posOffset>
                </wp:positionV>
                <wp:extent cx="2811780" cy="4701540"/>
                <wp:effectExtent l="0" t="0" r="7620" b="3810"/>
                <wp:wrapSquare wrapText="bothSides"/>
                <wp:docPr id="19" name="Skupina 19"/>
                <wp:cNvGraphicFramePr/>
                <a:graphic xmlns:a="http://schemas.openxmlformats.org/drawingml/2006/main">
                  <a:graphicData uri="http://schemas.microsoft.com/office/word/2010/wordprocessingGroup">
                    <wpg:wgp>
                      <wpg:cNvGrpSpPr/>
                      <wpg:grpSpPr>
                        <a:xfrm>
                          <a:off x="0" y="0"/>
                          <a:ext cx="2811780" cy="4701540"/>
                          <a:chOff x="0" y="0"/>
                          <a:chExt cx="1813560" cy="2992005"/>
                        </a:xfrm>
                      </wpg:grpSpPr>
                      <pic:pic xmlns:pic="http://schemas.openxmlformats.org/drawingml/2006/picture">
                        <pic:nvPicPr>
                          <pic:cNvPr id="4" name="Obrázok 4" descr="Obrázok, na ktorom je vonkajšie, budova, hodiny, veža&#10;&#10;Automaticky generovaný popis"/>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5460" cy="2583180"/>
                          </a:xfrm>
                          <a:prstGeom prst="rect">
                            <a:avLst/>
                          </a:prstGeom>
                        </pic:spPr>
                      </pic:pic>
                      <wps:wsp>
                        <wps:cNvPr id="8" name="Textové pole 8"/>
                        <wps:cNvSpPr txBox="1"/>
                        <wps:spPr>
                          <a:xfrm>
                            <a:off x="0" y="2697480"/>
                            <a:ext cx="1813560" cy="294525"/>
                          </a:xfrm>
                          <a:prstGeom prst="rect">
                            <a:avLst/>
                          </a:prstGeom>
                          <a:solidFill>
                            <a:prstClr val="white"/>
                          </a:solidFill>
                          <a:ln>
                            <a:noFill/>
                          </a:ln>
                        </wps:spPr>
                        <wps:txbx>
                          <w:txbxContent>
                            <w:p w14:paraId="0414154D" w14:textId="37F354EA" w:rsidR="00CF2159" w:rsidRPr="00DD7A49" w:rsidRDefault="00CF2159" w:rsidP="00D10C3F">
                              <w:pPr>
                                <w:pStyle w:val="Popis"/>
                                <w:rPr>
                                  <w:noProof/>
                                </w:rPr>
                              </w:pPr>
                              <w:bookmarkStart w:id="61" w:name="_Toc93058562"/>
                              <w:r w:rsidRPr="00DD7A49">
                                <w:t xml:space="preserve">Obrázok </w:t>
                              </w:r>
                              <w:r>
                                <w:rPr>
                                  <w:noProof/>
                                </w:rPr>
                                <w:fldChar w:fldCharType="begin"/>
                              </w:r>
                              <w:r>
                                <w:rPr>
                                  <w:noProof/>
                                </w:rPr>
                                <w:instrText xml:space="preserve"> SEQ Obrázok \* ARABIC </w:instrText>
                              </w:r>
                              <w:r>
                                <w:rPr>
                                  <w:noProof/>
                                </w:rPr>
                                <w:fldChar w:fldCharType="separate"/>
                              </w:r>
                              <w:r w:rsidR="00D06DF8">
                                <w:rPr>
                                  <w:noProof/>
                                </w:rPr>
                                <w:t>3</w:t>
                              </w:r>
                              <w:r>
                                <w:rPr>
                                  <w:noProof/>
                                </w:rPr>
                                <w:fldChar w:fldCharType="end"/>
                              </w:r>
                              <w:r w:rsidRPr="00DD7A49">
                                <w:t xml:space="preserve"> Kostol sv. Michala Archaniela v</w:t>
                              </w:r>
                              <w:r>
                                <w:t> </w:t>
                              </w:r>
                              <w:r w:rsidRPr="00DD7A49">
                                <w:t>Čunove</w:t>
                              </w:r>
                              <w:r>
                                <w:t xml:space="preserve"> </w:t>
                              </w:r>
                              <w:sdt>
                                <w:sdtPr>
                                  <w:id w:val="1690488835"/>
                                  <w:citation/>
                                </w:sdtPr>
                                <w:sdtEndPr/>
                                <w:sdtContent>
                                  <w:r>
                                    <w:fldChar w:fldCharType="begin"/>
                                  </w:r>
                                  <w:r>
                                    <w:instrText xml:space="preserve"> CITATION Eph12 \l 1051 </w:instrText>
                                  </w:r>
                                  <w:r>
                                    <w:fldChar w:fldCharType="separate"/>
                                  </w:r>
                                  <w:r>
                                    <w:rPr>
                                      <w:noProof/>
                                    </w:rPr>
                                    <w:t>(Ephoto, 2012)</w:t>
                                  </w:r>
                                  <w:r>
                                    <w:fldChar w:fldCharType="end"/>
                                  </w:r>
                                </w:sdtContent>
                              </w:sdt>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B04A02" id="Skupina 19" o:spid="_x0000_s1032" style="position:absolute;left:0;text-align:left;margin-left:-.05pt;margin-top:6.35pt;width:221.4pt;height:370.2pt;z-index:251659264;mso-position-horizontal-relative:margin;mso-width-relative:margin;mso-height-relative:margin" coordsize="18135,29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">
                <v:shape id="Obrázok 4" o:spid="_x0000_s1033" type="#_x0000_t75" alt="Obrázok, na ktorom je vonkajšie, budova, hodiny, veža&#10;&#10;Automaticky generovaný popis" style="position:absolute;width:17754;height:2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">
                  <v:imagedata r:id="rId37" o:title="Obrázok, na ktorom je vonkajšie, budova, hodiny, veža&#10;&#10;Automaticky generovaný popis"/>
                </v:shape>
                <v:shape id="Textové pole 8" o:spid="_x0000_s1034" type="#_x0000_t202" style="position:absolute;top:26974;width:18135;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0414154D" w14:textId="37F354EA" w:rsidR="00CF2159" w:rsidRPr="00DD7A49" w:rsidRDefault="00CF2159" w:rsidP="00D10C3F">
                        <w:pPr>
                          <w:pStyle w:val="Popis"/>
                          <w:rPr>
                            <w:noProof/>
                          </w:rPr>
                        </w:pPr>
                        <w:bookmarkStart w:id="62" w:name="_Toc93058562"/>
                        <w:r w:rsidRPr="00DD7A49">
                          <w:t xml:space="preserve">Obrázok </w:t>
                        </w:r>
                        <w:r>
                          <w:rPr>
                            <w:noProof/>
                          </w:rPr>
                          <w:fldChar w:fldCharType="begin"/>
                        </w:r>
                        <w:r>
                          <w:rPr>
                            <w:noProof/>
                          </w:rPr>
                          <w:instrText xml:space="preserve"> SEQ Obrázok \* ARABIC </w:instrText>
                        </w:r>
                        <w:r>
                          <w:rPr>
                            <w:noProof/>
                          </w:rPr>
                          <w:fldChar w:fldCharType="separate"/>
                        </w:r>
                        <w:r w:rsidR="00D06DF8">
                          <w:rPr>
                            <w:noProof/>
                          </w:rPr>
                          <w:t>3</w:t>
                        </w:r>
                        <w:r>
                          <w:rPr>
                            <w:noProof/>
                          </w:rPr>
                          <w:fldChar w:fldCharType="end"/>
                        </w:r>
                        <w:r w:rsidRPr="00DD7A49">
                          <w:t xml:space="preserve"> Kostol sv. Michala Archaniela v</w:t>
                        </w:r>
                        <w:r>
                          <w:t> </w:t>
                        </w:r>
                        <w:r w:rsidRPr="00DD7A49">
                          <w:t>Čunove</w:t>
                        </w:r>
                        <w:r>
                          <w:t xml:space="preserve"> </w:t>
                        </w:r>
                        <w:sdt>
                          <w:sdtPr>
                            <w:id w:val="1690488835"/>
                            <w:citation/>
                          </w:sdtPr>
                          <w:sdtEndPr/>
                          <w:sdtContent>
                            <w:r>
                              <w:fldChar w:fldCharType="begin"/>
                            </w:r>
                            <w:r>
                              <w:instrText xml:space="preserve"> CITATION Eph12 \l 1051 </w:instrText>
                            </w:r>
                            <w:r>
                              <w:fldChar w:fldCharType="separate"/>
                            </w:r>
                            <w:r>
                              <w:rPr>
                                <w:noProof/>
                              </w:rPr>
                              <w:t>(Ephoto, 2012)</w:t>
                            </w:r>
                            <w:r>
                              <w:fldChar w:fldCharType="end"/>
                            </w:r>
                          </w:sdtContent>
                        </w:sdt>
                        <w:bookmarkEnd w:id="62"/>
                      </w:p>
                    </w:txbxContent>
                  </v:textbox>
                </v:shape>
                <w10:wrap type="square" anchorx="margin"/>
              </v:group>
            </w:pict>
          </mc:Fallback>
        </mc:AlternateContent>
      </w:r>
      <w:r w:rsidR="00DD7A49" w:rsidRPr="00DD7A49">
        <w:t xml:space="preserve">V mestskej časti sa nachádza niekoľko chránených objektov – národných kultúrnych pamiatok. Jednou z nich je </w:t>
      </w:r>
      <w:r w:rsidR="00027B5B">
        <w:rPr>
          <w:b/>
          <w:bCs/>
          <w:color w:val="000000" w:themeColor="text1"/>
        </w:rPr>
        <w:t>R</w:t>
      </w:r>
      <w:r w:rsidR="00DD7A49" w:rsidRPr="00027B5B">
        <w:rPr>
          <w:b/>
          <w:bCs/>
          <w:color w:val="000000" w:themeColor="text1"/>
        </w:rPr>
        <w:t>ímskokatolícky kostol</w:t>
      </w:r>
      <w:r w:rsidR="00DD7A49" w:rsidRPr="00DD7A49">
        <w:t>, zasvätený sv. Michalovi Archanjelovi. Na vonkajšej bočnej strane kostola je rodinná hrobka Zsitvayovcov. V rokoch 2005 – 2006 bol kostol rekonštruovaný.</w:t>
      </w:r>
      <w:r w:rsidR="00DD7A49">
        <w:t xml:space="preserve"> </w:t>
      </w:r>
    </w:p>
    <w:p w14:paraId="1BF7C08A" w14:textId="1DA836D1" w:rsidR="00DD7A49" w:rsidRDefault="00DD7A49" w:rsidP="00D10C3F">
      <w:r>
        <w:t>Ďalšou národnou kultúrnou pamiatkou je kaštieľ so sýpkou. Tieto objekty sa nevyužívajú kvôli nevyhovujúcemu technickému stavu a vyža</w:t>
      </w:r>
      <w:r w:rsidR="00BB4F8B">
        <w:t>dujú si komplexnú rekonštrukciu</w:t>
      </w:r>
      <w:r w:rsidR="00DB538C">
        <w:t>.</w:t>
      </w:r>
      <w:r w:rsidR="00BB4F8B">
        <w:t xml:space="preserve"> </w:t>
      </w:r>
    </w:p>
    <w:p w14:paraId="033358E0" w14:textId="77777777" w:rsidR="00D25CCD" w:rsidRDefault="00D25CCD" w:rsidP="00D10C3F">
      <w:pPr>
        <w:rPr>
          <w:b/>
          <w:bCs/>
        </w:rPr>
      </w:pPr>
    </w:p>
    <w:p w14:paraId="6B90320D" w14:textId="77777777" w:rsidR="00D25CCD" w:rsidRDefault="00D25CCD" w:rsidP="00D10C3F">
      <w:pPr>
        <w:rPr>
          <w:b/>
          <w:bCs/>
        </w:rPr>
      </w:pPr>
    </w:p>
    <w:p w14:paraId="5A27F5D5" w14:textId="77777777" w:rsidR="00D25CCD" w:rsidRDefault="00D25CCD" w:rsidP="00D10C3F">
      <w:pPr>
        <w:rPr>
          <w:b/>
          <w:bCs/>
        </w:rPr>
      </w:pPr>
    </w:p>
    <w:p w14:paraId="35DF6C9C" w14:textId="77777777" w:rsidR="00D25CCD" w:rsidRDefault="00D25CCD" w:rsidP="00D10C3F">
      <w:pPr>
        <w:rPr>
          <w:b/>
          <w:bCs/>
        </w:rPr>
      </w:pPr>
    </w:p>
    <w:p w14:paraId="0AA23FBC" w14:textId="18054802" w:rsidR="00DD7A49" w:rsidRDefault="00D25CCD" w:rsidP="00D10C3F">
      <w:r>
        <w:rPr>
          <w:noProof/>
          <w:lang w:eastAsia="sk-SK"/>
        </w:rPr>
        <w:lastRenderedPageBreak/>
        <mc:AlternateContent>
          <mc:Choice Requires="wpg">
            <w:drawing>
              <wp:anchor distT="0" distB="0" distL="114300" distR="114300" simplePos="0" relativeHeight="251664384" behindDoc="0" locked="0" layoutInCell="1" allowOverlap="1" wp14:anchorId="795F3012" wp14:editId="0CE18771">
                <wp:simplePos x="0" y="0"/>
                <wp:positionH relativeFrom="margin">
                  <wp:align>right</wp:align>
                </wp:positionH>
                <wp:positionV relativeFrom="paragraph">
                  <wp:posOffset>75565</wp:posOffset>
                </wp:positionV>
                <wp:extent cx="2270760" cy="3307080"/>
                <wp:effectExtent l="0" t="0" r="0" b="7620"/>
                <wp:wrapSquare wrapText="bothSides"/>
                <wp:docPr id="17" name="Skupina 17"/>
                <wp:cNvGraphicFramePr/>
                <a:graphic xmlns:a="http://schemas.openxmlformats.org/drawingml/2006/main">
                  <a:graphicData uri="http://schemas.microsoft.com/office/word/2010/wordprocessingGroup">
                    <wpg:wgp>
                      <wpg:cNvGrpSpPr/>
                      <wpg:grpSpPr>
                        <a:xfrm>
                          <a:off x="0" y="0"/>
                          <a:ext cx="2270760" cy="3307080"/>
                          <a:chOff x="0" y="0"/>
                          <a:chExt cx="2270760" cy="3096895"/>
                        </a:xfrm>
                      </wpg:grpSpPr>
                      <pic:pic xmlns:pic="http://schemas.openxmlformats.org/drawingml/2006/picture">
                        <pic:nvPicPr>
                          <pic:cNvPr id="9" name="Obrázok 9" descr="Obrázok, na ktorom je trávnik, vonkajšie, budova, pole&#10;&#10;Automaticky generovaný popis"/>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0760" cy="2633345"/>
                          </a:xfrm>
                          <a:prstGeom prst="rect">
                            <a:avLst/>
                          </a:prstGeom>
                        </pic:spPr>
                      </pic:pic>
                      <wps:wsp>
                        <wps:cNvPr id="16" name="Textové pole 16"/>
                        <wps:cNvSpPr txBox="1"/>
                        <wps:spPr>
                          <a:xfrm>
                            <a:off x="0" y="2689860"/>
                            <a:ext cx="2270760" cy="407035"/>
                          </a:xfrm>
                          <a:prstGeom prst="rect">
                            <a:avLst/>
                          </a:prstGeom>
                          <a:solidFill>
                            <a:prstClr val="white"/>
                          </a:solidFill>
                          <a:ln>
                            <a:noFill/>
                          </a:ln>
                        </wps:spPr>
                        <wps:txbx>
                          <w:txbxContent>
                            <w:p w14:paraId="3DA485EE" w14:textId="3E9FA00D" w:rsidR="00CF2159" w:rsidRPr="00027B5B" w:rsidRDefault="00CF2159" w:rsidP="00D10C3F">
                              <w:pPr>
                                <w:pStyle w:val="Popis"/>
                                <w:rPr>
                                  <w:b/>
                                  <w:bCs/>
                                  <w:sz w:val="23"/>
                                  <w:szCs w:val="23"/>
                                </w:rPr>
                              </w:pPr>
                              <w:bookmarkStart w:id="63" w:name="_Toc93058563"/>
                              <w:r w:rsidRPr="00027B5B">
                                <w:t xml:space="preserve">Obrázok </w:t>
                              </w:r>
                              <w:r>
                                <w:rPr>
                                  <w:noProof/>
                                </w:rPr>
                                <w:fldChar w:fldCharType="begin"/>
                              </w:r>
                              <w:r>
                                <w:rPr>
                                  <w:noProof/>
                                </w:rPr>
                                <w:instrText xml:space="preserve"> SEQ Obrázok \* ARABIC </w:instrText>
                              </w:r>
                              <w:r>
                                <w:rPr>
                                  <w:noProof/>
                                </w:rPr>
                                <w:fldChar w:fldCharType="separate"/>
                              </w:r>
                              <w:r w:rsidR="00D06DF8">
                                <w:rPr>
                                  <w:noProof/>
                                </w:rPr>
                                <w:t>4</w:t>
                              </w:r>
                              <w:r>
                                <w:rPr>
                                  <w:noProof/>
                                </w:rPr>
                                <w:fldChar w:fldCharType="end"/>
                              </w:r>
                              <w:r w:rsidRPr="00027B5B">
                                <w:t xml:space="preserve"> Kaštieľ v Čunove </w:t>
                              </w:r>
                              <w:sdt>
                                <w:sdtPr>
                                  <w:id w:val="1576864396"/>
                                  <w:citation/>
                                </w:sdtPr>
                                <w:sdtEndPr/>
                                <w:sdtContent>
                                  <w:r w:rsidRPr="00027B5B">
                                    <w:fldChar w:fldCharType="begin"/>
                                  </w:r>
                                  <w:r w:rsidRPr="00027B5B">
                                    <w:instrText xml:space="preserve"> CITATION Eph12 \l 1051 </w:instrText>
                                  </w:r>
                                  <w:r w:rsidRPr="00027B5B">
                                    <w:fldChar w:fldCharType="separate"/>
                                  </w:r>
                                  <w:r w:rsidRPr="00027B5B">
                                    <w:rPr>
                                      <w:noProof/>
                                    </w:rPr>
                                    <w:t>(Ephoto, 2012)</w:t>
                                  </w:r>
                                  <w:r w:rsidRPr="00027B5B">
                                    <w:fldChar w:fldCharType="end"/>
                                  </w:r>
                                </w:sdtContent>
                              </w:sdt>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5F3012" id="Skupina 17" o:spid="_x0000_s1035" style="position:absolute;left:0;text-align:left;margin-left:127.6pt;margin-top:5.95pt;width:178.8pt;height:260.4pt;z-index:251664384;mso-position-horizontal:right;mso-position-horizontal-relative:margin;mso-width-relative:margin;mso-height-relative:margin" coordsize="22707,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">
                <v:shape id="Obrázok 9" o:spid="_x0000_s1036" type="#_x0000_t75" alt="Obrázok, na ktorom je trávnik, vonkajšie, budova, pole&#10;&#10;Automaticky generovaný popis" style="position:absolute;width:22707;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">
                  <v:imagedata r:id="rId39" o:title="Obrázok, na ktorom je trávnik, vonkajšie, budova, pole&#10;&#10;Automaticky generovaný popis"/>
                </v:shape>
                <v:shape id="Textové pole 16" o:spid="_x0000_s1037" type="#_x0000_t202" style="position:absolute;top:26898;width:2270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3DA485EE" w14:textId="3E9FA00D" w:rsidR="00CF2159" w:rsidRPr="00027B5B" w:rsidRDefault="00CF2159" w:rsidP="00D10C3F">
                        <w:pPr>
                          <w:pStyle w:val="Popis"/>
                          <w:rPr>
                            <w:b/>
                            <w:bCs/>
                            <w:sz w:val="23"/>
                            <w:szCs w:val="23"/>
                          </w:rPr>
                        </w:pPr>
                        <w:bookmarkStart w:id="64" w:name="_Toc93058563"/>
                        <w:r w:rsidRPr="00027B5B">
                          <w:t xml:space="preserve">Obrázok </w:t>
                        </w:r>
                        <w:r>
                          <w:rPr>
                            <w:noProof/>
                          </w:rPr>
                          <w:fldChar w:fldCharType="begin"/>
                        </w:r>
                        <w:r>
                          <w:rPr>
                            <w:noProof/>
                          </w:rPr>
                          <w:instrText xml:space="preserve"> SEQ Obrázok \* ARABIC </w:instrText>
                        </w:r>
                        <w:r>
                          <w:rPr>
                            <w:noProof/>
                          </w:rPr>
                          <w:fldChar w:fldCharType="separate"/>
                        </w:r>
                        <w:r w:rsidR="00D06DF8">
                          <w:rPr>
                            <w:noProof/>
                          </w:rPr>
                          <w:t>4</w:t>
                        </w:r>
                        <w:r>
                          <w:rPr>
                            <w:noProof/>
                          </w:rPr>
                          <w:fldChar w:fldCharType="end"/>
                        </w:r>
                        <w:r w:rsidRPr="00027B5B">
                          <w:t xml:space="preserve"> Kaštieľ v Čunove </w:t>
                        </w:r>
                        <w:sdt>
                          <w:sdtPr>
                            <w:id w:val="1576864396"/>
                            <w:citation/>
                          </w:sdtPr>
                          <w:sdtEndPr/>
                          <w:sdtContent>
                            <w:r w:rsidRPr="00027B5B">
                              <w:fldChar w:fldCharType="begin"/>
                            </w:r>
                            <w:r w:rsidRPr="00027B5B">
                              <w:instrText xml:space="preserve"> CITATION Eph12 \l 1051 </w:instrText>
                            </w:r>
                            <w:r w:rsidRPr="00027B5B">
                              <w:fldChar w:fldCharType="separate"/>
                            </w:r>
                            <w:r w:rsidRPr="00027B5B">
                              <w:rPr>
                                <w:noProof/>
                              </w:rPr>
                              <w:t>(Ephoto, 2012)</w:t>
                            </w:r>
                            <w:r w:rsidRPr="00027B5B">
                              <w:fldChar w:fldCharType="end"/>
                            </w:r>
                          </w:sdtContent>
                        </w:sdt>
                        <w:bookmarkEnd w:id="64"/>
                      </w:p>
                    </w:txbxContent>
                  </v:textbox>
                </v:shape>
                <w10:wrap type="square" anchorx="margin"/>
              </v:group>
            </w:pict>
          </mc:Fallback>
        </mc:AlternateContent>
      </w:r>
      <w:r w:rsidR="00DD7A49" w:rsidRPr="00027B5B">
        <w:rPr>
          <w:b/>
          <w:bCs/>
        </w:rPr>
        <w:t>Čunovský kaštieľ</w:t>
      </w:r>
      <w:r w:rsidR="00DD7A49" w:rsidRPr="00DD7A49">
        <w:t xml:space="preserve"> spolu s priľahlou záhradou a sýpkou prejde komplexnou pamiatkovou obnovou </w:t>
      </w:r>
      <w:r w:rsidR="00DB538C" w:rsidRPr="00C0618F">
        <w:t>, ktorá začala v r. 2021</w:t>
      </w:r>
      <w:r w:rsidR="00DB538C">
        <w:t xml:space="preserve">  </w:t>
      </w:r>
      <w:r w:rsidR="00DD7A49" w:rsidRPr="00DD7A49">
        <w:t xml:space="preserve">s dôrazom na zachovanie historicky cenných architektonických prvkov. Rekonštruovať ho ide Bratislavský samosprávny kraj a jej výsledkom bude </w:t>
      </w:r>
      <w:bookmarkStart w:id="65" w:name="_Hlk52664504"/>
      <w:r w:rsidR="00DD7A49" w:rsidRPr="00DD7A49">
        <w:t xml:space="preserve">vznik ekocentra, ktoré bude prístupné domácim i zahraničným návštevníkom a účastníkom environmentálno-vzdelávacích programov. </w:t>
      </w:r>
      <w:r w:rsidR="00DD7A49">
        <w:t>E</w:t>
      </w:r>
      <w:r w:rsidR="00DD7A49" w:rsidRPr="00DD7A49">
        <w:t xml:space="preserve">kocentrum </w:t>
      </w:r>
      <w:r w:rsidR="00DD7A49">
        <w:t>b</w:t>
      </w:r>
      <w:r w:rsidR="00DD7A49" w:rsidRPr="00DD7A49">
        <w:t xml:space="preserve">ude plniť nadnárodnú funkciu a </w:t>
      </w:r>
      <w:r w:rsidR="00DD7A49">
        <w:t>stane</w:t>
      </w:r>
      <w:r w:rsidR="00DD7A49" w:rsidRPr="00DD7A49">
        <w:t xml:space="preserve"> sa hlavným ekoturistickým centrom regiónu</w:t>
      </w:r>
      <w:r w:rsidR="00DD7A49">
        <w:t>.</w:t>
      </w:r>
      <w:r w:rsidR="00DD7A49" w:rsidRPr="00DD7A49">
        <w:t xml:space="preserve"> </w:t>
      </w:r>
      <w:r w:rsidR="00DD7A49">
        <w:t xml:space="preserve">Bude </w:t>
      </w:r>
      <w:r w:rsidR="00DD7A49" w:rsidRPr="00DD7A49">
        <w:t>rozvíjať cezhraničnú spoluprácu inštitúcií a organizácií v oblasti ochrany prírody, prírodného turizmu a ekoturistických služieb. V neposlednom rade má byť vzorovým príkladom spolupráce miestnej a regionálnej samosprávy so štátnou organizáciou a neziskovým sektorom. Určené bude pre všetky vekové kategórie, od žiakov materských škôl až po vysokoškolských študentov, odbornú obec ako aj širokú verejnosť a zahraničných návštevníkov</w:t>
      </w:r>
      <w:r w:rsidR="00DD7A49">
        <w:t>.</w:t>
      </w:r>
      <w:r w:rsidR="00027B5B">
        <w:t xml:space="preserve"> </w:t>
      </w:r>
      <w:bookmarkEnd w:id="65"/>
      <w:r w:rsidR="00027B5B" w:rsidRPr="00027B5B">
        <w:t>Cieľom Ekocentra je</w:t>
      </w:r>
      <w:r w:rsidR="001E14E3">
        <w:t xml:space="preserve"> </w:t>
      </w:r>
      <w:r w:rsidR="00027B5B" w:rsidRPr="00027B5B">
        <w:t>prezentácia ekoturistických atrakcií celého regiónu, podpora spolupráce verejných a súkromných inštitúcií s cieľom ochrany prírodného dedičstva v slovenskom a rakúskom pohraničí, výuka tematicky zameraných environmentálnych a prírodovedných predmetov, krúžkov a kurzov pre všetky vekové kategórie, ktoré sa kombinujú s poznávacími aktivitami v prírode či akcie pre širokú verejnosť s ekoturistickými službami.</w:t>
      </w:r>
      <w:r w:rsidR="00DD7A49">
        <w:t xml:space="preserve"> </w:t>
      </w:r>
      <w:sdt>
        <w:sdtPr>
          <w:id w:val="-368687373"/>
          <w:citation/>
        </w:sdtPr>
        <w:sdtEndPr/>
        <w:sdtContent>
          <w:r w:rsidR="00DD7A49">
            <w:fldChar w:fldCharType="begin"/>
          </w:r>
          <w:r w:rsidR="00DD7A49">
            <w:instrText xml:space="preserve"> CITATION Bra20 \l 1051 </w:instrText>
          </w:r>
          <w:r w:rsidR="00DD7A49">
            <w:fldChar w:fldCharType="separate"/>
          </w:r>
          <w:r w:rsidR="00DD7A49" w:rsidRPr="00DD7A49">
            <w:rPr>
              <w:noProof/>
            </w:rPr>
            <w:t>(Bratislavský kraj, 2020)</w:t>
          </w:r>
          <w:r w:rsidR="00DD7A49">
            <w:fldChar w:fldCharType="end"/>
          </w:r>
        </w:sdtContent>
      </w:sdt>
    </w:p>
    <w:p w14:paraId="0D73BB5C" w14:textId="334672FA" w:rsidR="00027B5B" w:rsidRDefault="00C0618F" w:rsidP="00D10C3F">
      <w:r>
        <w:rPr>
          <w:noProof/>
          <w:lang w:eastAsia="sk-SK"/>
        </w:rPr>
        <mc:AlternateContent>
          <mc:Choice Requires="wpg">
            <w:drawing>
              <wp:anchor distT="0" distB="0" distL="114300" distR="114300" simplePos="0" relativeHeight="251682816" behindDoc="0" locked="0" layoutInCell="1" allowOverlap="1" wp14:anchorId="38104476" wp14:editId="6BA3E90A">
                <wp:simplePos x="0" y="0"/>
                <wp:positionH relativeFrom="margin">
                  <wp:posOffset>0</wp:posOffset>
                </wp:positionH>
                <wp:positionV relativeFrom="paragraph">
                  <wp:posOffset>395605</wp:posOffset>
                </wp:positionV>
                <wp:extent cx="3384550" cy="2783205"/>
                <wp:effectExtent l="0" t="0" r="6350" b="0"/>
                <wp:wrapSquare wrapText="bothSides"/>
                <wp:docPr id="43" name="Skupina 43"/>
                <wp:cNvGraphicFramePr/>
                <a:graphic xmlns:a="http://schemas.openxmlformats.org/drawingml/2006/main">
                  <a:graphicData uri="http://schemas.microsoft.com/office/word/2010/wordprocessingGroup">
                    <wpg:wgp>
                      <wpg:cNvGrpSpPr/>
                      <wpg:grpSpPr>
                        <a:xfrm>
                          <a:off x="0" y="0"/>
                          <a:ext cx="3384550" cy="2783205"/>
                          <a:chOff x="0" y="0"/>
                          <a:chExt cx="3641090" cy="2853055"/>
                        </a:xfrm>
                      </wpg:grpSpPr>
                      <pic:pic xmlns:pic="http://schemas.openxmlformats.org/drawingml/2006/picture">
                        <pic:nvPicPr>
                          <pic:cNvPr id="20" name="Obrázok 20" descr="Obrázok, na ktorom je voda, čln, vonkajšie, príroda&#10;&#10;Automaticky generovaný popis"/>
                          <pic:cNvPicPr>
                            <a:picLocks noChangeAspect="1"/>
                          </pic:cNvPicPr>
                        </pic:nvPicPr>
                        <pic:blipFill rotWithShape="1">
                          <a:blip r:embed="rId40">
                            <a:extLst>
                              <a:ext uri="{28A0092B-C50C-407E-A947-70E740481C1C}">
                                <a14:useLocalDpi xmlns:a14="http://schemas.microsoft.com/office/drawing/2010/main" val="0"/>
                              </a:ext>
                            </a:extLst>
                          </a:blip>
                          <a:srcRect l="9708" t="4777" r="15691"/>
                          <a:stretch/>
                        </pic:blipFill>
                        <pic:spPr bwMode="auto">
                          <a:xfrm>
                            <a:off x="0" y="0"/>
                            <a:ext cx="3641090" cy="2392680"/>
                          </a:xfrm>
                          <a:prstGeom prst="rect">
                            <a:avLst/>
                          </a:prstGeom>
                          <a:ln>
                            <a:noFill/>
                          </a:ln>
                          <a:extLst>
                            <a:ext uri="{53640926-AAD7-44D8-BBD7-CCE9431645EC}">
                              <a14:shadowObscured xmlns:a14="http://schemas.microsoft.com/office/drawing/2010/main"/>
                            </a:ext>
                          </a:extLst>
                        </pic:spPr>
                      </pic:pic>
                      <wps:wsp>
                        <wps:cNvPr id="42" name="Textové pole 42"/>
                        <wps:cNvSpPr txBox="1"/>
                        <wps:spPr>
                          <a:xfrm>
                            <a:off x="0" y="2446020"/>
                            <a:ext cx="3641090" cy="407035"/>
                          </a:xfrm>
                          <a:prstGeom prst="rect">
                            <a:avLst/>
                          </a:prstGeom>
                          <a:solidFill>
                            <a:prstClr val="white"/>
                          </a:solidFill>
                          <a:ln>
                            <a:noFill/>
                          </a:ln>
                        </wps:spPr>
                        <wps:txbx>
                          <w:txbxContent>
                            <w:p w14:paraId="71C9501C" w14:textId="4E954D6F" w:rsidR="00CF2159" w:rsidRPr="002B59FB" w:rsidRDefault="00CF2159" w:rsidP="00D10C3F">
                              <w:pPr>
                                <w:pStyle w:val="Popis"/>
                                <w:rPr>
                                  <w:noProof/>
                                  <w:sz w:val="23"/>
                                  <w:szCs w:val="23"/>
                                </w:rPr>
                              </w:pPr>
                              <w:bookmarkStart w:id="66" w:name="_Toc93058564"/>
                              <w:r>
                                <w:t xml:space="preserve">Obrázok </w:t>
                              </w:r>
                              <w:r>
                                <w:rPr>
                                  <w:noProof/>
                                </w:rPr>
                                <w:fldChar w:fldCharType="begin"/>
                              </w:r>
                              <w:r>
                                <w:rPr>
                                  <w:noProof/>
                                </w:rPr>
                                <w:instrText xml:space="preserve"> SEQ Obrázok \* ARABIC </w:instrText>
                              </w:r>
                              <w:r>
                                <w:rPr>
                                  <w:noProof/>
                                </w:rPr>
                                <w:fldChar w:fldCharType="separate"/>
                              </w:r>
                              <w:r w:rsidR="00D06DF8">
                                <w:rPr>
                                  <w:noProof/>
                                </w:rPr>
                                <w:t>5</w:t>
                              </w:r>
                              <w:r>
                                <w:rPr>
                                  <w:noProof/>
                                </w:rPr>
                                <w:fldChar w:fldCharType="end"/>
                              </w:r>
                              <w:r>
                                <w:t xml:space="preserve"> </w:t>
                              </w:r>
                              <w:r w:rsidRPr="0096454C">
                                <w:t>Múzeum moderného umenia Danubiana (Interná databáza MÚ Čunovo, 2020)</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104476" id="Skupina 43" o:spid="_x0000_s1038" style="position:absolute;left:0;text-align:left;margin-left:0;margin-top:31.15pt;width:266.5pt;height:219.15pt;z-index:251682816;mso-position-horizontal-relative:margin;mso-width-relative:margin;mso-height-relative:margin" coordsize="36410,285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">
                <v:shape id="Obrázok 20" o:spid="_x0000_s1039" type="#_x0000_t75" alt="Obrázok, na ktorom je voda, čln, vonkajšie, príroda&#10;&#10;Automaticky generovaný popis" style="position:absolute;width:36410;height:23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">
                  <v:imagedata r:id="rId41" o:title="Obrázok, na ktorom je voda, čln, vonkajšie, príroda&#10;&#10;Automaticky generovaný popis" croptop="3131f" cropleft="6362f" cropright="10283f"/>
                </v:shape>
                <v:shape id="Textové pole 42" o:spid="_x0000_s1040" type="#_x0000_t202" style="position:absolute;top:24460;width:3641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CvxQAAANsAAAAPAAAAZHJzL2Rvd25yZXYueG1sRI/NasMw&#10;EITvhbyD2EAupZFrS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AVD8CvxQAAANsAAAAP&#10;AAAAAAAAAAAAAAAAAAcCAABkcnMvZG93bnJldi54bWxQSwUGAAAAAAMAAwC3AAAA+QIAAAAA&#10;" stroked="f">
                  <v:textbox inset="0,0,0,0">
                    <w:txbxContent>
                      <w:p w14:paraId="71C9501C" w14:textId="4E954D6F" w:rsidR="00CF2159" w:rsidRPr="002B59FB" w:rsidRDefault="00CF2159" w:rsidP="00D10C3F">
                        <w:pPr>
                          <w:pStyle w:val="Popis"/>
                          <w:rPr>
                            <w:noProof/>
                            <w:sz w:val="23"/>
                            <w:szCs w:val="23"/>
                          </w:rPr>
                        </w:pPr>
                        <w:bookmarkStart w:id="67" w:name="_Toc93058564"/>
                        <w:r>
                          <w:t xml:space="preserve">Obrázok </w:t>
                        </w:r>
                        <w:r>
                          <w:rPr>
                            <w:noProof/>
                          </w:rPr>
                          <w:fldChar w:fldCharType="begin"/>
                        </w:r>
                        <w:r>
                          <w:rPr>
                            <w:noProof/>
                          </w:rPr>
                          <w:instrText xml:space="preserve"> SEQ Obrázok \* ARABIC </w:instrText>
                        </w:r>
                        <w:r>
                          <w:rPr>
                            <w:noProof/>
                          </w:rPr>
                          <w:fldChar w:fldCharType="separate"/>
                        </w:r>
                        <w:r w:rsidR="00D06DF8">
                          <w:rPr>
                            <w:noProof/>
                          </w:rPr>
                          <w:t>5</w:t>
                        </w:r>
                        <w:r>
                          <w:rPr>
                            <w:noProof/>
                          </w:rPr>
                          <w:fldChar w:fldCharType="end"/>
                        </w:r>
                        <w:r>
                          <w:t xml:space="preserve"> </w:t>
                        </w:r>
                        <w:r w:rsidRPr="0096454C">
                          <w:t>Múzeum moderného umenia Danubiana (Interná databáza MÚ Čunovo, 2020)</w:t>
                        </w:r>
                        <w:bookmarkEnd w:id="67"/>
                      </w:p>
                    </w:txbxContent>
                  </v:textbox>
                </v:shape>
                <w10:wrap type="square" anchorx="margin"/>
              </v:group>
            </w:pict>
          </mc:Fallback>
        </mc:AlternateContent>
      </w:r>
      <w:r>
        <w:rPr>
          <w:b/>
          <w:bCs/>
          <w:noProof/>
          <w:lang w:eastAsia="sk-SK"/>
        </w:rPr>
        <mc:AlternateContent>
          <mc:Choice Requires="wpg">
            <w:drawing>
              <wp:anchor distT="0" distB="0" distL="114300" distR="114300" simplePos="0" relativeHeight="251669504" behindDoc="0" locked="0" layoutInCell="1" allowOverlap="1" wp14:anchorId="7F770524" wp14:editId="21BA789F">
                <wp:simplePos x="0" y="0"/>
                <wp:positionH relativeFrom="margin">
                  <wp:posOffset>3713480</wp:posOffset>
                </wp:positionH>
                <wp:positionV relativeFrom="paragraph">
                  <wp:posOffset>339090</wp:posOffset>
                </wp:positionV>
                <wp:extent cx="2047240" cy="3046730"/>
                <wp:effectExtent l="0" t="0" r="0" b="1270"/>
                <wp:wrapSquare wrapText="bothSides"/>
                <wp:docPr id="27" name="Skupina 27"/>
                <wp:cNvGraphicFramePr/>
                <a:graphic xmlns:a="http://schemas.openxmlformats.org/drawingml/2006/main">
                  <a:graphicData uri="http://schemas.microsoft.com/office/word/2010/wordprocessingGroup">
                    <wpg:wgp>
                      <wpg:cNvGrpSpPr/>
                      <wpg:grpSpPr>
                        <a:xfrm>
                          <a:off x="0" y="0"/>
                          <a:ext cx="2047240" cy="3046730"/>
                          <a:chOff x="0" y="0"/>
                          <a:chExt cx="2161540" cy="3046730"/>
                        </a:xfrm>
                      </wpg:grpSpPr>
                      <pic:pic xmlns:pic="http://schemas.openxmlformats.org/drawingml/2006/picture">
                        <pic:nvPicPr>
                          <pic:cNvPr id="21" name="Obrázok 2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161540" cy="2438400"/>
                          </a:xfrm>
                          <a:prstGeom prst="rect">
                            <a:avLst/>
                          </a:prstGeom>
                        </pic:spPr>
                      </pic:pic>
                      <wps:wsp>
                        <wps:cNvPr id="26" name="Textové pole 26"/>
                        <wps:cNvSpPr txBox="1"/>
                        <wps:spPr>
                          <a:xfrm>
                            <a:off x="0" y="2499360"/>
                            <a:ext cx="2161540" cy="547370"/>
                          </a:xfrm>
                          <a:prstGeom prst="rect">
                            <a:avLst/>
                          </a:prstGeom>
                          <a:solidFill>
                            <a:prstClr val="white"/>
                          </a:solidFill>
                          <a:ln>
                            <a:noFill/>
                          </a:ln>
                        </wps:spPr>
                        <wps:txbx>
                          <w:txbxContent>
                            <w:p w14:paraId="00F92E11" w14:textId="68BFCA23" w:rsidR="00CF2159" w:rsidRPr="001E14E3" w:rsidRDefault="00CF2159" w:rsidP="00D10C3F">
                              <w:pPr>
                                <w:pStyle w:val="Popis"/>
                                <w:rPr>
                                  <w:noProof/>
                                </w:rPr>
                              </w:pPr>
                              <w:bookmarkStart w:id="68" w:name="_Toc93058565"/>
                              <w:r w:rsidRPr="001E14E3">
                                <w:t xml:space="preserve">Obrázok </w:t>
                              </w:r>
                              <w:r>
                                <w:rPr>
                                  <w:noProof/>
                                </w:rPr>
                                <w:fldChar w:fldCharType="begin"/>
                              </w:r>
                              <w:r>
                                <w:rPr>
                                  <w:noProof/>
                                </w:rPr>
                                <w:instrText xml:space="preserve"> SEQ Obrázok \* ARABIC </w:instrText>
                              </w:r>
                              <w:r>
                                <w:rPr>
                                  <w:noProof/>
                                </w:rPr>
                                <w:fldChar w:fldCharType="separate"/>
                              </w:r>
                              <w:r w:rsidR="00D06DF8">
                                <w:rPr>
                                  <w:noProof/>
                                </w:rPr>
                                <w:t>6</w:t>
                              </w:r>
                              <w:r>
                                <w:rPr>
                                  <w:noProof/>
                                </w:rPr>
                                <w:fldChar w:fldCharType="end"/>
                              </w:r>
                              <w:r w:rsidRPr="001E14E3">
                                <w:t xml:space="preserve"> Pamätník obetiam 2. svetovej vojny </w:t>
                              </w:r>
                              <w:sdt>
                                <w:sdtPr>
                                  <w:id w:val="352545004"/>
                                  <w:citation/>
                                </w:sdtPr>
                                <w:sdtEndPr/>
                                <w:sdtContent>
                                  <w:r w:rsidRPr="001E14E3">
                                    <w:fldChar w:fldCharType="begin"/>
                                  </w:r>
                                  <w:r w:rsidRPr="001E14E3">
                                    <w:instrText xml:space="preserve"> CITATION Int20 \l 1051 </w:instrText>
                                  </w:r>
                                  <w:r w:rsidRPr="001E14E3">
                                    <w:fldChar w:fldCharType="separate"/>
                                  </w:r>
                                  <w:r w:rsidRPr="001E14E3">
                                    <w:rPr>
                                      <w:noProof/>
                                    </w:rPr>
                                    <w:t>(Interná databáza MÚ Čunovo, 2020)</w:t>
                                  </w:r>
                                  <w:r w:rsidRPr="001E14E3">
                                    <w:fldChar w:fldCharType="end"/>
                                  </w:r>
                                </w:sdtContent>
                              </w:sdt>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770524" id="Skupina 27" o:spid="_x0000_s1041" style="position:absolute;left:0;text-align:left;margin-left:292.4pt;margin-top:26.7pt;width:161.2pt;height:239.9pt;z-index:251669504;mso-position-horizontal-relative:margin;mso-width-relative:margin" coordsize="21615,30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">
                <v:shape id="Obrázok 21" o:spid="_x0000_s1042" type="#_x0000_t75" style="position:absolute;width:2161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">
                  <v:imagedata r:id="rId43" o:title=""/>
                </v:shape>
                <v:shape id="Textové pole 26" o:spid="_x0000_s1043" type="#_x0000_t202" style="position:absolute;top:24993;width:21615;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00F92E11" w14:textId="68BFCA23" w:rsidR="00CF2159" w:rsidRPr="001E14E3" w:rsidRDefault="00CF2159" w:rsidP="00D10C3F">
                        <w:pPr>
                          <w:pStyle w:val="Popis"/>
                          <w:rPr>
                            <w:noProof/>
                          </w:rPr>
                        </w:pPr>
                        <w:bookmarkStart w:id="69" w:name="_Toc93058565"/>
                        <w:r w:rsidRPr="001E14E3">
                          <w:t xml:space="preserve">Obrázok </w:t>
                        </w:r>
                        <w:r>
                          <w:rPr>
                            <w:noProof/>
                          </w:rPr>
                          <w:fldChar w:fldCharType="begin"/>
                        </w:r>
                        <w:r>
                          <w:rPr>
                            <w:noProof/>
                          </w:rPr>
                          <w:instrText xml:space="preserve"> SEQ Obrázok \* ARABIC </w:instrText>
                        </w:r>
                        <w:r>
                          <w:rPr>
                            <w:noProof/>
                          </w:rPr>
                          <w:fldChar w:fldCharType="separate"/>
                        </w:r>
                        <w:r w:rsidR="00D06DF8">
                          <w:rPr>
                            <w:noProof/>
                          </w:rPr>
                          <w:t>6</w:t>
                        </w:r>
                        <w:r>
                          <w:rPr>
                            <w:noProof/>
                          </w:rPr>
                          <w:fldChar w:fldCharType="end"/>
                        </w:r>
                        <w:r w:rsidRPr="001E14E3">
                          <w:t xml:space="preserve"> Pamätník obetiam 2. svetovej vojny </w:t>
                        </w:r>
                        <w:sdt>
                          <w:sdtPr>
                            <w:id w:val="352545004"/>
                            <w:citation/>
                          </w:sdtPr>
                          <w:sdtEndPr/>
                          <w:sdtContent>
                            <w:r w:rsidRPr="001E14E3">
                              <w:fldChar w:fldCharType="begin"/>
                            </w:r>
                            <w:r w:rsidRPr="001E14E3">
                              <w:instrText xml:space="preserve"> CITATION Int20 \l 1051 </w:instrText>
                            </w:r>
                            <w:r w:rsidRPr="001E14E3">
                              <w:fldChar w:fldCharType="separate"/>
                            </w:r>
                            <w:r w:rsidRPr="001E14E3">
                              <w:rPr>
                                <w:noProof/>
                              </w:rPr>
                              <w:t>(Interná databáza MÚ Čunovo, 2020)</w:t>
                            </w:r>
                            <w:r w:rsidRPr="001E14E3">
                              <w:fldChar w:fldCharType="end"/>
                            </w:r>
                          </w:sdtContent>
                        </w:sdt>
                        <w:bookmarkEnd w:id="69"/>
                      </w:p>
                    </w:txbxContent>
                  </v:textbox>
                </v:shape>
                <w10:wrap type="square" anchorx="margin"/>
              </v:group>
            </w:pict>
          </mc:Fallback>
        </mc:AlternateContent>
      </w:r>
    </w:p>
    <w:p w14:paraId="441603AB" w14:textId="4809944F" w:rsidR="00C0618F" w:rsidRDefault="00C0618F" w:rsidP="00D10C3F">
      <w:pPr>
        <w:rPr>
          <w:noProof/>
        </w:rPr>
      </w:pPr>
    </w:p>
    <w:p w14:paraId="2BE76468" w14:textId="50C511BD" w:rsidR="00027B5B" w:rsidRDefault="00D61B2C" w:rsidP="00D10C3F">
      <w:r>
        <w:rPr>
          <w:noProof/>
        </w:rPr>
        <w:t xml:space="preserve"> </w:t>
      </w:r>
      <w:r w:rsidR="00027B5B" w:rsidRPr="00027B5B">
        <w:t xml:space="preserve">Na polostrove neďaleko Čunova je lokalizované </w:t>
      </w:r>
      <w:r w:rsidR="00027B5B" w:rsidRPr="00027B5B">
        <w:rPr>
          <w:b/>
          <w:bCs/>
        </w:rPr>
        <w:t>Múzeum moderného umenia Danubiana</w:t>
      </w:r>
      <w:r w:rsidR="00027B5B" w:rsidRPr="00027B5B">
        <w:t xml:space="preserve">, ktoré je jedným z najmladších európskych múzeí moderného umenia. Toto </w:t>
      </w:r>
      <w:r w:rsidR="00027B5B" w:rsidRPr="00027B5B">
        <w:lastRenderedPageBreak/>
        <w:t>múzeum bolo otvorené v septembri v roku 2000 s rozlohou 18 tis. m2. Neskôr bolo múzeum rozšírené o ďalšie priestory, ktoré boli v r. 2014 uvedené do prevádzky. Galéria vznikla vďaka holandskému zberateľovi umenia Gerhardovi Meulensteenovi a iniciatíve slovenského galeristu Vincenta Polakoviča a vytvára priestor pre prezentáciu diel popredných svetových umelcov</w:t>
      </w:r>
      <w:r w:rsidR="001E14E3">
        <w:t xml:space="preserve">. </w:t>
      </w:r>
      <w:r w:rsidR="00027B5B" w:rsidRPr="00027B5B">
        <w:t>Budova múzea je umiestnená na polostrove, ktorý vbieha do vodnej nádrže Gabčíkovo. Hlavnou myšlienkou múzea bola podpora súčasného slovenského umenia a mladých výtvarníkov. Od roku 2012 sa stala neziskovou verejnoprospešnou muzeálnou inštitúciou s väčšinovou účasťou štátu.</w:t>
      </w:r>
    </w:p>
    <w:p w14:paraId="1449B565" w14:textId="3D0C48DF" w:rsidR="001E14E3" w:rsidRDefault="001E14E3" w:rsidP="00D10C3F"/>
    <w:p w14:paraId="52538AEF" w14:textId="4428F533" w:rsidR="00D25CCD" w:rsidRDefault="001E14E3" w:rsidP="00C0618F">
      <w:r w:rsidRPr="00656F03">
        <w:rPr>
          <w:b/>
          <w:bCs/>
        </w:rPr>
        <w:t>Pamätník obetiam 2. svetovej vojny</w:t>
      </w:r>
      <w:r w:rsidRPr="001E14E3">
        <w:t xml:space="preserve"> sa nachádza v priestoroch dunajskej hrádze, na pamiatku 5-člennej posádky bombardéra Wellington Kráľovských leteckých síl Spojeného kráľovstva Veľkej Británie a Severného Írska, ktorá bola v týchto miestach zostrelená</w:t>
      </w:r>
      <w:r w:rsidR="00D15D8C">
        <w:t>.</w:t>
      </w:r>
    </w:p>
    <w:p w14:paraId="7253800A" w14:textId="77777777" w:rsidR="00C0618F" w:rsidRDefault="00C0618F" w:rsidP="00C0618F"/>
    <w:p w14:paraId="0E354693" w14:textId="43EE260D" w:rsidR="00D25CCD" w:rsidRDefault="00D25CCD" w:rsidP="00D90964">
      <w:pPr>
        <w:pStyle w:val="Nadpis3"/>
        <w:rPr>
          <w:noProof/>
        </w:rPr>
      </w:pPr>
      <w:bookmarkStart w:id="70" w:name="_Toc94617652"/>
      <w:r>
        <w:rPr>
          <w:noProof/>
        </w:rPr>
        <w:t>Spolky a združenia</w:t>
      </w:r>
      <w:bookmarkEnd w:id="70"/>
    </w:p>
    <w:p w14:paraId="6B5F439B" w14:textId="00C2B058" w:rsidR="001E4050" w:rsidRPr="00C0618F" w:rsidRDefault="001E4050" w:rsidP="00D10C3F">
      <w:pPr>
        <w:rPr>
          <w:noProof/>
        </w:rPr>
      </w:pPr>
      <w:r w:rsidRPr="00C0618F">
        <w:rPr>
          <w:noProof/>
        </w:rPr>
        <w:t xml:space="preserve">V rámci kultúry sa v Čunove rozvíja činnosť detského </w:t>
      </w:r>
      <w:r w:rsidRPr="00C0618F">
        <w:rPr>
          <w:b/>
          <w:bCs/>
          <w:noProof/>
        </w:rPr>
        <w:t>folklórneho súboru Čunovský kŕdeľ</w:t>
      </w:r>
      <w:r w:rsidRPr="00C0618F">
        <w:rPr>
          <w:noProof/>
        </w:rPr>
        <w:t>, ktorého snahou je zachovať slovenský f</w:t>
      </w:r>
      <w:r w:rsidR="00620BEC" w:rsidRPr="00C0618F">
        <w:rPr>
          <w:noProof/>
        </w:rPr>
        <w:t>olklór</w:t>
      </w:r>
      <w:r w:rsidR="00CF2159" w:rsidRPr="00C0618F">
        <w:rPr>
          <w:noProof/>
        </w:rPr>
        <w:t xml:space="preserve"> a spoluzakladateľom bol Miestny úrad Čunovo.</w:t>
      </w:r>
      <w:r w:rsidR="00620BEC" w:rsidRPr="00C0618F">
        <w:rPr>
          <w:noProof/>
        </w:rPr>
        <w:t xml:space="preserve"> Bol založený v roku 199</w:t>
      </w:r>
      <w:r w:rsidR="00E57BC6" w:rsidRPr="00C0618F">
        <w:rPr>
          <w:noProof/>
        </w:rPr>
        <w:t>5</w:t>
      </w:r>
      <w:r w:rsidR="00CF2159" w:rsidRPr="00C0618F">
        <w:rPr>
          <w:noProof/>
        </w:rPr>
        <w:t xml:space="preserve"> </w:t>
      </w:r>
      <w:r w:rsidR="00620BEC" w:rsidRPr="00C0618F">
        <w:rPr>
          <w:noProof/>
        </w:rPr>
        <w:t xml:space="preserve">ako nástupca folklórneho súboru </w:t>
      </w:r>
      <w:r w:rsidRPr="00C0618F">
        <w:rPr>
          <w:noProof/>
        </w:rPr>
        <w:t xml:space="preserve"> </w:t>
      </w:r>
      <w:r w:rsidR="00620BEC" w:rsidRPr="00C0618F">
        <w:rPr>
          <w:b/>
          <w:noProof/>
        </w:rPr>
        <w:t>Čunovsko jato,</w:t>
      </w:r>
      <w:r w:rsidR="00620BEC" w:rsidRPr="00C0618F">
        <w:rPr>
          <w:noProof/>
        </w:rPr>
        <w:t xml:space="preserve">  založeného </w:t>
      </w:r>
      <w:r w:rsidRPr="00C0618F">
        <w:rPr>
          <w:noProof/>
        </w:rPr>
        <w:t>členmi Chorvátskeho kultúrneho spolku (Hrvatsko-kulturno družstvo)</w:t>
      </w:r>
      <w:r w:rsidR="00DB538C" w:rsidRPr="00C0618F">
        <w:rPr>
          <w:noProof/>
        </w:rPr>
        <w:t>, ktorý sa</w:t>
      </w:r>
      <w:r w:rsidR="00C0618F">
        <w:rPr>
          <w:noProof/>
        </w:rPr>
        <w:t xml:space="preserve"> </w:t>
      </w:r>
      <w:r w:rsidR="00BB4F8B" w:rsidRPr="00C0618F">
        <w:rPr>
          <w:noProof/>
        </w:rPr>
        <w:t xml:space="preserve">venoval predovšetkým zachovaniu </w:t>
      </w:r>
      <w:r w:rsidR="00DB538C" w:rsidRPr="00C0618F">
        <w:rPr>
          <w:noProof/>
        </w:rPr>
        <w:t xml:space="preserve">pôvodných </w:t>
      </w:r>
      <w:r w:rsidR="00BB4F8B" w:rsidRPr="00C0618F">
        <w:rPr>
          <w:noProof/>
        </w:rPr>
        <w:t xml:space="preserve">chorvátskych tradícií. </w:t>
      </w:r>
    </w:p>
    <w:p w14:paraId="35A21E44" w14:textId="3E5CA23A" w:rsidR="00E57BC6" w:rsidRPr="00CF2159" w:rsidRDefault="00E57BC6" w:rsidP="00D10C3F">
      <w:pPr>
        <w:rPr>
          <w:strike/>
          <w:noProof/>
        </w:rPr>
      </w:pPr>
      <w:r w:rsidRPr="00C0618F">
        <w:rPr>
          <w:noProof/>
        </w:rPr>
        <w:t>DFS má v repertoári tence z oblasti &amp;myjavy, Záhoria, Kostelca, Liptova, Gemera, Zemplína, Oravy a Čunova</w:t>
      </w:r>
    </w:p>
    <w:p w14:paraId="40B1721E" w14:textId="77777777" w:rsidR="001E4050" w:rsidRDefault="001E4050" w:rsidP="00D10C3F">
      <w:pPr>
        <w:rPr>
          <w:noProof/>
        </w:rPr>
      </w:pPr>
      <w:r>
        <w:rPr>
          <w:noProof/>
          <w:lang w:eastAsia="sk-SK"/>
        </w:rPr>
        <mc:AlternateContent>
          <mc:Choice Requires="wpg">
            <w:drawing>
              <wp:anchor distT="0" distB="0" distL="114300" distR="114300" simplePos="0" relativeHeight="251679744" behindDoc="0" locked="0" layoutInCell="1" allowOverlap="1" wp14:anchorId="5415DC1D" wp14:editId="6ECC441D">
                <wp:simplePos x="0" y="0"/>
                <wp:positionH relativeFrom="margin">
                  <wp:align>left</wp:align>
                </wp:positionH>
                <wp:positionV relativeFrom="paragraph">
                  <wp:posOffset>7375</wp:posOffset>
                </wp:positionV>
                <wp:extent cx="3174365" cy="2563495"/>
                <wp:effectExtent l="0" t="0" r="6985" b="8255"/>
                <wp:wrapSquare wrapText="bothSides"/>
                <wp:docPr id="41" name="Skupina 41"/>
                <wp:cNvGraphicFramePr/>
                <a:graphic xmlns:a="http://schemas.openxmlformats.org/drawingml/2006/main">
                  <a:graphicData uri="http://schemas.microsoft.com/office/word/2010/wordprocessingGroup">
                    <wpg:wgp>
                      <wpg:cNvGrpSpPr/>
                      <wpg:grpSpPr>
                        <a:xfrm>
                          <a:off x="0" y="0"/>
                          <a:ext cx="3174365" cy="2563495"/>
                          <a:chOff x="0" y="0"/>
                          <a:chExt cx="3174365" cy="2563495"/>
                        </a:xfrm>
                      </wpg:grpSpPr>
                      <pic:pic xmlns:pic="http://schemas.openxmlformats.org/drawingml/2006/picture">
                        <pic:nvPicPr>
                          <pic:cNvPr id="38" name="Obrázok 3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166745" cy="2095500"/>
                          </a:xfrm>
                          <a:prstGeom prst="rect">
                            <a:avLst/>
                          </a:prstGeom>
                        </pic:spPr>
                      </pic:pic>
                      <wps:wsp>
                        <wps:cNvPr id="39" name="Textové pole 39"/>
                        <wps:cNvSpPr txBox="1"/>
                        <wps:spPr>
                          <a:xfrm>
                            <a:off x="7620" y="2156460"/>
                            <a:ext cx="3166745" cy="407035"/>
                          </a:xfrm>
                          <a:prstGeom prst="rect">
                            <a:avLst/>
                          </a:prstGeom>
                          <a:solidFill>
                            <a:prstClr val="white"/>
                          </a:solidFill>
                          <a:ln>
                            <a:noFill/>
                          </a:ln>
                        </wps:spPr>
                        <wps:txbx>
                          <w:txbxContent>
                            <w:p w14:paraId="44898926" w14:textId="61755FDB" w:rsidR="00CF2159" w:rsidRPr="006C4DFC" w:rsidRDefault="00CF2159" w:rsidP="00D10C3F">
                              <w:pPr>
                                <w:pStyle w:val="Popis"/>
                                <w:rPr>
                                  <w:noProof/>
                                </w:rPr>
                              </w:pPr>
                              <w:bookmarkStart w:id="71" w:name="_Toc93058566"/>
                              <w:r>
                                <w:t xml:space="preserve">Obrázok </w:t>
                              </w:r>
                              <w:r>
                                <w:rPr>
                                  <w:noProof/>
                                </w:rPr>
                                <w:fldChar w:fldCharType="begin"/>
                              </w:r>
                              <w:r>
                                <w:rPr>
                                  <w:noProof/>
                                </w:rPr>
                                <w:instrText xml:space="preserve"> SEQ Obrázok \* ARABIC </w:instrText>
                              </w:r>
                              <w:r>
                                <w:rPr>
                                  <w:noProof/>
                                </w:rPr>
                                <w:fldChar w:fldCharType="separate"/>
                              </w:r>
                              <w:r w:rsidR="00D06DF8">
                                <w:rPr>
                                  <w:noProof/>
                                </w:rPr>
                                <w:t>7</w:t>
                              </w:r>
                              <w:r>
                                <w:rPr>
                                  <w:noProof/>
                                </w:rPr>
                                <w:fldChar w:fldCharType="end"/>
                              </w:r>
                              <w:r>
                                <w:t xml:space="preserve"> Folklórny súbor Čunovský kŕdeľ </w:t>
                              </w:r>
                              <w:sdt>
                                <w:sdtPr>
                                  <w:id w:val="1952975776"/>
                                  <w:citation/>
                                </w:sdtPr>
                                <w:sdtEndPr/>
                                <w:sdtContent>
                                  <w:r>
                                    <w:fldChar w:fldCharType="begin"/>
                                  </w:r>
                                  <w:r>
                                    <w:instrText xml:space="preserve">CITATION Čun \l 1051 </w:instrText>
                                  </w:r>
                                  <w:r>
                                    <w:fldChar w:fldCharType="separate"/>
                                  </w:r>
                                  <w:r>
                                    <w:rPr>
                                      <w:noProof/>
                                    </w:rPr>
                                    <w:t>(Čunovský kŕdeľ, 2019)</w:t>
                                  </w:r>
                                  <w:r>
                                    <w:fldChar w:fldCharType="end"/>
                                  </w:r>
                                </w:sdtContent>
                              </w:sdt>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15DC1D" id="Skupina 41" o:spid="_x0000_s1044" style="position:absolute;left:0;text-align:left;margin-left:0;margin-top:.6pt;width:249.95pt;height:201.85pt;z-index:251679744;mso-position-horizontal:left;mso-position-horizontal-relative:margin" coordsize="31743,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">
                <v:shape id="Obrázok 38" o:spid="_x0000_s1045" type="#_x0000_t75" style="position:absolute;width:31667;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">
                  <v:imagedata r:id="rId45" o:title=""/>
                </v:shape>
                <v:shape id="Textové pole 39" o:spid="_x0000_s1046" type="#_x0000_t202" style="position:absolute;left:76;top:21564;width:31667;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7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yh98v6QfI1Q8AAAD//wMAUEsBAi0AFAAGAAgAAAAhANvh9svuAAAAhQEAABMAAAAAAAAA&#10;AAAAAAAAAAAAAFtDb250ZW50X1R5cGVzXS54bWxQSwECLQAUAAYACAAAACEAWvQsW78AAAAVAQAA&#10;CwAAAAAAAAAAAAAAAAAfAQAAX3JlbHMvLnJlbHNQSwECLQAUAAYACAAAACEAzP5uO8YAAADbAAAA&#10;DwAAAAAAAAAAAAAAAAAHAgAAZHJzL2Rvd25yZXYueG1sUEsFBgAAAAADAAMAtwAAAPoCAAAAAA==&#10;" stroked="f">
                  <v:textbox style="mso-fit-shape-to-text:t" inset="0,0,0,0">
                    <w:txbxContent>
                      <w:p w14:paraId="44898926" w14:textId="61755FDB" w:rsidR="00CF2159" w:rsidRPr="006C4DFC" w:rsidRDefault="00CF2159" w:rsidP="00D10C3F">
                        <w:pPr>
                          <w:pStyle w:val="Popis"/>
                          <w:rPr>
                            <w:noProof/>
                          </w:rPr>
                        </w:pPr>
                        <w:bookmarkStart w:id="72" w:name="_Toc93058566"/>
                        <w:r>
                          <w:t xml:space="preserve">Obrázok </w:t>
                        </w:r>
                        <w:r>
                          <w:rPr>
                            <w:noProof/>
                          </w:rPr>
                          <w:fldChar w:fldCharType="begin"/>
                        </w:r>
                        <w:r>
                          <w:rPr>
                            <w:noProof/>
                          </w:rPr>
                          <w:instrText xml:space="preserve"> SEQ Obrázok \* ARABIC </w:instrText>
                        </w:r>
                        <w:r>
                          <w:rPr>
                            <w:noProof/>
                          </w:rPr>
                          <w:fldChar w:fldCharType="separate"/>
                        </w:r>
                        <w:r w:rsidR="00D06DF8">
                          <w:rPr>
                            <w:noProof/>
                          </w:rPr>
                          <w:t>7</w:t>
                        </w:r>
                        <w:r>
                          <w:rPr>
                            <w:noProof/>
                          </w:rPr>
                          <w:fldChar w:fldCharType="end"/>
                        </w:r>
                        <w:r>
                          <w:t xml:space="preserve"> Folklórny súbor Čunovský kŕdeľ </w:t>
                        </w:r>
                        <w:sdt>
                          <w:sdtPr>
                            <w:id w:val="1952975776"/>
                            <w:citation/>
                          </w:sdtPr>
                          <w:sdtEndPr/>
                          <w:sdtContent>
                            <w:r>
                              <w:fldChar w:fldCharType="begin"/>
                            </w:r>
                            <w:r>
                              <w:instrText xml:space="preserve">CITATION Čun \l 1051 </w:instrText>
                            </w:r>
                            <w:r>
                              <w:fldChar w:fldCharType="separate"/>
                            </w:r>
                            <w:r>
                              <w:rPr>
                                <w:noProof/>
                              </w:rPr>
                              <w:t>(Čunovský kŕdeľ, 2019)</w:t>
                            </w:r>
                            <w:r>
                              <w:fldChar w:fldCharType="end"/>
                            </w:r>
                          </w:sdtContent>
                        </w:sdt>
                        <w:bookmarkEnd w:id="72"/>
                      </w:p>
                    </w:txbxContent>
                  </v:textbox>
                </v:shape>
                <w10:wrap type="square" anchorx="margin"/>
              </v:group>
            </w:pict>
          </mc:Fallback>
        </mc:AlternateContent>
      </w:r>
      <w:r>
        <w:rPr>
          <w:noProof/>
        </w:rPr>
        <w:t>Chorvátsky kultúrny spolok pôsobí v MČ od roku 1989 a jeho cieľom je zachovávanie kultúrneho dedičstva chorvátskych predkov, najmä jazyka, piesní, ľudových zvykov. V rámci neho pôsobí od roku 2000 tamburášska skupina Čunovski bećari, ktorá na svojich vystúpeniach doma i v zahraniční prezentuje gradišćanske, ako aj chorvátske piesne a od septembra 2012 tamburášska skupina Konjic, v ktorej hrajú čunovské i jarovské deti.</w:t>
      </w:r>
      <w:r w:rsidRPr="00D15D8C">
        <w:rPr>
          <w:noProof/>
        </w:rPr>
        <w:t xml:space="preserve">  </w:t>
      </w:r>
    </w:p>
    <w:p w14:paraId="7273B672" w14:textId="77777777" w:rsidR="001E4050" w:rsidRDefault="001E4050" w:rsidP="00D10C3F">
      <w:pPr>
        <w:rPr>
          <w:noProof/>
        </w:rPr>
      </w:pPr>
    </w:p>
    <w:p w14:paraId="650E29EA" w14:textId="77777777" w:rsidR="00620BEC" w:rsidRPr="00C0618F" w:rsidRDefault="001E4050" w:rsidP="00620BEC">
      <w:pPr>
        <w:rPr>
          <w:noProof/>
        </w:rPr>
      </w:pPr>
      <w:r w:rsidRPr="00C0618F">
        <w:rPr>
          <w:noProof/>
        </w:rPr>
        <w:t xml:space="preserve">V minulosti existovala tiež hudobno-spevácka skupina </w:t>
      </w:r>
      <w:r w:rsidRPr="00C0618F">
        <w:rPr>
          <w:b/>
          <w:bCs/>
          <w:noProof/>
        </w:rPr>
        <w:t>Čunovski tamburaši</w:t>
      </w:r>
      <w:r w:rsidRPr="00C0618F">
        <w:rPr>
          <w:noProof/>
        </w:rPr>
        <w:t>, ktorá bola rovnako založená Chorvátskym kultúrnym spolkom a mala vo svojom repertoári ľudové aj náboženské piesne.</w:t>
      </w:r>
      <w:r w:rsidR="00620BEC" w:rsidRPr="00C0618F">
        <w:rPr>
          <w:noProof/>
        </w:rPr>
        <w:t xml:space="preserve"> </w:t>
      </w:r>
    </w:p>
    <w:p w14:paraId="33DA891B" w14:textId="682D8708" w:rsidR="00E57BC6" w:rsidRPr="00E57BC6" w:rsidRDefault="00E57BC6" w:rsidP="00620BEC">
      <w:pPr>
        <w:rPr>
          <w:noProof/>
        </w:rPr>
      </w:pPr>
      <w:r w:rsidRPr="00C0618F">
        <w:rPr>
          <w:noProof/>
        </w:rPr>
        <w:lastRenderedPageBreak/>
        <w:t xml:space="preserve">Tamburášska skupina </w:t>
      </w:r>
      <w:r w:rsidRPr="00C0618F">
        <w:rPr>
          <w:b/>
          <w:noProof/>
        </w:rPr>
        <w:t>Čunovski bećari,</w:t>
      </w:r>
      <w:r w:rsidRPr="00C0618F">
        <w:rPr>
          <w:noProof/>
        </w:rPr>
        <w:t xml:space="preserve"> bola založená v r. 2000 v rámci Chorvátskeho kultúrneho spolku v Čunove, v súčasnosti ju tvroí 6 stálych členov-hudobníkov. V rámci Clhorvátskeho kultúrneho spolku funguje tiež detská tamburášska skupina </w:t>
      </w:r>
      <w:r w:rsidRPr="00C0618F">
        <w:rPr>
          <w:b/>
          <w:noProof/>
        </w:rPr>
        <w:t xml:space="preserve">Konjic, </w:t>
      </w:r>
      <w:r w:rsidRPr="00C0618F">
        <w:rPr>
          <w:noProof/>
        </w:rPr>
        <w:t>založená v r. 2012 a členmi sú deti vo veku od 6 rokov. Tieto hudobné skupiny na svojich vystúpeniach púrezentujú pôvodné Gradišćansko-chorvátske piesne z okolia Čunova a z celeého územia Gradišća, ktoré sa odovzdávali z generácie na generáciu a piesne zo starej domoviny – Chorvátska.</w:t>
      </w:r>
    </w:p>
    <w:p w14:paraId="22E3517C" w14:textId="4EBF0F03" w:rsidR="00D61B2C" w:rsidRDefault="001E4050" w:rsidP="00D10C3F">
      <w:pPr>
        <w:rPr>
          <w:noProof/>
        </w:rPr>
      </w:pPr>
      <w:r>
        <w:rPr>
          <w:noProof/>
        </w:rPr>
        <w:t xml:space="preserve">V mestskej časti funguje aj </w:t>
      </w:r>
      <w:r w:rsidRPr="001E4050">
        <w:rPr>
          <w:b/>
          <w:bCs/>
          <w:noProof/>
        </w:rPr>
        <w:t>Klub šikovných rúk a ručičiek</w:t>
      </w:r>
      <w:r>
        <w:rPr>
          <w:noProof/>
        </w:rPr>
        <w:t>, ktorý sa každý piatok schádza v priestoroch MÚ, je určený pre deti od 3 rokov a pre ich rodičov, priateľov, príbuzných.</w:t>
      </w:r>
    </w:p>
    <w:p w14:paraId="12AFD609" w14:textId="77777777" w:rsidR="003802FE" w:rsidRDefault="003802FE" w:rsidP="00D10C3F">
      <w:pPr>
        <w:rPr>
          <w:noProof/>
        </w:rPr>
      </w:pPr>
    </w:p>
    <w:p w14:paraId="002C1C37" w14:textId="0CDDEABA" w:rsidR="003802FE" w:rsidRPr="003802FE" w:rsidRDefault="003802FE" w:rsidP="00D10C3F">
      <w:pPr>
        <w:rPr>
          <w:noProof/>
        </w:rPr>
      </w:pPr>
      <w:r w:rsidRPr="003802FE">
        <w:rPr>
          <w:noProof/>
        </w:rPr>
        <w:t xml:space="preserve">OZ family friends </w:t>
      </w:r>
    </w:p>
    <w:p w14:paraId="4F50183F" w14:textId="7DE49AA8" w:rsidR="003802FE" w:rsidRDefault="003802FE" w:rsidP="00D10C3F">
      <w:pPr>
        <w:rPr>
          <w:noProof/>
        </w:rPr>
      </w:pPr>
      <w:r w:rsidRPr="003802FE">
        <w:rPr>
          <w:noProof/>
        </w:rPr>
        <w:t xml:space="preserve">Občianske združenie spájajúce rodiny a deti vo voľnom čase. </w:t>
      </w:r>
      <w:r>
        <w:rPr>
          <w:noProof/>
        </w:rPr>
        <w:t>Organizuje</w:t>
      </w:r>
      <w:r w:rsidRPr="003802FE">
        <w:rPr>
          <w:noProof/>
        </w:rPr>
        <w:t xml:space="preserve"> d</w:t>
      </w:r>
      <w:r>
        <w:rPr>
          <w:noProof/>
        </w:rPr>
        <w:t xml:space="preserve">enné </w:t>
      </w:r>
      <w:r w:rsidRPr="003802FE">
        <w:rPr>
          <w:noProof/>
        </w:rPr>
        <w:t>táboro</w:t>
      </w:r>
      <w:r>
        <w:rPr>
          <w:noProof/>
        </w:rPr>
        <w:t>y</w:t>
      </w:r>
      <w:r w:rsidRPr="003802FE">
        <w:rPr>
          <w:noProof/>
        </w:rPr>
        <w:t>, výlet</w:t>
      </w:r>
      <w:r>
        <w:rPr>
          <w:noProof/>
        </w:rPr>
        <w:t>y</w:t>
      </w:r>
      <w:r w:rsidRPr="003802FE">
        <w:rPr>
          <w:noProof/>
        </w:rPr>
        <w:t xml:space="preserve"> pre rodiny</w:t>
      </w:r>
      <w:r>
        <w:rPr>
          <w:noProof/>
        </w:rPr>
        <w:t xml:space="preserve">, </w:t>
      </w:r>
      <w:r w:rsidRPr="003802FE">
        <w:rPr>
          <w:noProof/>
        </w:rPr>
        <w:t xml:space="preserve"> Pren</w:t>
      </w:r>
      <w:r>
        <w:rPr>
          <w:noProof/>
        </w:rPr>
        <w:t>ají</w:t>
      </w:r>
      <w:r w:rsidRPr="003802FE">
        <w:rPr>
          <w:noProof/>
        </w:rPr>
        <w:t>m</w:t>
      </w:r>
      <w:r>
        <w:rPr>
          <w:noProof/>
        </w:rPr>
        <w:t>a</w:t>
      </w:r>
      <w:r w:rsidRPr="003802FE">
        <w:rPr>
          <w:noProof/>
        </w:rPr>
        <w:t xml:space="preserve"> apartmáno</w:t>
      </w:r>
      <w:r>
        <w:rPr>
          <w:noProof/>
        </w:rPr>
        <w:t>y</w:t>
      </w:r>
      <w:r w:rsidRPr="003802FE">
        <w:rPr>
          <w:noProof/>
        </w:rPr>
        <w:t>, spoločensk</w:t>
      </w:r>
      <w:r>
        <w:rPr>
          <w:noProof/>
        </w:rPr>
        <w:t>é</w:t>
      </w:r>
      <w:r w:rsidRPr="003802FE">
        <w:rPr>
          <w:noProof/>
        </w:rPr>
        <w:t xml:space="preserve"> miestnosti na rodinné oslavy.</w:t>
      </w:r>
    </w:p>
    <w:p w14:paraId="460E0EAD" w14:textId="77777777" w:rsidR="003802FE" w:rsidRDefault="003802FE" w:rsidP="00D10C3F">
      <w:pPr>
        <w:rPr>
          <w:noProof/>
        </w:rPr>
      </w:pPr>
    </w:p>
    <w:p w14:paraId="61F51626" w14:textId="77777777" w:rsidR="00D61B2C" w:rsidRDefault="00D61B2C" w:rsidP="00D10C3F">
      <w:pPr>
        <w:rPr>
          <w:noProof/>
        </w:rPr>
      </w:pPr>
      <w:r>
        <w:rPr>
          <w:noProof/>
        </w:rPr>
        <w:t>Medzi športové združenia mestskej časti Čunovo patria:</w:t>
      </w:r>
    </w:p>
    <w:p w14:paraId="125F933D" w14:textId="73ABA689" w:rsidR="00D61B2C" w:rsidRDefault="00D61B2C" w:rsidP="00D10C3F">
      <w:pPr>
        <w:rPr>
          <w:noProof/>
        </w:rPr>
      </w:pPr>
      <w:r w:rsidRPr="00D61B2C">
        <w:rPr>
          <w:b/>
          <w:bCs/>
          <w:noProof/>
        </w:rPr>
        <w:t>Telovýchovná jednota Čunovo</w:t>
      </w:r>
      <w:r>
        <w:rPr>
          <w:noProof/>
        </w:rPr>
        <w:t xml:space="preserve"> (OZ TJ) – futbaloví športovci</w:t>
      </w:r>
    </w:p>
    <w:p w14:paraId="77A0400E" w14:textId="4EFA4EBE" w:rsidR="00D61B2C" w:rsidRDefault="00D61B2C" w:rsidP="00D10C3F">
      <w:pPr>
        <w:rPr>
          <w:noProof/>
        </w:rPr>
      </w:pPr>
      <w:r w:rsidRPr="00D61B2C">
        <w:rPr>
          <w:noProof/>
        </w:rPr>
        <w:t>OZ Raft klub Čunovo – športový klub</w:t>
      </w:r>
    </w:p>
    <w:p w14:paraId="43A8E27E" w14:textId="2537B078" w:rsidR="00D61B2C" w:rsidRDefault="00D61B2C" w:rsidP="00D10C3F">
      <w:pPr>
        <w:rPr>
          <w:noProof/>
        </w:rPr>
      </w:pPr>
      <w:r>
        <w:rPr>
          <w:noProof/>
        </w:rPr>
        <w:t>Telovýchovnú jednotu Čunovo tvorí jedno seniorské futbalové mužstvo s účasťou v 4. lige a tri detské futbalové mužstvá, z ktorých jedno je účastníkom v súťaží prípraviek PMA3, obe súťaže sú riadené Bratislavským futbalovým zväzom. Seniorské mužstvo sa pravidelne zúčastňuje súťaže o pohár BFZ a v zimnom turnaji. Okrem mužstiev zaradených v súťažiach má OZ TJ aj dve mužstvá hrajúce rekreačný futbal, bez vekového obmedzenia. Telovýchovná jednota usporadúva rôzne prípravné a priateľské futbalové zápasy a turnaje.</w:t>
      </w:r>
    </w:p>
    <w:p w14:paraId="59B0DC35" w14:textId="1DD80C9B" w:rsidR="00620BEC" w:rsidRDefault="00D61B2C" w:rsidP="00763369">
      <w:pPr>
        <w:rPr>
          <w:noProof/>
        </w:rPr>
      </w:pPr>
      <w:r>
        <w:rPr>
          <w:noProof/>
        </w:rPr>
        <w:t xml:space="preserve">V rokoch 1999 – 2000 bol zmodernizovaný športový areál, ktorý poskytuje športovcom výborné podmienky na tréningovú činnosť a </w:t>
      </w:r>
      <w:r w:rsidR="00763369">
        <w:rPr>
          <w:noProof/>
        </w:rPr>
        <w:t xml:space="preserve">fanúšikom na sledovanie zápasov a </w:t>
      </w:r>
      <w:r w:rsidR="006204AE" w:rsidRPr="00C0618F">
        <w:rPr>
          <w:noProof/>
        </w:rPr>
        <w:t xml:space="preserve">v.r.  2020 bola zrealizovaná rekonštrukcia </w:t>
      </w:r>
      <w:r w:rsidR="00620BEC" w:rsidRPr="00C0618F">
        <w:rPr>
          <w:noProof/>
        </w:rPr>
        <w:t xml:space="preserve"> šatní </w:t>
      </w:r>
      <w:r w:rsidR="006204AE" w:rsidRPr="00C0618F">
        <w:rPr>
          <w:noProof/>
        </w:rPr>
        <w:t xml:space="preserve">a zateplenie budovy </w:t>
      </w:r>
      <w:r w:rsidR="00620BEC" w:rsidRPr="00C0618F">
        <w:rPr>
          <w:noProof/>
        </w:rPr>
        <w:t>športového areálu</w:t>
      </w:r>
      <w:r w:rsidR="006204AE" w:rsidRPr="00C0618F">
        <w:rPr>
          <w:noProof/>
        </w:rPr>
        <w:t>.</w:t>
      </w:r>
    </w:p>
    <w:p w14:paraId="3CDEEB57" w14:textId="77777777" w:rsidR="00D61B2C" w:rsidRDefault="00D61B2C" w:rsidP="00D10C3F">
      <w:pPr>
        <w:rPr>
          <w:noProof/>
        </w:rPr>
      </w:pPr>
      <w:r>
        <w:rPr>
          <w:noProof/>
        </w:rPr>
        <w:t>Raft Klub Čunovo vznikol v roku 1997 a v súčasnosti má tri posádky so šiestimi členmi a ich činnosť sa zameriava najmä na súťažnú raftingovú činnosť. Vodná plocha pri Čunove a Čunovská hrádza nie sú v súčasnosti dostatočne využité na vodácke ani na rekreačné účely.</w:t>
      </w:r>
    </w:p>
    <w:p w14:paraId="3972D0CE" w14:textId="56A378DB" w:rsidR="00D61B2C" w:rsidRDefault="00D61B2C" w:rsidP="00D10C3F">
      <w:pPr>
        <w:rPr>
          <w:noProof/>
        </w:rPr>
      </w:pPr>
      <w:r>
        <w:rPr>
          <w:noProof/>
        </w:rPr>
        <w:t>V spoločenskej sále Miestneho úradu prebieha dvakrát do týždňa cvičenie aerobiku, zumby a kalanetiky zamerané na zlepšenie fyzickej kondície návštevníčok.</w:t>
      </w:r>
    </w:p>
    <w:p w14:paraId="58605980" w14:textId="08FA6FC6" w:rsidR="003802FE" w:rsidRDefault="003802FE" w:rsidP="00D10C3F">
      <w:pPr>
        <w:rPr>
          <w:noProof/>
        </w:rPr>
      </w:pPr>
    </w:p>
    <w:p w14:paraId="0A9EA359" w14:textId="02ED4B74" w:rsidR="00633136" w:rsidRDefault="00633136" w:rsidP="00D10C3F">
      <w:pPr>
        <w:rPr>
          <w:noProof/>
        </w:rPr>
      </w:pPr>
    </w:p>
    <w:p w14:paraId="64744481" w14:textId="77777777" w:rsidR="00633136" w:rsidRDefault="00633136" w:rsidP="00D10C3F">
      <w:pPr>
        <w:rPr>
          <w:noProof/>
        </w:rPr>
      </w:pPr>
    </w:p>
    <w:p w14:paraId="6664B2C9" w14:textId="77777777" w:rsidR="00D61B2C" w:rsidRDefault="00D61B2C" w:rsidP="00D10C3F">
      <w:pPr>
        <w:rPr>
          <w:noProof/>
        </w:rPr>
      </w:pPr>
      <w:r w:rsidRPr="00D61B2C">
        <w:rPr>
          <w:noProof/>
        </w:rPr>
        <w:lastRenderedPageBreak/>
        <w:t>OZ Danube runners</w:t>
      </w:r>
    </w:p>
    <w:p w14:paraId="3F1A2A37" w14:textId="03566B94" w:rsidR="00D61B2C" w:rsidRDefault="00D61B2C" w:rsidP="00D10C3F">
      <w:pPr>
        <w:rPr>
          <w:noProof/>
        </w:rPr>
      </w:pPr>
      <w:r>
        <w:rPr>
          <w:noProof/>
          <w:lang w:eastAsia="sk-SK"/>
        </w:rPr>
        <mc:AlternateContent>
          <mc:Choice Requires="wps">
            <w:drawing>
              <wp:anchor distT="0" distB="0" distL="114300" distR="114300" simplePos="0" relativeHeight="251689984" behindDoc="0" locked="0" layoutInCell="1" allowOverlap="1" wp14:anchorId="04E03A1A" wp14:editId="2D5DFE6D">
                <wp:simplePos x="0" y="0"/>
                <wp:positionH relativeFrom="column">
                  <wp:posOffset>0</wp:posOffset>
                </wp:positionH>
                <wp:positionV relativeFrom="paragraph">
                  <wp:posOffset>1947545</wp:posOffset>
                </wp:positionV>
                <wp:extent cx="3110230" cy="635"/>
                <wp:effectExtent l="0" t="0" r="0" b="0"/>
                <wp:wrapSquare wrapText="bothSides"/>
                <wp:docPr id="48" name="Textové pole 48"/>
                <wp:cNvGraphicFramePr/>
                <a:graphic xmlns:a="http://schemas.openxmlformats.org/drawingml/2006/main">
                  <a:graphicData uri="http://schemas.microsoft.com/office/word/2010/wordprocessingShape">
                    <wps:wsp>
                      <wps:cNvSpPr txBox="1"/>
                      <wps:spPr>
                        <a:xfrm>
                          <a:off x="0" y="0"/>
                          <a:ext cx="3110230" cy="635"/>
                        </a:xfrm>
                        <a:prstGeom prst="rect">
                          <a:avLst/>
                        </a:prstGeom>
                        <a:solidFill>
                          <a:prstClr val="white"/>
                        </a:solidFill>
                        <a:ln>
                          <a:noFill/>
                        </a:ln>
                      </wps:spPr>
                      <wps:txbx>
                        <w:txbxContent>
                          <w:p w14:paraId="2CFA24CB" w14:textId="0A1496A8" w:rsidR="00CF2159" w:rsidRPr="00E047F2" w:rsidRDefault="00CF2159" w:rsidP="00D10C3F">
                            <w:pPr>
                              <w:pStyle w:val="Popis"/>
                              <w:rPr>
                                <w:noProof/>
                              </w:rPr>
                            </w:pPr>
                            <w:bookmarkStart w:id="73" w:name="_Toc93058567"/>
                            <w:r>
                              <w:t xml:space="preserve">Obrázok </w:t>
                            </w:r>
                            <w:r>
                              <w:rPr>
                                <w:noProof/>
                              </w:rPr>
                              <w:fldChar w:fldCharType="begin"/>
                            </w:r>
                            <w:r>
                              <w:rPr>
                                <w:noProof/>
                              </w:rPr>
                              <w:instrText xml:space="preserve"> SEQ Obrázok \* ARABIC </w:instrText>
                            </w:r>
                            <w:r>
                              <w:rPr>
                                <w:noProof/>
                              </w:rPr>
                              <w:fldChar w:fldCharType="separate"/>
                            </w:r>
                            <w:r w:rsidR="00D06DF8">
                              <w:rPr>
                                <w:noProof/>
                              </w:rPr>
                              <w:t>8</w:t>
                            </w:r>
                            <w:r>
                              <w:rPr>
                                <w:noProof/>
                              </w:rPr>
                              <w:fldChar w:fldCharType="end"/>
                            </w:r>
                            <w:r>
                              <w:t xml:space="preserve"> OZ Danube runners </w:t>
                            </w:r>
                            <w:sdt>
                              <w:sdtPr>
                                <w:id w:val="800352702"/>
                                <w:citation/>
                              </w:sdtPr>
                              <w:sdtEndPr/>
                              <w:sdtContent>
                                <w:r>
                                  <w:fldChar w:fldCharType="begin"/>
                                </w:r>
                                <w:r>
                                  <w:instrText xml:space="preserve"> CITATION OZD19 \l 1051 </w:instrText>
                                </w:r>
                                <w:r>
                                  <w:fldChar w:fldCharType="separate"/>
                                </w:r>
                                <w:r>
                                  <w:rPr>
                                    <w:noProof/>
                                  </w:rPr>
                                  <w:t>(2019)</w:t>
                                </w:r>
                                <w:r>
                                  <w:fldChar w:fldCharType="end"/>
                                </w:r>
                              </w:sdtContent>
                            </w:sdt>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E03A1A" id="Textové pole 48" o:spid="_x0000_s1047" type="#_x0000_t202" style="position:absolute;left:0;text-align:left;margin-left:0;margin-top:153.35pt;width:244.9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" stroked="f">
                <v:textbox style="mso-fit-shape-to-text:t" inset="0,0,0,0">
                  <w:txbxContent>
                    <w:p w14:paraId="2CFA24CB" w14:textId="0A1496A8" w:rsidR="00CF2159" w:rsidRPr="00E047F2" w:rsidRDefault="00CF2159" w:rsidP="00D10C3F">
                      <w:pPr>
                        <w:pStyle w:val="Popis"/>
                        <w:rPr>
                          <w:noProof/>
                        </w:rPr>
                      </w:pPr>
                      <w:bookmarkStart w:id="74" w:name="_Toc93058567"/>
                      <w:r>
                        <w:t xml:space="preserve">Obrázok </w:t>
                      </w:r>
                      <w:r>
                        <w:rPr>
                          <w:noProof/>
                        </w:rPr>
                        <w:fldChar w:fldCharType="begin"/>
                      </w:r>
                      <w:r>
                        <w:rPr>
                          <w:noProof/>
                        </w:rPr>
                        <w:instrText xml:space="preserve"> SEQ Obrázok \* ARABIC </w:instrText>
                      </w:r>
                      <w:r>
                        <w:rPr>
                          <w:noProof/>
                        </w:rPr>
                        <w:fldChar w:fldCharType="separate"/>
                      </w:r>
                      <w:r w:rsidR="00D06DF8">
                        <w:rPr>
                          <w:noProof/>
                        </w:rPr>
                        <w:t>8</w:t>
                      </w:r>
                      <w:r>
                        <w:rPr>
                          <w:noProof/>
                        </w:rPr>
                        <w:fldChar w:fldCharType="end"/>
                      </w:r>
                      <w:r>
                        <w:t xml:space="preserve"> OZ Danube runners </w:t>
                      </w:r>
                      <w:sdt>
                        <w:sdtPr>
                          <w:id w:val="800352702"/>
                          <w:citation/>
                        </w:sdtPr>
                        <w:sdtEndPr/>
                        <w:sdtContent>
                          <w:r>
                            <w:fldChar w:fldCharType="begin"/>
                          </w:r>
                          <w:r>
                            <w:instrText xml:space="preserve"> CITATION OZD19 \l 1051 </w:instrText>
                          </w:r>
                          <w:r>
                            <w:fldChar w:fldCharType="separate"/>
                          </w:r>
                          <w:r>
                            <w:rPr>
                              <w:noProof/>
                            </w:rPr>
                            <w:t>(2019)</w:t>
                          </w:r>
                          <w:r>
                            <w:fldChar w:fldCharType="end"/>
                          </w:r>
                        </w:sdtContent>
                      </w:sdt>
                      <w:bookmarkEnd w:id="74"/>
                    </w:p>
                  </w:txbxContent>
                </v:textbox>
                <w10:wrap type="square"/>
              </v:shape>
            </w:pict>
          </mc:Fallback>
        </mc:AlternateContent>
      </w:r>
      <w:r w:rsidRPr="00D61B2C">
        <w:rPr>
          <w:noProof/>
          <w:lang w:eastAsia="sk-SK"/>
        </w:rPr>
        <w:drawing>
          <wp:anchor distT="0" distB="0" distL="114300" distR="114300" simplePos="0" relativeHeight="251687936" behindDoc="0" locked="0" layoutInCell="1" allowOverlap="1" wp14:anchorId="05EBA2C2" wp14:editId="09F67909">
            <wp:simplePos x="0" y="0"/>
            <wp:positionH relativeFrom="margin">
              <wp:align>left</wp:align>
            </wp:positionH>
            <wp:positionV relativeFrom="paragraph">
              <wp:posOffset>5748</wp:posOffset>
            </wp:positionV>
            <wp:extent cx="3110267" cy="1884948"/>
            <wp:effectExtent l="0" t="0" r="0" b="1270"/>
            <wp:wrapSquare wrapText="bothSides"/>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0267" cy="1884948"/>
                    </a:xfrm>
                    <a:prstGeom prst="rect">
                      <a:avLst/>
                    </a:prstGeom>
                    <a:noFill/>
                    <a:ln>
                      <a:noFill/>
                    </a:ln>
                  </pic:spPr>
                </pic:pic>
              </a:graphicData>
            </a:graphic>
          </wp:anchor>
        </w:drawing>
      </w:r>
      <w:r>
        <w:rPr>
          <w:noProof/>
        </w:rPr>
        <w:t xml:space="preserve"> Oz pozostáva zo </w:t>
      </w:r>
      <w:r w:rsidRPr="00D61B2C">
        <w:rPr>
          <w:noProof/>
        </w:rPr>
        <w:t>40 členov</w:t>
      </w:r>
      <w:r>
        <w:rPr>
          <w:noProof/>
        </w:rPr>
        <w:t xml:space="preserve"> bežeckého tímu</w:t>
      </w:r>
      <w:r w:rsidRPr="00D61B2C">
        <w:rPr>
          <w:noProof/>
        </w:rPr>
        <w:t>, ktor</w:t>
      </w:r>
      <w:r>
        <w:rPr>
          <w:noProof/>
        </w:rPr>
        <w:t xml:space="preserve">ý sa </w:t>
      </w:r>
      <w:r w:rsidRPr="00D61B2C">
        <w:rPr>
          <w:noProof/>
        </w:rPr>
        <w:t xml:space="preserve">pravidelne </w:t>
      </w:r>
      <w:r>
        <w:rPr>
          <w:noProof/>
        </w:rPr>
        <w:t>zúčastňuje</w:t>
      </w:r>
      <w:r w:rsidRPr="00D61B2C">
        <w:rPr>
          <w:noProof/>
        </w:rPr>
        <w:t xml:space="preserve"> na behoch nie len v okolí Dunaja, ale celého Slovenska ba dokonca Čiech, Maďarska, Rakúska či USA.</w:t>
      </w:r>
      <w:r>
        <w:rPr>
          <w:noProof/>
        </w:rPr>
        <w:t xml:space="preserve"> Zúčastňujú sa</w:t>
      </w:r>
      <w:r w:rsidRPr="00D61B2C">
        <w:rPr>
          <w:noProof/>
        </w:rPr>
        <w:t xml:space="preserve"> nielen hladkých mestských beho</w:t>
      </w:r>
      <w:r>
        <w:rPr>
          <w:noProof/>
        </w:rPr>
        <w:t>ch</w:t>
      </w:r>
      <w:r w:rsidRPr="00D61B2C">
        <w:rPr>
          <w:noProof/>
        </w:rPr>
        <w:t xml:space="preserve">, ale aj </w:t>
      </w:r>
      <w:r>
        <w:rPr>
          <w:noProof/>
        </w:rPr>
        <w:t>na</w:t>
      </w:r>
      <w:r w:rsidRPr="00D61B2C">
        <w:rPr>
          <w:noProof/>
        </w:rPr>
        <w:t xml:space="preserve"> trailových preteko</w:t>
      </w:r>
      <w:r>
        <w:rPr>
          <w:noProof/>
        </w:rPr>
        <w:t>ch</w:t>
      </w:r>
      <w:r w:rsidRPr="00D61B2C">
        <w:rPr>
          <w:noProof/>
        </w:rPr>
        <w:t xml:space="preserve">, bežeckých </w:t>
      </w:r>
      <w:r>
        <w:rPr>
          <w:noProof/>
        </w:rPr>
        <w:t xml:space="preserve">štafetách, </w:t>
      </w:r>
      <w:r w:rsidRPr="00D61B2C">
        <w:rPr>
          <w:noProof/>
        </w:rPr>
        <w:t>prekážkových behoch typu Spartan race či Tvrďák.</w:t>
      </w:r>
      <w:r>
        <w:rPr>
          <w:noProof/>
        </w:rPr>
        <w:t xml:space="preserve"> Danube runners </w:t>
      </w:r>
      <w:r w:rsidRPr="00D61B2C">
        <w:rPr>
          <w:noProof/>
        </w:rPr>
        <w:t>celoročne organizuj</w:t>
      </w:r>
      <w:r>
        <w:rPr>
          <w:noProof/>
        </w:rPr>
        <w:t>ú</w:t>
      </w:r>
      <w:r w:rsidRPr="00D61B2C">
        <w:rPr>
          <w:noProof/>
        </w:rPr>
        <w:t xml:space="preserve"> a realizuj</w:t>
      </w:r>
      <w:r>
        <w:rPr>
          <w:noProof/>
        </w:rPr>
        <w:t>ú</w:t>
      </w:r>
      <w:r w:rsidRPr="00D61B2C">
        <w:rPr>
          <w:noProof/>
        </w:rPr>
        <w:t xml:space="preserve"> pravidelný tréningový režim v bežeckých športoch a iných pohybových aktivitách (v outdoorových aktivitách v turistike a vodnej turistike).</w:t>
      </w:r>
    </w:p>
    <w:p w14:paraId="621ACDB6" w14:textId="39713AFC" w:rsidR="0099637B" w:rsidRDefault="006C1CBD" w:rsidP="00D90964">
      <w:pPr>
        <w:pStyle w:val="Nadpis3"/>
      </w:pPr>
      <w:bookmarkStart w:id="75" w:name="_Toc94617653"/>
      <w:r>
        <w:t>Partnerstvá a spolupráce</w:t>
      </w:r>
      <w:bookmarkEnd w:id="75"/>
    </w:p>
    <w:p w14:paraId="2197A863" w14:textId="0188E781" w:rsidR="0099637B" w:rsidRDefault="0099637B" w:rsidP="00D10C3F">
      <w:r w:rsidRPr="0099637B">
        <w:t xml:space="preserve">PROJEKT EKOCENTRUM </w:t>
      </w:r>
    </w:p>
    <w:p w14:paraId="7C25FFC6" w14:textId="7417B296" w:rsidR="0099637B" w:rsidRPr="0099637B" w:rsidRDefault="0099637B" w:rsidP="00D10C3F">
      <w:r w:rsidRPr="0099637B">
        <w:t xml:space="preserve">Projekt na obnovu kaštieľa a jeho využitie na účely ekocentra </w:t>
      </w:r>
      <w:r w:rsidRPr="006204AE">
        <w:t xml:space="preserve">pod názvom </w:t>
      </w:r>
      <w:r w:rsidR="00C0618F">
        <w:t>„</w:t>
      </w:r>
      <w:r w:rsidR="006204AE" w:rsidRPr="00C0618F">
        <w:t>Kaštieľ a sýpka, adaptácia na ekocentrum a návštevnícke centrum</w:t>
      </w:r>
      <w:r w:rsidR="00C0618F">
        <w:t>“</w:t>
      </w:r>
      <w:r w:rsidR="006204AE">
        <w:t xml:space="preserve"> </w:t>
      </w:r>
      <w:r w:rsidRPr="0099637B">
        <w:t>a bude financovaný prostredníctvom programu spolupráce INTERREG V-A Slovenská republika – Rakúsko 2014-2020. Na jeho realizácii sa okrem Bratislavského samosprávneho kraja podieľa aj Štátna ochran</w:t>
      </w:r>
      <w:r>
        <w:t>a</w:t>
      </w:r>
      <w:r w:rsidRPr="0099637B">
        <w:t xml:space="preserve"> prírody, DAPHNE - Inštitút aplikovanej ekológie ako aj partneri z Rakúska – správy národných parkov Donau-Auen a Neziderské jazero-Seewinkel.</w:t>
      </w:r>
    </w:p>
    <w:p w14:paraId="31128FAB" w14:textId="4C2B0F90" w:rsidR="00B95F5C" w:rsidRDefault="0099637B" w:rsidP="00C0618F">
      <w:r>
        <w:t xml:space="preserve">V rámci rekonštrukcie Čunovského kaštieľa vznikne jedinečné Ekocentrum </w:t>
      </w:r>
      <w:r w:rsidRPr="0099637B">
        <w:t xml:space="preserve">, ktoré bude prístupné domácim i zahraničným návštevníkom a účastníkom environmentálno-vzdelávacích programov. Ekocentrum bude plniť nadnárodnú funkciu a stane sa hlavným ekoturistickým centrom regiónu. Bude rozvíjať cezhraničnú spoluprácu inštitúcií a organizácií v oblasti ochrany prírody, prírodného turizmu a ekoturistických služieb. V neposlednom rade má byť vzorovým príkladom spolupráce miestnej a regionálnej samosprávy so štátnou organizáciou a neziskovým sektorom. </w:t>
      </w:r>
    </w:p>
    <w:p w14:paraId="17362E59" w14:textId="77777777" w:rsidR="00B95F5C" w:rsidRPr="00263A0B" w:rsidRDefault="00B95F5C" w:rsidP="00D10C3F"/>
    <w:p w14:paraId="744D9B54" w14:textId="24EE08A6" w:rsidR="00962E5B" w:rsidRPr="00962E5B" w:rsidRDefault="00B45FBC" w:rsidP="00D90964">
      <w:pPr>
        <w:pStyle w:val="Nadpis3"/>
      </w:pPr>
      <w:bookmarkStart w:id="76" w:name="_Toc94617654"/>
      <w:r>
        <w:t>Územno – technická analýza</w:t>
      </w:r>
      <w:bookmarkEnd w:id="76"/>
    </w:p>
    <w:p w14:paraId="7ED74960" w14:textId="29A089FF" w:rsidR="009F3C60" w:rsidRDefault="00A61C44" w:rsidP="00B92F54">
      <w:pPr>
        <w:pStyle w:val="Nadpis4"/>
      </w:pPr>
      <w:r>
        <w:t>GEOMORFOLOGICKÉ ASPEKTY</w:t>
      </w:r>
    </w:p>
    <w:p w14:paraId="2426F651" w14:textId="77777777" w:rsidR="00BB7C33" w:rsidRDefault="009F3C60" w:rsidP="00D10C3F">
      <w:r>
        <w:t>Mestská časť Čunovo</w:t>
      </w:r>
      <w:r w:rsidR="00A61C44">
        <w:t xml:space="preserve"> leží v</w:t>
      </w:r>
      <w:r w:rsidR="008C33BC">
        <w:t> Poddunajskej rovine</w:t>
      </w:r>
      <w:r w:rsidR="00A61C44">
        <w:t xml:space="preserve">, na </w:t>
      </w:r>
      <w:r w:rsidR="008C33BC">
        <w:t xml:space="preserve">pravom brehu Dunaja. </w:t>
      </w:r>
      <w:r w:rsidR="00A61C44">
        <w:t xml:space="preserve">Reliéf </w:t>
      </w:r>
      <w:r w:rsidR="008C33BC">
        <w:t>má rovinatý</w:t>
      </w:r>
      <w:r w:rsidR="00A61C44">
        <w:t xml:space="preserve"> </w:t>
      </w:r>
      <w:r w:rsidR="008C33BC" w:rsidRPr="008C33BC">
        <w:t>charakter so sklonom terénu do 3°</w:t>
      </w:r>
      <w:r w:rsidR="008C33BC">
        <w:t xml:space="preserve"> s nadmorskou výškou 130 m.n.m. Do katastrálneho územia Čunova zasahuje Chránená krajinná oblasť Dunajské luhy. </w:t>
      </w:r>
      <w:r w:rsidR="00BB7C33">
        <w:t>Extravilán zaberajú vodné plochy, poľnohospodárska pôda a plochy lužných lesov.  M</w:t>
      </w:r>
      <w:r w:rsidR="00BB7C33" w:rsidRPr="00BB7C33">
        <w:t xml:space="preserve">estská časť má veľmi dobré prírodné predpoklady pre poľnohospodárske využitie, </w:t>
      </w:r>
      <w:r w:rsidR="00BB7C33" w:rsidRPr="00BB7C33">
        <w:lastRenderedPageBreak/>
        <w:t>najmä čo sa týka úrodnosti pôd. Veľký potenciál majú aj rozsiahle územia lesných pozemkov a vodných plôch.</w:t>
      </w:r>
      <w:r w:rsidR="0037555F" w:rsidRPr="0037555F">
        <w:rPr>
          <w:noProof/>
        </w:rPr>
        <w:t xml:space="preserve"> </w:t>
      </w:r>
    </w:p>
    <w:p w14:paraId="54E8FFAC" w14:textId="0599998A" w:rsidR="00C055DC" w:rsidRDefault="0037555F" w:rsidP="00B92F54">
      <w:pPr>
        <w:pStyle w:val="Nadpis4"/>
      </w:pPr>
      <w:r>
        <w:t>DOPRAVA</w:t>
      </w:r>
    </w:p>
    <w:p w14:paraId="7BEDFF1C" w14:textId="60315D24" w:rsidR="00C055DC" w:rsidRPr="00620BEC" w:rsidRDefault="0037555F" w:rsidP="00C024A5">
      <w:pPr>
        <w:rPr>
          <w:color w:val="FF0000"/>
          <w:sz w:val="23"/>
          <w:szCs w:val="23"/>
        </w:rPr>
      </w:pPr>
      <w:r>
        <w:t xml:space="preserve">Doprava je dôležitým faktorom rozvoja mestskej časti a vytvára predpoklad pre regionálnu a sociálnu súdržnosť. Trasovanie a výstavba dopravnej infraštruktúry je obmedzená charakterom územia. Zabezpečuje hlavné prepojenie mestskej časti s centrálnou časťou Bratislavy, s Maďarskom a Rakúskom. </w:t>
      </w:r>
      <w:r>
        <w:rPr>
          <w:sz w:val="23"/>
          <w:szCs w:val="23"/>
        </w:rPr>
        <w:t xml:space="preserve">Dopravnú infraštruktúru v Čunove tvorí 13,471 km miestnych komunikácií a 7,2 km chodníkov. Nachádzajú sa tu tri autobusové zastávky mestskej hromadnej dopravy s prístreškami (Čunovo,  Čunovo – kostol, </w:t>
      </w:r>
      <w:r w:rsidR="00C055DC">
        <w:rPr>
          <w:sz w:val="23"/>
          <w:szCs w:val="23"/>
        </w:rPr>
        <w:t>MiÚ Čunovo, Čunovské jazerá</w:t>
      </w:r>
      <w:r>
        <w:rPr>
          <w:sz w:val="23"/>
          <w:szCs w:val="23"/>
        </w:rPr>
        <w:t xml:space="preserve">) a </w:t>
      </w:r>
      <w:r w:rsidRPr="00B162A3">
        <w:rPr>
          <w:sz w:val="23"/>
          <w:szCs w:val="23"/>
        </w:rPr>
        <w:t>35 parkovacích miest.</w:t>
      </w:r>
      <w:r>
        <w:rPr>
          <w:sz w:val="23"/>
          <w:szCs w:val="23"/>
        </w:rPr>
        <w:t xml:space="preserve"> Čunovom prechádzajú tri autobusové linky MHD – číslo 91</w:t>
      </w:r>
      <w:r w:rsidR="00C0618F">
        <w:rPr>
          <w:sz w:val="23"/>
          <w:szCs w:val="23"/>
        </w:rPr>
        <w:t xml:space="preserve"> a 90.</w:t>
      </w:r>
    </w:p>
    <w:p w14:paraId="576CA8A3" w14:textId="33F3B230" w:rsidR="00C024A5" w:rsidRPr="00C024A5" w:rsidRDefault="00C024A5" w:rsidP="00C024A5">
      <w:pPr>
        <w:rPr>
          <w:b/>
          <w:bCs/>
          <w:sz w:val="23"/>
          <w:szCs w:val="23"/>
        </w:rPr>
      </w:pPr>
      <w:r w:rsidRPr="00C024A5">
        <w:rPr>
          <w:b/>
          <w:bCs/>
          <w:sz w:val="23"/>
          <w:szCs w:val="23"/>
        </w:rPr>
        <w:t>Cestná doprava</w:t>
      </w:r>
    </w:p>
    <w:p w14:paraId="7460D273" w14:textId="09066DEF" w:rsidR="00C055DC" w:rsidRDefault="001740C8" w:rsidP="00D10C3F">
      <w:r>
        <w:rPr>
          <w:noProof/>
          <w:lang w:eastAsia="sk-SK"/>
        </w:rPr>
        <w:drawing>
          <wp:anchor distT="0" distB="0" distL="114300" distR="114300" simplePos="0" relativeHeight="251724800" behindDoc="0" locked="0" layoutInCell="1" allowOverlap="1" wp14:anchorId="170B8DE6" wp14:editId="31FB6BE7">
            <wp:simplePos x="0" y="0"/>
            <wp:positionH relativeFrom="column">
              <wp:posOffset>526415</wp:posOffset>
            </wp:positionH>
            <wp:positionV relativeFrom="paragraph">
              <wp:posOffset>1108075</wp:posOffset>
            </wp:positionV>
            <wp:extent cx="4667250" cy="2795905"/>
            <wp:effectExtent l="19050" t="19050" r="19050" b="23495"/>
            <wp:wrapSquare wrapText="bothSides"/>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67250" cy="279590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C055DC">
        <w:t>Dopravné prepojenie medzi mestskými časťami v južnej časti hlavného mesta (mestská časť Čunovo, Rusovce, Jarovce) zabezpečuje cesta</w:t>
      </w:r>
      <w:r w:rsidR="003802FE">
        <w:t xml:space="preserve"> prvej triedy</w:t>
      </w:r>
      <w:r w:rsidR="00C055DC">
        <w:t xml:space="preserve"> č. I/2, trieda B1, kategória S-11,5/80 Bratislava – Maďarsko. </w:t>
      </w:r>
      <w:r w:rsidR="00CD35F1">
        <w:t>Územím je trasovaná</w:t>
      </w:r>
      <w:r w:rsidR="00C055DC">
        <w:t xml:space="preserve"> diaľnic</w:t>
      </w:r>
      <w:r w:rsidR="00CD35F1">
        <w:t>a</w:t>
      </w:r>
      <w:r w:rsidR="00C055DC">
        <w:t xml:space="preserve"> D2 tiahnuc</w:t>
      </w:r>
      <w:r w:rsidR="00CD35F1">
        <w:t>a</w:t>
      </w:r>
      <w:r w:rsidR="00C055DC">
        <w:t xml:space="preserve"> sa východnou časťou hlavného mesta, najbližšie napojenie k Čunovu sa nachádza v Maďarsku, približne 1 km za Slovensko – Maďarským hraničným priechodom. Na území Slovenska sa najbližšie napojenie na túto</w:t>
      </w:r>
      <w:r w:rsidR="00CD35F1">
        <w:t xml:space="preserve"> </w:t>
      </w:r>
      <w:r w:rsidR="00C055DC">
        <w:t>diaľnicu nachádza v MČ Bratislava – Jarovce</w:t>
      </w:r>
      <w:r w:rsidR="00CD35F1">
        <w:t>.</w:t>
      </w:r>
      <w:r w:rsidR="00C055DC">
        <w:t xml:space="preserve"> </w:t>
      </w:r>
    </w:p>
    <w:p w14:paraId="6A18BDB4" w14:textId="65049515" w:rsidR="003802FE" w:rsidRDefault="00A02CF0" w:rsidP="001740C8">
      <w:sdt>
        <w:sdtPr>
          <w:id w:val="-643495712"/>
          <w:citation/>
        </w:sdtPr>
        <w:sdtEndPr/>
        <w:sdtContent>
          <w:r w:rsidR="00CD35F1">
            <w:fldChar w:fldCharType="begin"/>
          </w:r>
          <w:r w:rsidR="00CD35F1">
            <w:instrText xml:space="preserve">CITATION Ces20 \l 1051 </w:instrText>
          </w:r>
          <w:r w:rsidR="00CD35F1">
            <w:fldChar w:fldCharType="separate"/>
          </w:r>
          <w:r w:rsidR="00CD35F1">
            <w:rPr>
              <w:noProof/>
            </w:rPr>
            <w:t>(Cestná Databanka, 2020)</w:t>
          </w:r>
          <w:r w:rsidR="00CD35F1">
            <w:fldChar w:fldCharType="end"/>
          </w:r>
        </w:sdtContent>
      </w:sdt>
    </w:p>
    <w:p w14:paraId="7949D396" w14:textId="4972F42D" w:rsidR="00CD35F1" w:rsidRPr="003802FE" w:rsidRDefault="003802FE" w:rsidP="00D10C3F">
      <w:pPr>
        <w:pStyle w:val="Popis"/>
      </w:pPr>
      <w:r w:rsidRPr="003802FE">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4</w:t>
      </w:r>
      <w:r w:rsidR="00233568">
        <w:rPr>
          <w:noProof/>
        </w:rPr>
        <w:fldChar w:fldCharType="end"/>
      </w:r>
      <w:r w:rsidRPr="003802FE">
        <w:t xml:space="preserve"> Cestná sieť Bratislava V </w:t>
      </w:r>
      <w:sdt>
        <w:sdtPr>
          <w:id w:val="-1140572191"/>
          <w:citation/>
        </w:sdtPr>
        <w:sdtEndPr/>
        <w:sdtContent>
          <w:r w:rsidRPr="003802FE">
            <w:fldChar w:fldCharType="begin"/>
          </w:r>
          <w:r w:rsidRPr="003802FE">
            <w:instrText xml:space="preserve"> CITATION Ces20 \l 1051 </w:instrText>
          </w:r>
          <w:r w:rsidRPr="003802FE">
            <w:fldChar w:fldCharType="separate"/>
          </w:r>
          <w:r w:rsidRPr="003802FE">
            <w:rPr>
              <w:noProof/>
            </w:rPr>
            <w:t>(Cestná Databanka, 2020)</w:t>
          </w:r>
          <w:r w:rsidRPr="003802FE">
            <w:fldChar w:fldCharType="end"/>
          </w:r>
        </w:sdtContent>
      </w:sdt>
    </w:p>
    <w:p w14:paraId="66B8A868" w14:textId="318CFE59" w:rsidR="003802FE" w:rsidRDefault="00C055DC" w:rsidP="00D10C3F">
      <w:r w:rsidRPr="00E3244C">
        <w:t>Cestou III/00249</w:t>
      </w:r>
      <w:r>
        <w:t xml:space="preserve"> </w:t>
      </w:r>
      <w:r w:rsidR="00CD35F1">
        <w:t>je</w:t>
      </w:r>
      <w:r w:rsidR="00263A0B">
        <w:t xml:space="preserve"> </w:t>
      </w:r>
      <w:r w:rsidR="00CD35F1">
        <w:t>prevádzkovaná</w:t>
      </w:r>
      <w:r>
        <w:t xml:space="preserve"> aj mestská hromadná doprava, ktorá zabezpečuje prepravu osôb linkou č. 91. Doprava v centre mestskej časti je regulovaná vybudovaním komunikácie triedy C1 s chodníkmi, zeleňou uprostred a s oddelenou jednosmernou cirkuláciou dopravy. Účelová komunikácia v južnej časti Čunovo (kategórie S – 7,5/60) je využívaná najmä na rekreačnú dopravu a prístup z </w:t>
      </w:r>
      <w:r>
        <w:lastRenderedPageBreak/>
        <w:t>dunajského priestoru medzi hrádzou pre obce Bodíky, Vojka a Dobrohošť do Bratislavy. Narastajúcim počtom áut na komunikácii funkčnej triedy C2 a C3 sa technický stav týchto obslužných komunikácií stáva nevyhovujúcim. Na niektorých cestách nie sú vystavané systémy na odvedenie povrchových vôd z komunikácií a chodníkov.</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40"/>
        <w:gridCol w:w="2792"/>
        <w:gridCol w:w="4189"/>
      </w:tblGrid>
      <w:tr w:rsidR="00F23A1A" w:rsidRPr="00C024A5" w14:paraId="59441713" w14:textId="77777777" w:rsidTr="00F23A1A">
        <w:trPr>
          <w:trHeight w:val="305"/>
        </w:trPr>
        <w:tc>
          <w:tcPr>
            <w:tcW w:w="2140" w:type="dxa"/>
            <w:shd w:val="clear" w:color="auto" w:fill="E7E6E6" w:themeFill="background2"/>
          </w:tcPr>
          <w:p w14:paraId="3A982B30" w14:textId="05CA4EA5"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 </w:t>
            </w:r>
          </w:p>
        </w:tc>
        <w:tc>
          <w:tcPr>
            <w:tcW w:w="2792" w:type="dxa"/>
            <w:shd w:val="clear" w:color="auto" w:fill="E7E6E6" w:themeFill="background2"/>
          </w:tcPr>
          <w:p w14:paraId="7ABD9358" w14:textId="3DD03B4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vzdialenosť v</w:t>
            </w:r>
            <w:r w:rsidR="003B2CE2">
              <w:rPr>
                <w:rFonts w:ascii="Century Gothic" w:hAnsi="Century Gothic"/>
                <w:sz w:val="18"/>
                <w:szCs w:val="18"/>
              </w:rPr>
              <w:t> </w:t>
            </w:r>
            <w:r w:rsidRPr="00C024A5">
              <w:rPr>
                <w:rFonts w:ascii="Century Gothic" w:hAnsi="Century Gothic"/>
                <w:sz w:val="18"/>
                <w:szCs w:val="18"/>
              </w:rPr>
              <w:t>km</w:t>
            </w:r>
          </w:p>
        </w:tc>
        <w:tc>
          <w:tcPr>
            <w:tcW w:w="4189" w:type="dxa"/>
            <w:shd w:val="clear" w:color="auto" w:fill="E7E6E6" w:themeFill="background2"/>
          </w:tcPr>
          <w:p w14:paraId="55CA9F0A" w14:textId="73522E46"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časová dostupnosť v min.</w:t>
            </w:r>
          </w:p>
        </w:tc>
      </w:tr>
      <w:tr w:rsidR="00F23A1A" w:rsidRPr="00C024A5" w14:paraId="2EC7A9EB" w14:textId="77777777" w:rsidTr="00F23A1A">
        <w:trPr>
          <w:trHeight w:val="248"/>
        </w:trPr>
        <w:tc>
          <w:tcPr>
            <w:tcW w:w="2140" w:type="dxa"/>
          </w:tcPr>
          <w:p w14:paraId="243628F1"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 </w:t>
            </w:r>
          </w:p>
        </w:tc>
        <w:tc>
          <w:tcPr>
            <w:tcW w:w="2792" w:type="dxa"/>
          </w:tcPr>
          <w:p w14:paraId="4CCD74C0" w14:textId="63BB9E0F"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19,6</w:t>
            </w:r>
          </w:p>
        </w:tc>
        <w:tc>
          <w:tcPr>
            <w:tcW w:w="4189" w:type="dxa"/>
          </w:tcPr>
          <w:p w14:paraId="0104C35E" w14:textId="2FABA13B"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22</w:t>
            </w:r>
          </w:p>
        </w:tc>
      </w:tr>
      <w:tr w:rsidR="00F23A1A" w:rsidRPr="00C024A5" w14:paraId="5C11113B" w14:textId="77777777" w:rsidTr="00F23A1A">
        <w:trPr>
          <w:trHeight w:val="230"/>
        </w:trPr>
        <w:tc>
          <w:tcPr>
            <w:tcW w:w="2140" w:type="dxa"/>
          </w:tcPr>
          <w:p w14:paraId="3CCE5BC3"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II </w:t>
            </w:r>
          </w:p>
        </w:tc>
        <w:tc>
          <w:tcPr>
            <w:tcW w:w="2792" w:type="dxa"/>
          </w:tcPr>
          <w:p w14:paraId="53A32071" w14:textId="665530F8"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22,2</w:t>
            </w:r>
          </w:p>
        </w:tc>
        <w:tc>
          <w:tcPr>
            <w:tcW w:w="4189" w:type="dxa"/>
          </w:tcPr>
          <w:p w14:paraId="3420740E" w14:textId="66198469"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24</w:t>
            </w:r>
          </w:p>
        </w:tc>
      </w:tr>
      <w:tr w:rsidR="00F23A1A" w:rsidRPr="00C024A5" w14:paraId="3EE17125" w14:textId="77777777" w:rsidTr="00F23A1A">
        <w:trPr>
          <w:trHeight w:val="86"/>
        </w:trPr>
        <w:tc>
          <w:tcPr>
            <w:tcW w:w="2140" w:type="dxa"/>
          </w:tcPr>
          <w:p w14:paraId="15CEDD9A"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III </w:t>
            </w:r>
          </w:p>
        </w:tc>
        <w:tc>
          <w:tcPr>
            <w:tcW w:w="2792" w:type="dxa"/>
          </w:tcPr>
          <w:p w14:paraId="3C181644" w14:textId="780073E5"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26,7</w:t>
            </w:r>
          </w:p>
        </w:tc>
        <w:tc>
          <w:tcPr>
            <w:tcW w:w="4189" w:type="dxa"/>
          </w:tcPr>
          <w:p w14:paraId="031B06D3" w14:textId="446B1A58"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36</w:t>
            </w:r>
          </w:p>
        </w:tc>
      </w:tr>
      <w:tr w:rsidR="00F23A1A" w:rsidRPr="00C024A5" w14:paraId="6E63EB45" w14:textId="77777777" w:rsidTr="00F23A1A">
        <w:trPr>
          <w:trHeight w:val="86"/>
        </w:trPr>
        <w:tc>
          <w:tcPr>
            <w:tcW w:w="2140" w:type="dxa"/>
          </w:tcPr>
          <w:p w14:paraId="69BE5D87"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Bratislava IV </w:t>
            </w:r>
          </w:p>
        </w:tc>
        <w:tc>
          <w:tcPr>
            <w:tcW w:w="2792" w:type="dxa"/>
          </w:tcPr>
          <w:p w14:paraId="4716E0A7" w14:textId="5BDE691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29,4</w:t>
            </w:r>
          </w:p>
        </w:tc>
        <w:tc>
          <w:tcPr>
            <w:tcW w:w="4189" w:type="dxa"/>
          </w:tcPr>
          <w:p w14:paraId="53B553FD" w14:textId="7E71E63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26</w:t>
            </w:r>
          </w:p>
        </w:tc>
      </w:tr>
      <w:tr w:rsidR="00F23A1A" w:rsidRPr="00C024A5" w14:paraId="480682EC" w14:textId="77777777" w:rsidTr="00F23A1A">
        <w:trPr>
          <w:trHeight w:val="86"/>
        </w:trPr>
        <w:tc>
          <w:tcPr>
            <w:tcW w:w="2140" w:type="dxa"/>
          </w:tcPr>
          <w:p w14:paraId="0A45B885"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Pezinok </w:t>
            </w:r>
          </w:p>
        </w:tc>
        <w:tc>
          <w:tcPr>
            <w:tcW w:w="2792" w:type="dxa"/>
          </w:tcPr>
          <w:p w14:paraId="2FC482EF" w14:textId="72992CBC"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40,8</w:t>
            </w:r>
          </w:p>
        </w:tc>
        <w:tc>
          <w:tcPr>
            <w:tcW w:w="4189" w:type="dxa"/>
          </w:tcPr>
          <w:p w14:paraId="20DFE2A4" w14:textId="0C1B4701"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42</w:t>
            </w:r>
          </w:p>
        </w:tc>
      </w:tr>
      <w:tr w:rsidR="00F23A1A" w:rsidRPr="00C024A5" w14:paraId="2B526FEA" w14:textId="77777777" w:rsidTr="00F23A1A">
        <w:trPr>
          <w:trHeight w:val="86"/>
        </w:trPr>
        <w:tc>
          <w:tcPr>
            <w:tcW w:w="2140" w:type="dxa"/>
          </w:tcPr>
          <w:p w14:paraId="3CD96D4E"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Senec </w:t>
            </w:r>
          </w:p>
        </w:tc>
        <w:tc>
          <w:tcPr>
            <w:tcW w:w="2792" w:type="dxa"/>
          </w:tcPr>
          <w:p w14:paraId="7C430D71" w14:textId="75183963"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43,2</w:t>
            </w:r>
          </w:p>
        </w:tc>
        <w:tc>
          <w:tcPr>
            <w:tcW w:w="4189" w:type="dxa"/>
          </w:tcPr>
          <w:p w14:paraId="3367AC86" w14:textId="3D5E8ADE"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38</w:t>
            </w:r>
          </w:p>
        </w:tc>
      </w:tr>
      <w:tr w:rsidR="00F23A1A" w:rsidRPr="00C024A5" w14:paraId="0FD55ADA" w14:textId="77777777" w:rsidTr="00F23A1A">
        <w:trPr>
          <w:trHeight w:val="86"/>
        </w:trPr>
        <w:tc>
          <w:tcPr>
            <w:tcW w:w="2140" w:type="dxa"/>
          </w:tcPr>
          <w:p w14:paraId="149C38AE" w14:textId="77777777"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 xml:space="preserve">Dunajská Streda </w:t>
            </w:r>
          </w:p>
        </w:tc>
        <w:tc>
          <w:tcPr>
            <w:tcW w:w="2792" w:type="dxa"/>
          </w:tcPr>
          <w:p w14:paraId="4837286D" w14:textId="6F0242E2"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52,4</w:t>
            </w:r>
          </w:p>
        </w:tc>
        <w:tc>
          <w:tcPr>
            <w:tcW w:w="4189" w:type="dxa"/>
          </w:tcPr>
          <w:p w14:paraId="0716C6CD" w14:textId="44CCC8F2" w:rsidR="00F23A1A" w:rsidRPr="00C024A5" w:rsidRDefault="00F23A1A" w:rsidP="00C024A5">
            <w:pPr>
              <w:pStyle w:val="Bezriadkovania"/>
              <w:rPr>
                <w:rFonts w:ascii="Century Gothic" w:hAnsi="Century Gothic"/>
                <w:sz w:val="18"/>
                <w:szCs w:val="18"/>
              </w:rPr>
            </w:pPr>
            <w:r w:rsidRPr="00C024A5">
              <w:rPr>
                <w:rFonts w:ascii="Century Gothic" w:hAnsi="Century Gothic"/>
                <w:sz w:val="18"/>
                <w:szCs w:val="18"/>
              </w:rPr>
              <w:t>45</w:t>
            </w:r>
          </w:p>
        </w:tc>
      </w:tr>
    </w:tbl>
    <w:p w14:paraId="7238726E" w14:textId="0B15A755" w:rsidR="00F23A1A" w:rsidRPr="00F23A1A" w:rsidRDefault="00F23A1A" w:rsidP="00C024A5">
      <w:pPr>
        <w:pStyle w:val="Popis"/>
      </w:pPr>
      <w:r w:rsidRPr="00F23A1A">
        <w:t xml:space="preserve"> </w:t>
      </w:r>
      <w:bookmarkStart w:id="77" w:name="_Toc89617686"/>
      <w:r w:rsidR="00C024A5">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13</w:t>
      </w:r>
      <w:r w:rsidR="00233568">
        <w:rPr>
          <w:noProof/>
        </w:rPr>
        <w:fldChar w:fldCharType="end"/>
      </w:r>
      <w:r w:rsidRPr="00F23A1A">
        <w:t xml:space="preserve"> Vzdialenosť a časová dostupnosť z Čunova do okolitých okresov </w:t>
      </w:r>
      <w:sdt>
        <w:sdtPr>
          <w:id w:val="-2136558163"/>
          <w:citation/>
        </w:sdtPr>
        <w:sdtEndPr/>
        <w:sdtContent>
          <w:r w:rsidRPr="00F23A1A">
            <w:fldChar w:fldCharType="begin"/>
          </w:r>
          <w:r w:rsidRPr="00F23A1A">
            <w:instrText xml:space="preserve"> CITATION Vzd20 \l 1051 </w:instrText>
          </w:r>
          <w:r w:rsidRPr="00F23A1A">
            <w:fldChar w:fldCharType="separate"/>
          </w:r>
          <w:r w:rsidRPr="00F23A1A">
            <w:rPr>
              <w:noProof/>
            </w:rPr>
            <w:t>(Vzdialenosti, 2020)</w:t>
          </w:r>
          <w:r w:rsidRPr="00F23A1A">
            <w:fldChar w:fldCharType="end"/>
          </w:r>
        </w:sdtContent>
      </w:sdt>
      <w:bookmarkEnd w:id="77"/>
    </w:p>
    <w:p w14:paraId="78754DB0" w14:textId="7EAD4C56" w:rsidR="00C024A5" w:rsidRPr="00C024A5" w:rsidRDefault="00C024A5" w:rsidP="00D10C3F">
      <w:pPr>
        <w:rPr>
          <w:b/>
          <w:bCs/>
        </w:rPr>
      </w:pPr>
      <w:r w:rsidRPr="00C024A5">
        <w:rPr>
          <w:b/>
          <w:bCs/>
        </w:rPr>
        <w:t>Statická doprava</w:t>
      </w:r>
    </w:p>
    <w:p w14:paraId="1AB1DD7A" w14:textId="53EFC421" w:rsidR="009F3C60" w:rsidRDefault="00D34D1C" w:rsidP="00D10C3F">
      <w:r>
        <w:t>V rámci</w:t>
      </w:r>
      <w:r w:rsidR="00F23A1A" w:rsidRPr="00F23A1A">
        <w:t xml:space="preserve"> </w:t>
      </w:r>
      <w:r w:rsidR="00F23A1A">
        <w:t>statickej</w:t>
      </w:r>
      <w:r w:rsidR="00F23A1A" w:rsidRPr="00F23A1A">
        <w:t xml:space="preserve"> dopravy v</w:t>
      </w:r>
      <w:r>
        <w:t> </w:t>
      </w:r>
      <w:r w:rsidR="00F23A1A" w:rsidRPr="00F23A1A">
        <w:t>Čunov</w:t>
      </w:r>
      <w:r>
        <w:t>e je</w:t>
      </w:r>
      <w:r w:rsidR="00F23A1A" w:rsidRPr="00F23A1A">
        <w:t xml:space="preserve"> parkovanie vozidiel zabezpečené súkromnými garážami pri rodinných domoch, alebo odstavnými spevnenými plochami na vlastnom pozemku. Pre parkovanie návštevníkov Čunova slúžia parkovacie miesta vedľa kaštieľa (10 </w:t>
      </w:r>
      <w:r w:rsidR="00F23A1A">
        <w:t>parkovacích státí</w:t>
      </w:r>
      <w:r w:rsidR="00F23A1A" w:rsidRPr="00F23A1A">
        <w:t xml:space="preserve">), 10 </w:t>
      </w:r>
      <w:r w:rsidR="00F23A1A">
        <w:t>parkovacích státí</w:t>
      </w:r>
      <w:r w:rsidR="00F23A1A" w:rsidRPr="00F23A1A">
        <w:t xml:space="preserve"> pri reštaurácii Furmanka, 5 </w:t>
      </w:r>
      <w:r w:rsidR="00F23A1A">
        <w:t>státí</w:t>
      </w:r>
      <w:r w:rsidR="00F23A1A" w:rsidRPr="00F23A1A">
        <w:t xml:space="preserve"> pri športovom areáli a 6 </w:t>
      </w:r>
      <w:r w:rsidR="00F23A1A">
        <w:t>státí</w:t>
      </w:r>
      <w:r w:rsidR="00F23A1A" w:rsidRPr="00F23A1A">
        <w:t xml:space="preserve"> pri multifunkčnom ihrisku. Parkovanie pre zamestnancov riešia zamestnávatelia parkovacími plochami vo vlastných prevádzkových areáloch firiem.</w:t>
      </w:r>
    </w:p>
    <w:p w14:paraId="67A31BE1" w14:textId="7F26E5FF" w:rsidR="00C024A5" w:rsidRPr="00C024A5" w:rsidRDefault="00C024A5" w:rsidP="00D10C3F">
      <w:pPr>
        <w:rPr>
          <w:b/>
          <w:bCs/>
        </w:rPr>
      </w:pPr>
      <w:r w:rsidRPr="00C024A5">
        <w:rPr>
          <w:b/>
          <w:bCs/>
        </w:rPr>
        <w:t>Železničná doprava</w:t>
      </w:r>
    </w:p>
    <w:p w14:paraId="6398643A" w14:textId="2615B0E0" w:rsidR="00F23A1A" w:rsidRDefault="00F23A1A" w:rsidP="00D10C3F">
      <w:r>
        <w:t>Čunovom je trasovaná železničná trať, avšak železničná doprava prechádza územím</w:t>
      </w:r>
      <w:r w:rsidR="00D34D1C">
        <w:t xml:space="preserve"> bez zastavenia</w:t>
      </w:r>
      <w:r>
        <w:t xml:space="preserve">. Najbližšia železničná zastávka k Čunovu na území Bratislavy sa nachádza v Petržalke. </w:t>
      </w:r>
    </w:p>
    <w:p w14:paraId="6A324889" w14:textId="2A24F778" w:rsidR="00C024A5" w:rsidRPr="00C024A5" w:rsidRDefault="001740C8" w:rsidP="001740C8">
      <w:pPr>
        <w:ind w:firstLine="0"/>
        <w:rPr>
          <w:b/>
          <w:bCs/>
        </w:rPr>
      </w:pPr>
      <w:r>
        <w:rPr>
          <w:noProof/>
          <w:lang w:eastAsia="sk-SK"/>
        </w:rPr>
        <mc:AlternateContent>
          <mc:Choice Requires="wpg">
            <w:drawing>
              <wp:anchor distT="0" distB="0" distL="114300" distR="114300" simplePos="0" relativeHeight="251694080" behindDoc="0" locked="0" layoutInCell="1" allowOverlap="1" wp14:anchorId="1B163DA0" wp14:editId="12EDD7B6">
                <wp:simplePos x="0" y="0"/>
                <wp:positionH relativeFrom="margin">
                  <wp:posOffset>5080</wp:posOffset>
                </wp:positionH>
                <wp:positionV relativeFrom="paragraph">
                  <wp:posOffset>63500</wp:posOffset>
                </wp:positionV>
                <wp:extent cx="2975610" cy="2203450"/>
                <wp:effectExtent l="0" t="0" r="0" b="6350"/>
                <wp:wrapSquare wrapText="bothSides"/>
                <wp:docPr id="53" name="Skupina 53"/>
                <wp:cNvGraphicFramePr/>
                <a:graphic xmlns:a="http://schemas.openxmlformats.org/drawingml/2006/main">
                  <a:graphicData uri="http://schemas.microsoft.com/office/word/2010/wordprocessingGroup">
                    <wpg:wgp>
                      <wpg:cNvGrpSpPr/>
                      <wpg:grpSpPr>
                        <a:xfrm>
                          <a:off x="0" y="0"/>
                          <a:ext cx="2975610" cy="2203450"/>
                          <a:chOff x="0" y="0"/>
                          <a:chExt cx="2975610" cy="2203450"/>
                        </a:xfrm>
                      </wpg:grpSpPr>
                      <pic:pic xmlns:pic="http://schemas.openxmlformats.org/drawingml/2006/picture">
                        <pic:nvPicPr>
                          <pic:cNvPr id="50" name="Obrázok 50" descr="Obrázok, na ktorom je vonkajšie, kvet, budova, pestrofarebné&#10;&#10;Automaticky generovaný popis"/>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5610" cy="1740535"/>
                          </a:xfrm>
                          <a:prstGeom prst="rect">
                            <a:avLst/>
                          </a:prstGeom>
                        </pic:spPr>
                      </pic:pic>
                      <wps:wsp>
                        <wps:cNvPr id="52" name="Textové pole 52"/>
                        <wps:cNvSpPr txBox="1"/>
                        <wps:spPr>
                          <a:xfrm>
                            <a:off x="0" y="1796415"/>
                            <a:ext cx="2975610" cy="407035"/>
                          </a:xfrm>
                          <a:prstGeom prst="rect">
                            <a:avLst/>
                          </a:prstGeom>
                          <a:solidFill>
                            <a:prstClr val="white"/>
                          </a:solidFill>
                          <a:ln>
                            <a:noFill/>
                          </a:ln>
                        </wps:spPr>
                        <wps:txbx>
                          <w:txbxContent>
                            <w:p w14:paraId="51E35B80" w14:textId="78AD3E0E" w:rsidR="00CF2159" w:rsidRPr="00CA66F9" w:rsidRDefault="00CF2159" w:rsidP="00D10C3F">
                              <w:pPr>
                                <w:pStyle w:val="Popis"/>
                                <w:rPr>
                                  <w:caps/>
                                  <w:noProof/>
                                  <w:color w:val="808080" w:themeColor="background1" w:themeShade="80"/>
                                  <w:sz w:val="26"/>
                                  <w:szCs w:val="24"/>
                                </w:rPr>
                              </w:pPr>
                              <w:bookmarkStart w:id="78" w:name="_Toc93058568"/>
                              <w:r>
                                <w:t xml:space="preserve">Obrázok </w:t>
                              </w:r>
                              <w:r>
                                <w:rPr>
                                  <w:noProof/>
                                </w:rPr>
                                <w:fldChar w:fldCharType="begin"/>
                              </w:r>
                              <w:r>
                                <w:rPr>
                                  <w:noProof/>
                                </w:rPr>
                                <w:instrText xml:space="preserve"> SEQ Obrázok \* ARABIC </w:instrText>
                              </w:r>
                              <w:r>
                                <w:rPr>
                                  <w:noProof/>
                                </w:rPr>
                                <w:fldChar w:fldCharType="separate"/>
                              </w:r>
                              <w:r w:rsidR="00D06DF8">
                                <w:rPr>
                                  <w:noProof/>
                                </w:rPr>
                                <w:t>9</w:t>
                              </w:r>
                              <w:r>
                                <w:rPr>
                                  <w:noProof/>
                                </w:rPr>
                                <w:fldChar w:fldCharType="end"/>
                              </w:r>
                              <w:r>
                                <w:t xml:space="preserve"> </w:t>
                              </w:r>
                              <w:r w:rsidRPr="00811972">
                                <w:t>Osobný prístav v</w:t>
                              </w:r>
                              <w:r>
                                <w:t> </w:t>
                              </w:r>
                              <w:r w:rsidRPr="00811972">
                                <w:t>Čunove</w:t>
                              </w:r>
                              <w:r>
                                <w:t xml:space="preserve"> </w:t>
                              </w:r>
                              <w:sdt>
                                <w:sdtPr>
                                  <w:id w:val="352539938"/>
                                  <w:citation/>
                                </w:sdtPr>
                                <w:sdtEndPr/>
                                <w:sdtContent>
                                  <w:r>
                                    <w:fldChar w:fldCharType="begin"/>
                                  </w:r>
                                  <w:r>
                                    <w:instrText xml:space="preserve"> CITATION Zom20 \l 1051 </w:instrText>
                                  </w:r>
                                  <w:r>
                                    <w:fldChar w:fldCharType="separate"/>
                                  </w:r>
                                  <w:r>
                                    <w:rPr>
                                      <w:noProof/>
                                    </w:rPr>
                                    <w:t>(Zomato, 2020)</w:t>
                                  </w:r>
                                  <w:r>
                                    <w:fldChar w:fldCharType="end"/>
                                  </w:r>
                                </w:sdtContent>
                              </w:sdt>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163DA0" id="Skupina 53" o:spid="_x0000_s1048" style="position:absolute;left:0;text-align:left;margin-left:.4pt;margin-top:5pt;width:234.3pt;height:173.5pt;z-index:251694080;mso-position-horizontal-relative:margin" coordsize="29756,220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">
                <v:shape id="Obrázok 50" o:spid="_x0000_s1049" type="#_x0000_t75" alt="Obrázok, na ktorom je vonkajšie, kvet, budova, pestrofarebné&#10;&#10;Automaticky generovaný popis" style="position:absolute;width:29756;height:17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">
                  <v:imagedata r:id="rId49" o:title="Obrázok, na ktorom je vonkajšie, kvet, budova, pestrofarebné&#10;&#10;Automaticky generovaný popis"/>
                </v:shape>
                <v:shape id="Textové pole 52" o:spid="_x0000_s1050" type="#_x0000_t202" style="position:absolute;top:17964;width:29756;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51E35B80" w14:textId="78AD3E0E" w:rsidR="00CF2159" w:rsidRPr="00CA66F9" w:rsidRDefault="00CF2159" w:rsidP="00D10C3F">
                        <w:pPr>
                          <w:pStyle w:val="Popis"/>
                          <w:rPr>
                            <w:caps/>
                            <w:noProof/>
                            <w:color w:val="808080" w:themeColor="background1" w:themeShade="80"/>
                            <w:sz w:val="26"/>
                            <w:szCs w:val="24"/>
                          </w:rPr>
                        </w:pPr>
                        <w:bookmarkStart w:id="79" w:name="_Toc93058568"/>
                        <w:r>
                          <w:t xml:space="preserve">Obrázok </w:t>
                        </w:r>
                        <w:r>
                          <w:rPr>
                            <w:noProof/>
                          </w:rPr>
                          <w:fldChar w:fldCharType="begin"/>
                        </w:r>
                        <w:r>
                          <w:rPr>
                            <w:noProof/>
                          </w:rPr>
                          <w:instrText xml:space="preserve"> SEQ Obrázok \* ARABIC </w:instrText>
                        </w:r>
                        <w:r>
                          <w:rPr>
                            <w:noProof/>
                          </w:rPr>
                          <w:fldChar w:fldCharType="separate"/>
                        </w:r>
                        <w:r w:rsidR="00D06DF8">
                          <w:rPr>
                            <w:noProof/>
                          </w:rPr>
                          <w:t>9</w:t>
                        </w:r>
                        <w:r>
                          <w:rPr>
                            <w:noProof/>
                          </w:rPr>
                          <w:fldChar w:fldCharType="end"/>
                        </w:r>
                        <w:r>
                          <w:t xml:space="preserve"> </w:t>
                        </w:r>
                        <w:r w:rsidRPr="00811972">
                          <w:t>Osobný prístav v</w:t>
                        </w:r>
                        <w:r>
                          <w:t> </w:t>
                        </w:r>
                        <w:r w:rsidRPr="00811972">
                          <w:t>Čunove</w:t>
                        </w:r>
                        <w:r>
                          <w:t xml:space="preserve"> </w:t>
                        </w:r>
                        <w:sdt>
                          <w:sdtPr>
                            <w:id w:val="352539938"/>
                            <w:citation/>
                          </w:sdtPr>
                          <w:sdtEndPr/>
                          <w:sdtContent>
                            <w:r>
                              <w:fldChar w:fldCharType="begin"/>
                            </w:r>
                            <w:r>
                              <w:instrText xml:space="preserve"> CITATION Zom20 \l 1051 </w:instrText>
                            </w:r>
                            <w:r>
                              <w:fldChar w:fldCharType="separate"/>
                            </w:r>
                            <w:r>
                              <w:rPr>
                                <w:noProof/>
                              </w:rPr>
                              <w:t>(Zomato, 2020)</w:t>
                            </w:r>
                            <w:r>
                              <w:fldChar w:fldCharType="end"/>
                            </w:r>
                          </w:sdtContent>
                        </w:sdt>
                        <w:bookmarkEnd w:id="79"/>
                      </w:p>
                    </w:txbxContent>
                  </v:textbox>
                </v:shape>
                <w10:wrap type="square" anchorx="margin"/>
              </v:group>
            </w:pict>
          </mc:Fallback>
        </mc:AlternateContent>
      </w:r>
      <w:r w:rsidR="00C024A5" w:rsidRPr="00C024A5">
        <w:rPr>
          <w:b/>
          <w:bCs/>
        </w:rPr>
        <w:t>Lodná doprava</w:t>
      </w:r>
    </w:p>
    <w:p w14:paraId="49D4E512" w14:textId="1ECFEF88" w:rsidR="00C024A5" w:rsidRDefault="00F23A1A" w:rsidP="001740C8">
      <w:pPr>
        <w:ind w:firstLine="0"/>
      </w:pPr>
      <w:r>
        <w:t>Osobná lodná doprava je realizovaná Dunajskou rekreačnou spoločnosťou, ktorá zabezpečuje rozvoj rekreačných aktivít a rozvoj cestovného ruchu od Devína po Medveďov a na vodnom diele Gabčíkovo. V Čunove je vybudované prístavisko, ktoré ponúka reštauračné a ubytovacie služby, organizovanie vyhliadkových plavieb výletnou loďou, či možnosť pristávania a státia lodí</w:t>
      </w:r>
      <w:r w:rsidR="00C024A5">
        <w:t>.</w:t>
      </w:r>
    </w:p>
    <w:p w14:paraId="3CBC9B30" w14:textId="77777777" w:rsidR="00C024A5" w:rsidRPr="00C024A5" w:rsidRDefault="00C024A5" w:rsidP="00C024A5">
      <w:pPr>
        <w:rPr>
          <w:b/>
          <w:bCs/>
        </w:rPr>
      </w:pPr>
    </w:p>
    <w:p w14:paraId="00635200" w14:textId="40819E61" w:rsidR="00C024A5" w:rsidRPr="00C024A5" w:rsidRDefault="00C024A5" w:rsidP="00C024A5">
      <w:pPr>
        <w:rPr>
          <w:b/>
          <w:bCs/>
        </w:rPr>
      </w:pPr>
      <w:r w:rsidRPr="00C024A5">
        <w:rPr>
          <w:b/>
          <w:bCs/>
        </w:rPr>
        <w:t>Cyklistická doprava</w:t>
      </w:r>
    </w:p>
    <w:p w14:paraId="33C35271" w14:textId="2A9A66B7" w:rsidR="00F23A1A" w:rsidRDefault="00F23A1A" w:rsidP="00C024A5">
      <w:r>
        <w:t xml:space="preserve">Obyvatelia Čunova využívajú na cyklistiku medzinárodnú cyklistickú trasu – Dunajskú cyklistickú trasu, ktorá je jednou z najfrekventovanejších cyklistických ciest v Európe – EURO VELO 6.  Na území Slovenska prechádza od hraničného priechodu Berg popri hrádzi Dunaja na území Petržalky okolo vodného diela v Čunove až k </w:t>
      </w:r>
      <w:r>
        <w:lastRenderedPageBreak/>
        <w:t>vodnému dielu v Gabčíkove. Cesta je využívaná aj pre realizáciu iných športov, vo veľkej miere ju využívajú aj korčuliari.</w:t>
      </w:r>
    </w:p>
    <w:p w14:paraId="0DF2C673" w14:textId="2254E393" w:rsidR="002B6C34" w:rsidRDefault="00C024A5" w:rsidP="00B92F54">
      <w:pPr>
        <w:pStyle w:val="Nadpis4"/>
      </w:pPr>
      <w:r>
        <w:t>TechnickÁ infraštruktúra</w:t>
      </w:r>
    </w:p>
    <w:p w14:paraId="1D7141B8" w14:textId="676C2B29" w:rsidR="00C024A5" w:rsidRPr="00C024A5" w:rsidRDefault="00C024A5" w:rsidP="00D10C3F">
      <w:pPr>
        <w:rPr>
          <w:b/>
          <w:bCs/>
        </w:rPr>
      </w:pPr>
      <w:r w:rsidRPr="00C024A5">
        <w:rPr>
          <w:b/>
          <w:bCs/>
        </w:rPr>
        <w:t>Zásobovanie elektrickou energiou</w:t>
      </w:r>
    </w:p>
    <w:p w14:paraId="4F0B25FE" w14:textId="3BC0A00F" w:rsidR="002B6C34" w:rsidRDefault="005D37F7" w:rsidP="005D37F7">
      <w:pPr>
        <w:ind w:firstLine="0"/>
      </w:pPr>
      <w:r>
        <w:rPr>
          <w:noProof/>
          <w:lang w:eastAsia="sk-SK"/>
        </w:rPr>
        <w:drawing>
          <wp:anchor distT="0" distB="0" distL="114300" distR="114300" simplePos="0" relativeHeight="251739136" behindDoc="0" locked="0" layoutInCell="1" allowOverlap="1" wp14:anchorId="6289B555" wp14:editId="0DD55E16">
            <wp:simplePos x="0" y="0"/>
            <wp:positionH relativeFrom="margin">
              <wp:posOffset>0</wp:posOffset>
            </wp:positionH>
            <wp:positionV relativeFrom="paragraph">
              <wp:posOffset>27940</wp:posOffset>
            </wp:positionV>
            <wp:extent cx="707390" cy="988060"/>
            <wp:effectExtent l="0" t="0" r="0" b="0"/>
            <wp:wrapSquare wrapText="bothSides"/>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alphaModFix/>
                      <a:duotone>
                        <a:schemeClr val="bg2">
                          <a:shade val="45000"/>
                          <a:satMod val="135000"/>
                        </a:schemeClr>
                        <a:prstClr val="white"/>
                      </a:duotone>
                      <a:extLst>
                        <a:ext uri="{28A0092B-C50C-407E-A947-70E740481C1C}">
                          <a14:useLocalDpi xmlns:a14="http://schemas.microsoft.com/office/drawing/2010/main" val="0"/>
                        </a:ext>
                      </a:extLst>
                    </a:blip>
                    <a:srcRect r="12695"/>
                    <a:stretch/>
                  </pic:blipFill>
                  <pic:spPr bwMode="auto">
                    <a:xfrm>
                      <a:off x="0" y="0"/>
                      <a:ext cx="707390" cy="98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6C34">
        <w:t>Územie mestskej časti Bratislava – Čunovo je elektrickou energiou zásobované z transformovne TR 110/22 kV Petržalka I. Novovybudované ulice v rámci individuálnej bytovej výstavby majú rozvody elektrickej energie uložené v zemi.</w:t>
      </w:r>
    </w:p>
    <w:p w14:paraId="79BD697F" w14:textId="77777777" w:rsidR="002B6C34" w:rsidRDefault="002B6C34" w:rsidP="005D37F7">
      <w:pPr>
        <w:ind w:firstLine="0"/>
      </w:pPr>
      <w:r>
        <w:t>Na území MČ Čunovo sa nachádza aj vodná elektráreň, ktorá patrí do kategórie priehradných, akumulačných elektrární s inštalovaným výkonom 24,28 MW a prietokom 4*100 m3.s-1. V súčasnosti však do Čunova nedodáva elektrickú energiu.</w:t>
      </w:r>
    </w:p>
    <w:p w14:paraId="439CDAEB" w14:textId="4D7C2100" w:rsidR="00334983" w:rsidRPr="00334983" w:rsidRDefault="005D37F7" w:rsidP="00D10C3F">
      <w:pPr>
        <w:rPr>
          <w:b/>
          <w:bCs/>
        </w:rPr>
      </w:pPr>
      <w:r>
        <w:rPr>
          <w:noProof/>
          <w:lang w:eastAsia="sk-SK"/>
        </w:rPr>
        <w:drawing>
          <wp:anchor distT="0" distB="0" distL="114300" distR="114300" simplePos="0" relativeHeight="251741184" behindDoc="0" locked="0" layoutInCell="1" allowOverlap="1" wp14:anchorId="3C6B3776" wp14:editId="7E3EEC59">
            <wp:simplePos x="0" y="0"/>
            <wp:positionH relativeFrom="column">
              <wp:posOffset>4786630</wp:posOffset>
            </wp:positionH>
            <wp:positionV relativeFrom="paragraph">
              <wp:posOffset>34290</wp:posOffset>
            </wp:positionV>
            <wp:extent cx="981075" cy="880745"/>
            <wp:effectExtent l="0" t="0" r="9525" b="0"/>
            <wp:wrapSquare wrapText="bothSides"/>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alphaModFix/>
                      <a:duotone>
                        <a:schemeClr val="bg2">
                          <a:shade val="45000"/>
                          <a:satMod val="135000"/>
                        </a:schemeClr>
                        <a:prstClr val="white"/>
                      </a:duotone>
                      <a:extLst>
                        <a:ext uri="{BEBA8EAE-BF5A-486C-A8C5-ECC9F3942E4B}">
                          <a14:imgProps xmlns:a14="http://schemas.microsoft.com/office/drawing/2010/main">
                            <a14:imgLayer r:embed="rId52">
                              <a14:imgEffect>
                                <a14:saturation sat="58000"/>
                              </a14:imgEffect>
                            </a14:imgLayer>
                          </a14:imgProps>
                        </a:ext>
                        <a:ext uri="{28A0092B-C50C-407E-A947-70E740481C1C}">
                          <a14:useLocalDpi xmlns:a14="http://schemas.microsoft.com/office/drawing/2010/main" val="0"/>
                        </a:ext>
                      </a:extLst>
                    </a:blip>
                    <a:stretch>
                      <a:fillRect/>
                    </a:stretch>
                  </pic:blipFill>
                  <pic:spPr>
                    <a:xfrm>
                      <a:off x="0" y="0"/>
                      <a:ext cx="981075" cy="88074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Zásobovanie plynom</w:t>
      </w:r>
    </w:p>
    <w:p w14:paraId="7837EACC" w14:textId="35CE7C1C" w:rsidR="002B6C34" w:rsidRDefault="002B6C34" w:rsidP="005D37F7">
      <w:r>
        <w:t>Mestské časti Bratislava – Jarovce, Rusovce a Čunovo tvoria jeden systém, sú zásobované z regulačnej stanice VTL/STL v Jarovciach s výkonom 3000 m</w:t>
      </w:r>
      <w:r w:rsidRPr="00334983">
        <w:rPr>
          <w:vertAlign w:val="superscript"/>
        </w:rPr>
        <w:t>3</w:t>
      </w:r>
      <w:r>
        <w:t>/hod. Tento výkon je postačujúci pre všetky tri mestské časti.</w:t>
      </w:r>
    </w:p>
    <w:p w14:paraId="143791EB" w14:textId="202C6690" w:rsidR="002B6C34" w:rsidRDefault="002B6C34" w:rsidP="00D10C3F">
      <w:r>
        <w:t>Plynovodnú sieť v Čunove tvorí sieť strednotlakových a nízkotlakových plynovodov. Regulácia STL/NTL je zabezpečená regulačnými dvojčatami typu ALz – GU/BD. Meranie plynu je realizované plynomerom pre každé odberné miesto samostatne. Plynovodná sieť pokrýva celú mestskú časť, územie Čunova teda je plne plynofikované.</w:t>
      </w:r>
    </w:p>
    <w:p w14:paraId="62675AA8" w14:textId="4DA12AF2" w:rsidR="00334983" w:rsidRPr="00334983" w:rsidRDefault="005D37F7" w:rsidP="00D10C3F">
      <w:pPr>
        <w:rPr>
          <w:b/>
          <w:bCs/>
        </w:rPr>
      </w:pPr>
      <w:r>
        <w:rPr>
          <w:noProof/>
          <w:lang w:eastAsia="sk-SK"/>
        </w:rPr>
        <w:drawing>
          <wp:anchor distT="0" distB="0" distL="114300" distR="114300" simplePos="0" relativeHeight="251743232" behindDoc="0" locked="0" layoutInCell="1" allowOverlap="1" wp14:anchorId="1FBCE313" wp14:editId="1C60FF9C">
            <wp:simplePos x="0" y="0"/>
            <wp:positionH relativeFrom="margin">
              <wp:posOffset>-4445</wp:posOffset>
            </wp:positionH>
            <wp:positionV relativeFrom="paragraph">
              <wp:posOffset>242570</wp:posOffset>
            </wp:positionV>
            <wp:extent cx="1009650" cy="1024255"/>
            <wp:effectExtent l="0" t="0" r="0" b="4445"/>
            <wp:wrapSquare wrapText="bothSides"/>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09650" cy="102425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Zásobovanie vodou</w:t>
      </w:r>
    </w:p>
    <w:p w14:paraId="2CDCB30F" w14:textId="042FD45D" w:rsidR="002B6C34" w:rsidRDefault="002B6C34" w:rsidP="005D37F7">
      <w:pPr>
        <w:ind w:firstLine="0"/>
      </w:pPr>
      <w:r w:rsidRPr="00C0618F">
        <w:t xml:space="preserve">Čunovo </w:t>
      </w:r>
      <w:r w:rsidR="003B2CE2" w:rsidRPr="00C0618F">
        <w:t>je napojené na vodný zdroj R</w:t>
      </w:r>
      <w:r w:rsidR="003B2CE2">
        <w:t xml:space="preserve">OL </w:t>
      </w:r>
      <w:r>
        <w:t>a vežový vodojem s obsahom 100 m</w:t>
      </w:r>
      <w:r w:rsidRPr="00334983">
        <w:rPr>
          <w:vertAlign w:val="superscript"/>
        </w:rPr>
        <w:t>3</w:t>
      </w:r>
      <w:r>
        <w:t>. Zdroj vody sa nachádza</w:t>
      </w:r>
      <w:r w:rsidR="0009029D">
        <w:t xml:space="preserve"> </w:t>
      </w:r>
      <w:r w:rsidR="0009029D" w:rsidRPr="00C0618F">
        <w:t>na juhovýchodnom</w:t>
      </w:r>
      <w:r w:rsidR="0009029D">
        <w:t xml:space="preserve"> </w:t>
      </w:r>
      <w:r>
        <w:t xml:space="preserve"> </w:t>
      </w:r>
      <w:r w:rsidRPr="0009029D">
        <w:t xml:space="preserve">okraji intravilánu </w:t>
      </w:r>
      <w:r>
        <w:t>mestskej časti a vodojem v ťažisku spotreby vody.</w:t>
      </w:r>
    </w:p>
    <w:p w14:paraId="7BA08DA2" w14:textId="4F185AD6" w:rsidR="002B6C34" w:rsidRDefault="002B6C34" w:rsidP="005D37F7">
      <w:pPr>
        <w:ind w:firstLine="0"/>
      </w:pPr>
      <w:r>
        <w:t>Vodovodná sieť postačuje na pokrytie celej</w:t>
      </w:r>
      <w:r w:rsidR="0009029D">
        <w:t xml:space="preserve"> mestskej časti. V súčasnosti je </w:t>
      </w:r>
      <w:r w:rsidR="003B2CE2">
        <w:t xml:space="preserve">vybudované </w:t>
      </w:r>
      <w:r>
        <w:t xml:space="preserve">napojenie mestskej časti na vodný zdroj ROL/Rusovce ostrovné lúčky. V rámci výstavby </w:t>
      </w:r>
      <w:r w:rsidRPr="002B6C34">
        <w:t>nových rodinných domov sa tiež plánuje dobudovať rozvod uličnej siete verejného vodovodu s profilmi potrubí DN 100 - 150.</w:t>
      </w:r>
    </w:p>
    <w:p w14:paraId="13BAF5ED" w14:textId="2872EF14" w:rsidR="00334983" w:rsidRPr="00334983" w:rsidRDefault="005D37F7" w:rsidP="00D10C3F">
      <w:pPr>
        <w:rPr>
          <w:b/>
          <w:bCs/>
        </w:rPr>
      </w:pPr>
      <w:r>
        <w:rPr>
          <w:noProof/>
          <w:lang w:eastAsia="sk-SK"/>
        </w:rPr>
        <w:drawing>
          <wp:anchor distT="0" distB="0" distL="114300" distR="114300" simplePos="0" relativeHeight="251745280" behindDoc="0" locked="0" layoutInCell="1" allowOverlap="1" wp14:anchorId="01F5B680" wp14:editId="5B763855">
            <wp:simplePos x="0" y="0"/>
            <wp:positionH relativeFrom="margin">
              <wp:posOffset>4815205</wp:posOffset>
            </wp:positionH>
            <wp:positionV relativeFrom="paragraph">
              <wp:posOffset>85090</wp:posOffset>
            </wp:positionV>
            <wp:extent cx="895350" cy="848995"/>
            <wp:effectExtent l="0" t="0" r="0" b="8255"/>
            <wp:wrapSquare wrapText="bothSides"/>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5350" cy="84899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Kanalizácia</w:t>
      </w:r>
    </w:p>
    <w:p w14:paraId="60511004" w14:textId="0929ECED" w:rsidR="002B6C34" w:rsidRDefault="002B6C34" w:rsidP="00D10C3F">
      <w:r>
        <w:t>V Čunove sa nachádza hlavné kanalizačné potrubie, ku ktorému je pripojená časť jeho obyvateľov. Ostatní obyvatelia produkované splaškové odpadové vody zachytávajú v žumpách. V mestskej časti nie je vybudovaná dažďová kanalizácia.</w:t>
      </w:r>
    </w:p>
    <w:p w14:paraId="70061871" w14:textId="78829C95" w:rsidR="00334983" w:rsidRPr="00334983" w:rsidRDefault="005D37F7" w:rsidP="00D10C3F">
      <w:pPr>
        <w:rPr>
          <w:b/>
          <w:bCs/>
        </w:rPr>
      </w:pPr>
      <w:r>
        <w:rPr>
          <w:noProof/>
          <w:lang w:eastAsia="sk-SK"/>
        </w:rPr>
        <w:lastRenderedPageBreak/>
        <w:drawing>
          <wp:anchor distT="0" distB="0" distL="114300" distR="114300" simplePos="0" relativeHeight="251747328" behindDoc="0" locked="0" layoutInCell="1" allowOverlap="1" wp14:anchorId="75BAA92A" wp14:editId="647A6656">
            <wp:simplePos x="0" y="0"/>
            <wp:positionH relativeFrom="margin">
              <wp:posOffset>-113665</wp:posOffset>
            </wp:positionH>
            <wp:positionV relativeFrom="paragraph">
              <wp:posOffset>281305</wp:posOffset>
            </wp:positionV>
            <wp:extent cx="1118870" cy="1095375"/>
            <wp:effectExtent l="0" t="0" r="5080" b="9525"/>
            <wp:wrapSquare wrapText="bothSides"/>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18870" cy="1095375"/>
                    </a:xfrm>
                    <a:prstGeom prst="rect">
                      <a:avLst/>
                    </a:prstGeom>
                  </pic:spPr>
                </pic:pic>
              </a:graphicData>
            </a:graphic>
            <wp14:sizeRelH relativeFrom="page">
              <wp14:pctWidth>0</wp14:pctWidth>
            </wp14:sizeRelH>
            <wp14:sizeRelV relativeFrom="page">
              <wp14:pctHeight>0</wp14:pctHeight>
            </wp14:sizeRelV>
          </wp:anchor>
        </w:drawing>
      </w:r>
      <w:r w:rsidR="00334983" w:rsidRPr="00334983">
        <w:rPr>
          <w:b/>
          <w:bCs/>
        </w:rPr>
        <w:t>Telekomunikácie a internet</w:t>
      </w:r>
    </w:p>
    <w:p w14:paraId="59BE40AC" w14:textId="0762E89E" w:rsidR="002B6C34" w:rsidRDefault="002B6C34" w:rsidP="005D37F7">
      <w:pPr>
        <w:ind w:firstLine="0"/>
      </w:pPr>
      <w:r>
        <w:t>Mestská časť patrí do UTO Bratislava, odkiaľ je privedený prípojný kábel do automatickej telefónnej ústredne umiestnenej v budove miestneho úradu s kapacitou 944 telefónnych prípojok. Na celom území Čunova je pokrytie signálu mobilných operátorov Orange, T – Mobile a O2, ktoré občania vo veľkej miere využívajú.</w:t>
      </w:r>
    </w:p>
    <w:p w14:paraId="72C3E245" w14:textId="05464CFC" w:rsidR="002B6C34" w:rsidRDefault="002B6C34" w:rsidP="00D10C3F">
      <w:r>
        <w:t>Na internet sú pripojené domácnosti, podnikatelia, živnostníci, ako aj miestny úrad. V Čunove sa nenachádza internetová kaviareň, ale občania môžu využívať desiatky internetových kaviarní v blízkych mestských častiach.</w:t>
      </w:r>
    </w:p>
    <w:p w14:paraId="75040DDA" w14:textId="65C5D97B" w:rsidR="00334983" w:rsidRPr="00334983" w:rsidRDefault="005D37F7" w:rsidP="00D10C3F">
      <w:pPr>
        <w:rPr>
          <w:b/>
          <w:bCs/>
        </w:rPr>
      </w:pPr>
      <w:r>
        <w:rPr>
          <w:noProof/>
          <w:lang w:eastAsia="sk-SK"/>
        </w:rPr>
        <w:drawing>
          <wp:anchor distT="0" distB="0" distL="114300" distR="114300" simplePos="0" relativeHeight="251749376" behindDoc="1" locked="0" layoutInCell="1" allowOverlap="1" wp14:anchorId="77CD2B76" wp14:editId="619911E5">
            <wp:simplePos x="0" y="0"/>
            <wp:positionH relativeFrom="margin">
              <wp:posOffset>4833620</wp:posOffset>
            </wp:positionH>
            <wp:positionV relativeFrom="paragraph">
              <wp:posOffset>198755</wp:posOffset>
            </wp:positionV>
            <wp:extent cx="853440" cy="899795"/>
            <wp:effectExtent l="0" t="0" r="3810" b="0"/>
            <wp:wrapThrough wrapText="bothSides">
              <wp:wrapPolygon edited="0">
                <wp:start x="0" y="0"/>
                <wp:lineTo x="0" y="21036"/>
                <wp:lineTo x="21214" y="21036"/>
                <wp:lineTo x="21214" y="0"/>
                <wp:lineTo x="0" y="0"/>
              </wp:wrapPolygon>
            </wp:wrapThrough>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53440" cy="899795"/>
                    </a:xfrm>
                    <a:prstGeom prst="rect">
                      <a:avLst/>
                    </a:prstGeom>
                  </pic:spPr>
                </pic:pic>
              </a:graphicData>
            </a:graphic>
            <wp14:sizeRelH relativeFrom="margin">
              <wp14:pctWidth>0</wp14:pctWidth>
            </wp14:sizeRelH>
            <wp14:sizeRelV relativeFrom="margin">
              <wp14:pctHeight>0</wp14:pctHeight>
            </wp14:sizeRelV>
          </wp:anchor>
        </w:drawing>
      </w:r>
      <w:r w:rsidR="00334983" w:rsidRPr="00334983">
        <w:rPr>
          <w:b/>
          <w:bCs/>
        </w:rPr>
        <w:t>Odpadové hospodárstvo</w:t>
      </w:r>
    </w:p>
    <w:p w14:paraId="3E50B633" w14:textId="48576FF5" w:rsidR="002B6C34" w:rsidRDefault="002B6C34" w:rsidP="00D10C3F">
      <w:r>
        <w:t>V mestskej časti je organizovaný separovaný zber skla</w:t>
      </w:r>
      <w:r w:rsidRPr="006204AE">
        <w:t>, plastov, papiera a zeleného odpadu. Odvoz separovaných surovín</w:t>
      </w:r>
      <w:r>
        <w:t xml:space="preserve"> sa zabezpečuje raz </w:t>
      </w:r>
      <w:r w:rsidRPr="006204AE">
        <w:t>do týždňa.</w:t>
      </w:r>
      <w:r w:rsidR="0009029D">
        <w:t xml:space="preserve">  </w:t>
      </w:r>
      <w:r w:rsidR="006204AE" w:rsidRPr="00C0618F">
        <w:t xml:space="preserve">Od </w:t>
      </w:r>
      <w:r w:rsidR="0009029D" w:rsidRPr="00C0618F">
        <w:t> r. 2021</w:t>
      </w:r>
      <w:r w:rsidR="006204AE" w:rsidRPr="00C0618F">
        <w:t xml:space="preserve"> sa </w:t>
      </w:r>
      <w:r w:rsidR="00930E69" w:rsidRPr="00C0618F">
        <w:t xml:space="preserve">je </w:t>
      </w:r>
      <w:r w:rsidR="006204AE" w:rsidRPr="00C0618F">
        <w:t>v MČ zaveden</w:t>
      </w:r>
      <w:r w:rsidR="00930E69" w:rsidRPr="00C0618F">
        <w:t>ý</w:t>
      </w:r>
      <w:r w:rsidR="006204AE" w:rsidRPr="00C0618F">
        <w:t xml:space="preserve">  vrecového separovaného </w:t>
      </w:r>
      <w:r w:rsidR="0009029D" w:rsidRPr="00C0618F">
        <w:t xml:space="preserve"> zber</w:t>
      </w:r>
      <w:r w:rsidR="006204AE" w:rsidRPr="00C0618F">
        <w:t>u plastov</w:t>
      </w:r>
      <w:r w:rsidR="0009029D" w:rsidRPr="00C0618F">
        <w:t xml:space="preserve"> a papiera  z</w:t>
      </w:r>
      <w:r w:rsidR="00930E69" w:rsidRPr="00C0618F">
        <w:t> </w:t>
      </w:r>
      <w:r w:rsidR="0009029D" w:rsidRPr="00C0618F">
        <w:t>domácností</w:t>
      </w:r>
      <w:r w:rsidR="00930E69" w:rsidRPr="00C0618F">
        <w:t>.</w:t>
      </w:r>
    </w:p>
    <w:p w14:paraId="6E075CD6" w14:textId="69F5B317" w:rsidR="00D34D1C" w:rsidRDefault="002B6C34" w:rsidP="00D10C3F">
      <w:r>
        <w:t>Biologický odpad produkovaný zo záhrad, parkov, či trávnikov je odvážaný spoločnosťou OLO na centrálne kompostovisko, kde je následne spracovávaný. Na území Čunova sa nachádzajú aj neriadené skládky odpadu, ktoré sa mestská časť snaží likvidovať a tiež predchádzať vzniku nových skládok.</w:t>
      </w:r>
    </w:p>
    <w:p w14:paraId="11E46D7F" w14:textId="77777777" w:rsidR="00650E54" w:rsidRDefault="00650E54" w:rsidP="00D10C3F"/>
    <w:p w14:paraId="7F96463D" w14:textId="77C18352" w:rsidR="00650E54" w:rsidRPr="00650E54" w:rsidRDefault="00334983" w:rsidP="00D90964">
      <w:pPr>
        <w:pStyle w:val="Nadpis3"/>
      </w:pPr>
      <w:bookmarkStart w:id="80" w:name="_Toc94617655"/>
      <w:r>
        <w:t>Prírodno – environmentálna analýza</w:t>
      </w:r>
      <w:bookmarkEnd w:id="80"/>
    </w:p>
    <w:p w14:paraId="7DB409A3" w14:textId="77777777" w:rsidR="00D26F2B" w:rsidRPr="00D26F2B" w:rsidRDefault="00D26F2B" w:rsidP="00D10C3F">
      <w:r w:rsidRPr="00D26F2B">
        <w:t>Čunovo je najodľahlejšou zadunajskou mestskou časťou Bratislavy. Leží v nadmorskej výške 130 m. Rozloha je 18,6 km</w:t>
      </w:r>
      <w:r w:rsidRPr="00334983">
        <w:rPr>
          <w:vertAlign w:val="superscript"/>
        </w:rPr>
        <w:t>2</w:t>
      </w:r>
      <w:r w:rsidRPr="00D26F2B">
        <w:t>. Do katastrálneho územia Čunova zasahuje CHKO Dunajské Luhy, súčasťou CHKO je prírodná rezervácia Ostrovné lúčky situovaná v severnej časti katastrálneho územia. Táto lokalita je charakteristická výskytom vzácnych druhov rastlín. V dotyku s lokalitou Ostrovné lúčky sa rozprestierajú dve vodné štrkoviská – územia vodných zdrojov nazývané Čunovské jazerá, ktoré sa nachádzajú vo vysokom stupni ochrany vôd. Severovýchodnú hranicu katastra obteká rieka Dunaj, ktorá tvorí významný rozvojový potenciál územia. V starom koryte Dunaja je vybudované Vodné dielo Gabčíkovo, ktoré je nie len významným vodohospodárskym, energetickým, technickým a dopravným dielom, ale aj dôležitým ekologickým dielom. Vodné dielo stabilizovalo vodný tok a záplavovú oblasť a obnovil sa ekosystém v celej vnútrozemskej delte. Prírodné danosti mestskej časti robia chotár zaujímavým pre milovníkov prírody. Je atraktívny pre vyznávačov prechádzok do prírody, cykloturistiky,  včelárov, rybárov i poľovníkov.</w:t>
      </w:r>
    </w:p>
    <w:p w14:paraId="5B7BB241" w14:textId="5AA36627" w:rsidR="00D26F2B" w:rsidRPr="00D26F2B" w:rsidRDefault="00334983" w:rsidP="00B92F54">
      <w:pPr>
        <w:pStyle w:val="Nadpis4"/>
      </w:pPr>
      <w:r>
        <w:t>Ovzdušie</w:t>
      </w:r>
    </w:p>
    <w:p w14:paraId="0A4531D0" w14:textId="77777777" w:rsidR="00CE62F1" w:rsidRDefault="00CE62F1" w:rsidP="00D10C3F">
      <w:r>
        <w:t>Na území Čunova sa nenachádzajú také prevádzky firiem, ktoré by svojou činnosťou výrazne znečisťovali životné prostredie. Na kvalitu podzemných vôd môže mať negatívny vplyv nevyhovujúci stav žúmp, ktoré môžu prepúšťať splaškové odpadové vody.</w:t>
      </w:r>
    </w:p>
    <w:p w14:paraId="639EDC20" w14:textId="1B94BC4D" w:rsidR="00CE62F1" w:rsidRDefault="00CE62F1" w:rsidP="00D10C3F">
      <w:r>
        <w:lastRenderedPageBreak/>
        <w:t>Z hľadiska znečistenia ovzdušia je však na území Bratislavského kraja ovzdušie v rámci Slovenska znečisťované najviac. Najzásadnejší vplyv majú exhaláty z chemického priemyslu, energetiky a dopravy. Významným druhotným zdrojom znečisťovania ovzdušia je prašnosť, ktorá závisí od meteorologických činiteľov, zemných a poľnohospodárskych prác a charakteru povrchu. Ľudské aktivity sú tiež výrazným faktorom, ktorý ohrozuje kvalitu jednotlivých krajinotvorných zložiek.</w:t>
      </w:r>
    </w:p>
    <w:p w14:paraId="72A1FA59" w14:textId="1885FCD8" w:rsidR="00D26F2B" w:rsidRPr="00D26F2B" w:rsidRDefault="00334983" w:rsidP="00B92F54">
      <w:pPr>
        <w:pStyle w:val="Nadpis4"/>
      </w:pPr>
      <w:r>
        <w:t>Voda</w:t>
      </w:r>
    </w:p>
    <w:p w14:paraId="4B0E14E7" w14:textId="77777777" w:rsidR="00D26F2B" w:rsidRPr="00D26F2B" w:rsidRDefault="00D26F2B" w:rsidP="00D10C3F">
      <w:r w:rsidRPr="00D26F2B">
        <w:t>Na území Čunova sa nenachádzajú také prevádzky firiem, ktoré by svojou činnosťou výrazne znečisťovali životné prostredie. Na kvalitu podzemných vôd môže mať negatívny vplyv nevyhovujúci stav žúmp, ktoré môžu prepúšťať splaškové odpadové vody.</w:t>
      </w:r>
    </w:p>
    <w:p w14:paraId="7644C366" w14:textId="77777777" w:rsidR="00D26F2B" w:rsidRPr="00D26F2B" w:rsidRDefault="00D26F2B" w:rsidP="00D10C3F">
      <w:r w:rsidRPr="00D26F2B">
        <w:t>Vodné dielo Gabčíkovo je umelým zásahom do hydrologického režimu Dunaja, čo so sebou nesie určité riziko zmien kvality vody. Podľa meraní v roku 1995 sa však vplyv vodného diela na kvalitu dunajskej vody výraznejšie neprejavuje.</w:t>
      </w:r>
    </w:p>
    <w:p w14:paraId="4036630B" w14:textId="151E31C9" w:rsidR="00D26F2B" w:rsidRPr="00D26F2B" w:rsidRDefault="00334983" w:rsidP="00B92F54">
      <w:pPr>
        <w:pStyle w:val="Nadpis4"/>
      </w:pPr>
      <w:r>
        <w:t>Pôdny fond</w:t>
      </w:r>
    </w:p>
    <w:p w14:paraId="01826B13" w14:textId="77777777" w:rsidR="00D26F2B" w:rsidRPr="00D26F2B" w:rsidRDefault="00D26F2B" w:rsidP="00D10C3F">
      <w:r w:rsidRPr="00D26F2B">
        <w:t>Celková výmera územia je 18,63 km</w:t>
      </w:r>
      <w:r w:rsidRPr="00334983">
        <w:rPr>
          <w:vertAlign w:val="superscript"/>
        </w:rPr>
        <w:t>2</w:t>
      </w:r>
      <w:r w:rsidRPr="00D26F2B">
        <w:t>, z čoho zastavané územie (intravilán mestskej časti) predstavuje len 3,26 %. Územie mimo zástavby (extravilán) zaberá 96,74 km2. Poľnohospodárska pôda na území mestskej časti zaberá 42,99 % z celkovej výmery územia. Jej najväčšou zložkou je orná pôda (7,54 km</w:t>
      </w:r>
      <w:r w:rsidRPr="00334983">
        <w:rPr>
          <w:vertAlign w:val="superscript"/>
        </w:rPr>
        <w:t>2</w:t>
      </w:r>
      <w:r w:rsidRPr="00D26F2B">
        <w:t>). S minimálnym zastúpením sa vyskytujú vinice, trvalo trávnaté porasty a záhrady.</w:t>
      </w:r>
    </w:p>
    <w:p w14:paraId="035275B9" w14:textId="77777777" w:rsidR="00D26F2B" w:rsidRPr="00D26F2B" w:rsidRDefault="00D26F2B" w:rsidP="00D10C3F">
      <w:r w:rsidRPr="00D26F2B">
        <w:t xml:space="preserve">Mimo poľnohospodárskej pôdy výraznú časť územia zaberajú vodné plochy (4,56 km2), ktoré predstavujú 24,49 % z celkovej výmery. Na rozdiel od iných mestských častí tvorí zástavba na území Čunova len 6,72 %. Lesné pozemky predstavujú 8,07 % </w:t>
      </w:r>
    </w:p>
    <w:p w14:paraId="0D7AE811" w14:textId="48922B65" w:rsidR="00D26F2B" w:rsidRDefault="00D26F2B" w:rsidP="00D10C3F">
      <w:r w:rsidRPr="00D26F2B">
        <w:t>Dané rozčlenenie výmery územia Čunova naznačuje, že mestská časť má veľmi dobré prírodné predpoklady pre poľnohospodárske využitie, najmä čo sa týka úrodnosti pôd. Veľký potenciál majú aj rozsiahle územia lesných pozemkov a vodných plôch.</w:t>
      </w:r>
    </w:p>
    <w:tbl>
      <w:tblPr>
        <w:tblW w:w="8983" w:type="dxa"/>
        <w:tblInd w:w="60" w:type="dxa"/>
        <w:tblCellMar>
          <w:left w:w="70" w:type="dxa"/>
          <w:right w:w="70" w:type="dxa"/>
        </w:tblCellMar>
        <w:tblLook w:val="00A0" w:firstRow="1" w:lastRow="0" w:firstColumn="1" w:lastColumn="0" w:noHBand="0" w:noVBand="0"/>
      </w:tblPr>
      <w:tblGrid>
        <w:gridCol w:w="5012"/>
        <w:gridCol w:w="2446"/>
        <w:gridCol w:w="1525"/>
      </w:tblGrid>
      <w:tr w:rsidR="00747AFA" w:rsidRPr="00334983" w14:paraId="48F1E627" w14:textId="77777777" w:rsidTr="00747AFA">
        <w:trPr>
          <w:trHeight w:val="281"/>
        </w:trPr>
        <w:tc>
          <w:tcPr>
            <w:tcW w:w="5012" w:type="dxa"/>
            <w:tcBorders>
              <w:top w:val="single" w:sz="8" w:space="0" w:color="auto"/>
              <w:left w:val="single" w:sz="8" w:space="0" w:color="auto"/>
              <w:bottom w:val="single" w:sz="4" w:space="0" w:color="auto"/>
              <w:right w:val="single" w:sz="8" w:space="0" w:color="auto"/>
            </w:tcBorders>
            <w:shd w:val="clear" w:color="000000" w:fill="DBEEF3"/>
            <w:noWrap/>
            <w:vAlign w:val="bottom"/>
          </w:tcPr>
          <w:p w14:paraId="177B0926" w14:textId="77777777" w:rsidR="00747AFA" w:rsidRPr="00334983" w:rsidRDefault="00747AFA" w:rsidP="00334983">
            <w:pPr>
              <w:pStyle w:val="Bezriadkovania"/>
              <w:rPr>
                <w:rFonts w:ascii="Century Gothic" w:eastAsia="Times New Roman" w:hAnsi="Century Gothic"/>
                <w:sz w:val="18"/>
                <w:szCs w:val="18"/>
              </w:rPr>
            </w:pPr>
          </w:p>
        </w:tc>
        <w:tc>
          <w:tcPr>
            <w:tcW w:w="2446" w:type="dxa"/>
            <w:tcBorders>
              <w:top w:val="single" w:sz="8" w:space="0" w:color="auto"/>
              <w:left w:val="nil"/>
              <w:bottom w:val="single" w:sz="8" w:space="0" w:color="auto"/>
              <w:right w:val="single" w:sz="4" w:space="0" w:color="auto"/>
            </w:tcBorders>
            <w:shd w:val="clear" w:color="auto" w:fill="DBEEF3"/>
            <w:noWrap/>
            <w:vAlign w:val="bottom"/>
          </w:tcPr>
          <w:p w14:paraId="661AC52D"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m</w:t>
            </w:r>
            <w:r w:rsidRPr="00334983">
              <w:rPr>
                <w:rFonts w:ascii="Century Gothic" w:eastAsia="Times New Roman" w:hAnsi="Century Gothic"/>
                <w:sz w:val="18"/>
                <w:szCs w:val="18"/>
                <w:vertAlign w:val="superscript"/>
              </w:rPr>
              <w:t>2</w:t>
            </w:r>
          </w:p>
        </w:tc>
        <w:tc>
          <w:tcPr>
            <w:tcW w:w="1525" w:type="dxa"/>
            <w:tcBorders>
              <w:top w:val="single" w:sz="8" w:space="0" w:color="auto"/>
              <w:left w:val="nil"/>
              <w:bottom w:val="single" w:sz="8" w:space="0" w:color="auto"/>
              <w:right w:val="single" w:sz="8" w:space="0" w:color="auto"/>
            </w:tcBorders>
            <w:shd w:val="clear" w:color="000000" w:fill="DBEEF3"/>
            <w:noWrap/>
            <w:vAlign w:val="bottom"/>
          </w:tcPr>
          <w:p w14:paraId="2C0B4F67"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w:t>
            </w:r>
          </w:p>
        </w:tc>
      </w:tr>
      <w:tr w:rsidR="00747AFA" w:rsidRPr="00334983" w14:paraId="4049B7BB" w14:textId="77777777" w:rsidTr="00747AFA">
        <w:trPr>
          <w:trHeight w:val="234"/>
        </w:trPr>
        <w:tc>
          <w:tcPr>
            <w:tcW w:w="5012" w:type="dxa"/>
            <w:tcBorders>
              <w:top w:val="nil"/>
              <w:left w:val="single" w:sz="8" w:space="0" w:color="auto"/>
              <w:bottom w:val="single" w:sz="4" w:space="0" w:color="auto"/>
              <w:right w:val="single" w:sz="8" w:space="0" w:color="auto"/>
            </w:tcBorders>
            <w:shd w:val="clear" w:color="000000" w:fill="DBEEF3"/>
            <w:noWrap/>
            <w:vAlign w:val="bottom"/>
          </w:tcPr>
          <w:p w14:paraId="031747CE"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Zastavané územie MČ (intravilán)</w:t>
            </w:r>
          </w:p>
        </w:tc>
        <w:tc>
          <w:tcPr>
            <w:tcW w:w="2446" w:type="dxa"/>
            <w:tcBorders>
              <w:top w:val="nil"/>
              <w:left w:val="nil"/>
              <w:bottom w:val="single" w:sz="4" w:space="0" w:color="auto"/>
              <w:right w:val="single" w:sz="4" w:space="0" w:color="auto"/>
            </w:tcBorders>
            <w:noWrap/>
            <w:vAlign w:val="bottom"/>
          </w:tcPr>
          <w:p w14:paraId="2F2A50F3"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607 313</w:t>
            </w:r>
          </w:p>
        </w:tc>
        <w:tc>
          <w:tcPr>
            <w:tcW w:w="1525" w:type="dxa"/>
            <w:tcBorders>
              <w:top w:val="nil"/>
              <w:left w:val="nil"/>
              <w:bottom w:val="single" w:sz="4" w:space="0" w:color="auto"/>
              <w:right w:val="single" w:sz="8" w:space="0" w:color="auto"/>
            </w:tcBorders>
            <w:noWrap/>
            <w:vAlign w:val="bottom"/>
          </w:tcPr>
          <w:p w14:paraId="05704D14"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3,26</w:t>
            </w:r>
          </w:p>
        </w:tc>
      </w:tr>
      <w:tr w:rsidR="00747AFA" w:rsidRPr="00334983" w14:paraId="0BD991DC" w14:textId="77777777" w:rsidTr="00747AFA">
        <w:trPr>
          <w:trHeight w:val="234"/>
        </w:trPr>
        <w:tc>
          <w:tcPr>
            <w:tcW w:w="5012" w:type="dxa"/>
            <w:tcBorders>
              <w:top w:val="nil"/>
              <w:left w:val="single" w:sz="8" w:space="0" w:color="auto"/>
              <w:bottom w:val="single" w:sz="4" w:space="0" w:color="auto"/>
              <w:right w:val="single" w:sz="8" w:space="0" w:color="auto"/>
            </w:tcBorders>
            <w:shd w:val="clear" w:color="000000" w:fill="DBEEF3"/>
            <w:noWrap/>
            <w:vAlign w:val="bottom"/>
          </w:tcPr>
          <w:p w14:paraId="671A5500"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Mimo zastavaného územia MČ (extravilán)</w:t>
            </w:r>
          </w:p>
        </w:tc>
        <w:tc>
          <w:tcPr>
            <w:tcW w:w="2446" w:type="dxa"/>
            <w:tcBorders>
              <w:top w:val="nil"/>
              <w:left w:val="nil"/>
              <w:bottom w:val="single" w:sz="4" w:space="0" w:color="auto"/>
              <w:right w:val="single" w:sz="4" w:space="0" w:color="auto"/>
            </w:tcBorders>
            <w:noWrap/>
            <w:vAlign w:val="bottom"/>
          </w:tcPr>
          <w:p w14:paraId="783BD98E"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18 018 959</w:t>
            </w:r>
          </w:p>
        </w:tc>
        <w:tc>
          <w:tcPr>
            <w:tcW w:w="1525" w:type="dxa"/>
            <w:tcBorders>
              <w:top w:val="nil"/>
              <w:left w:val="nil"/>
              <w:bottom w:val="single" w:sz="4" w:space="0" w:color="auto"/>
              <w:right w:val="single" w:sz="8" w:space="0" w:color="auto"/>
            </w:tcBorders>
            <w:noWrap/>
            <w:vAlign w:val="bottom"/>
          </w:tcPr>
          <w:p w14:paraId="2B1626C1"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96,74</w:t>
            </w:r>
          </w:p>
        </w:tc>
      </w:tr>
      <w:tr w:rsidR="00747AFA" w:rsidRPr="00334983" w14:paraId="7665B691" w14:textId="77777777" w:rsidTr="00747AFA">
        <w:trPr>
          <w:trHeight w:val="246"/>
        </w:trPr>
        <w:tc>
          <w:tcPr>
            <w:tcW w:w="5012" w:type="dxa"/>
            <w:tcBorders>
              <w:top w:val="nil"/>
              <w:left w:val="single" w:sz="8" w:space="0" w:color="auto"/>
              <w:bottom w:val="single" w:sz="8" w:space="0" w:color="auto"/>
              <w:right w:val="single" w:sz="8" w:space="0" w:color="auto"/>
            </w:tcBorders>
            <w:shd w:val="clear" w:color="000000" w:fill="DBEEF3"/>
            <w:noWrap/>
            <w:vAlign w:val="bottom"/>
          </w:tcPr>
          <w:p w14:paraId="34BD4CEF"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Celková výmera mestskej časti</w:t>
            </w:r>
          </w:p>
        </w:tc>
        <w:tc>
          <w:tcPr>
            <w:tcW w:w="2446" w:type="dxa"/>
            <w:tcBorders>
              <w:top w:val="nil"/>
              <w:left w:val="nil"/>
              <w:bottom w:val="single" w:sz="8" w:space="0" w:color="auto"/>
              <w:right w:val="single" w:sz="4" w:space="0" w:color="auto"/>
            </w:tcBorders>
            <w:noWrap/>
            <w:vAlign w:val="bottom"/>
          </w:tcPr>
          <w:p w14:paraId="5D3D4683"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18 626 272</w:t>
            </w:r>
          </w:p>
        </w:tc>
        <w:tc>
          <w:tcPr>
            <w:tcW w:w="1525" w:type="dxa"/>
            <w:tcBorders>
              <w:top w:val="nil"/>
              <w:left w:val="nil"/>
              <w:bottom w:val="single" w:sz="8" w:space="0" w:color="auto"/>
              <w:right w:val="single" w:sz="8" w:space="0" w:color="auto"/>
            </w:tcBorders>
            <w:noWrap/>
            <w:vAlign w:val="bottom"/>
          </w:tcPr>
          <w:p w14:paraId="12C6F9B1" w14:textId="77777777" w:rsidR="00747AFA" w:rsidRPr="00334983" w:rsidRDefault="00747AFA" w:rsidP="00334983">
            <w:pPr>
              <w:pStyle w:val="Bezriadkovania"/>
              <w:rPr>
                <w:rFonts w:ascii="Century Gothic" w:eastAsia="Times New Roman" w:hAnsi="Century Gothic"/>
                <w:sz w:val="18"/>
                <w:szCs w:val="18"/>
              </w:rPr>
            </w:pPr>
            <w:r w:rsidRPr="00334983">
              <w:rPr>
                <w:rFonts w:ascii="Century Gothic" w:eastAsia="Times New Roman" w:hAnsi="Century Gothic"/>
                <w:sz w:val="18"/>
                <w:szCs w:val="18"/>
              </w:rPr>
              <w:t>100,00</w:t>
            </w:r>
          </w:p>
        </w:tc>
      </w:tr>
    </w:tbl>
    <w:p w14:paraId="03CDF459" w14:textId="0ED7C423" w:rsidR="00E3244C" w:rsidRPr="00E3244C" w:rsidRDefault="00747AFA" w:rsidP="00334983">
      <w:pPr>
        <w:pStyle w:val="Popis"/>
      </w:pPr>
      <w:bookmarkStart w:id="81" w:name="_Toc89617687"/>
      <w:r w:rsidRPr="00747AFA">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14</w:t>
      </w:r>
      <w:r w:rsidR="00233568">
        <w:rPr>
          <w:noProof/>
        </w:rPr>
        <w:fldChar w:fldCharType="end"/>
      </w:r>
      <w:r w:rsidRPr="00747AFA">
        <w:t xml:space="preserve"> Celková výmera intravilánu a extravilánu v Čunove </w:t>
      </w:r>
      <w:sdt>
        <w:sdtPr>
          <w:id w:val="-663398310"/>
          <w:citation/>
        </w:sdtPr>
        <w:sdtEndPr/>
        <w:sdtContent>
          <w:r>
            <w:fldChar w:fldCharType="begin"/>
          </w:r>
          <w:r>
            <w:instrText xml:space="preserve"> CITATION ÚGK20 \l 1051 </w:instrText>
          </w:r>
          <w:r>
            <w:fldChar w:fldCharType="separate"/>
          </w:r>
          <w:r>
            <w:rPr>
              <w:noProof/>
            </w:rPr>
            <w:t>(ÚGKK, 2020)</w:t>
          </w:r>
          <w:r>
            <w:fldChar w:fldCharType="end"/>
          </w:r>
        </w:sdtContent>
      </w:sdt>
      <w:bookmarkEnd w:id="81"/>
    </w:p>
    <w:p w14:paraId="61FF5CBB" w14:textId="548FAF0C" w:rsidR="00E551E5" w:rsidRDefault="00334983" w:rsidP="00B92F54">
      <w:pPr>
        <w:pStyle w:val="Nadpis4"/>
      </w:pPr>
      <w:r>
        <w:lastRenderedPageBreak/>
        <w:t>Hluk a žiarenie</w:t>
      </w:r>
    </w:p>
    <w:p w14:paraId="2C7A5778" w14:textId="4B88DEA2" w:rsidR="00D7756E" w:rsidRDefault="00D553BE" w:rsidP="00D553BE">
      <w:r>
        <w:rPr>
          <w:noProof/>
          <w:lang w:eastAsia="sk-SK"/>
        </w:rPr>
        <w:drawing>
          <wp:anchor distT="0" distB="0" distL="114300" distR="114300" simplePos="0" relativeHeight="251725824" behindDoc="0" locked="0" layoutInCell="1" allowOverlap="1" wp14:anchorId="17F0641E" wp14:editId="4A44C6BB">
            <wp:simplePos x="0" y="0"/>
            <wp:positionH relativeFrom="margin">
              <wp:align>right</wp:align>
            </wp:positionH>
            <wp:positionV relativeFrom="paragraph">
              <wp:posOffset>840105</wp:posOffset>
            </wp:positionV>
            <wp:extent cx="5755005" cy="3182620"/>
            <wp:effectExtent l="0" t="0" r="0" b="0"/>
            <wp:wrapSquare wrapText="bothSides"/>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5005" cy="3182620"/>
                    </a:xfrm>
                    <a:prstGeom prst="rect">
                      <a:avLst/>
                    </a:prstGeom>
                    <a:noFill/>
                  </pic:spPr>
                </pic:pic>
              </a:graphicData>
            </a:graphic>
            <wp14:sizeRelH relativeFrom="page">
              <wp14:pctWidth>0</wp14:pctWidth>
            </wp14:sizeRelH>
            <wp14:sizeRelV relativeFrom="page">
              <wp14:pctHeight>0</wp14:pctHeight>
            </wp14:sizeRelV>
          </wp:anchor>
        </w:drawing>
      </w:r>
      <w:r w:rsidR="00D26F2B" w:rsidRPr="00D26F2B">
        <w:t xml:space="preserve">Hlučnosť je v mestskej časti spôsobovaná vplyvom automobilovej dopravy, predovšetkým z diaľnice a z ciest I. a II. Triedy prechádzajúcej obcou. </w:t>
      </w:r>
      <w:r w:rsidR="00B23073">
        <w:t xml:space="preserve"> </w:t>
      </w:r>
      <w:r w:rsidR="00D26F2B" w:rsidRPr="00D26F2B">
        <w:t xml:space="preserve">Na základe mapy Štátneho geologického ústavu Dionýza Štúra je v Čunove zaznamenané nízke až stredné radónové riziko. </w:t>
      </w:r>
    </w:p>
    <w:p w14:paraId="142512F7" w14:textId="1E788696" w:rsidR="00E551E5" w:rsidRDefault="00D7756E" w:rsidP="00D553BE">
      <w:pPr>
        <w:pStyle w:val="Popis"/>
      </w:pPr>
      <w:r w:rsidRPr="00D7756E">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5</w:t>
      </w:r>
      <w:r w:rsidR="00233568">
        <w:rPr>
          <w:noProof/>
        </w:rPr>
        <w:fldChar w:fldCharType="end"/>
      </w:r>
      <w:r w:rsidRPr="00D7756E">
        <w:t xml:space="preserve"> Radónové riziko </w:t>
      </w:r>
      <w:sdt>
        <w:sdtPr>
          <w:id w:val="1000699888"/>
          <w:citation/>
        </w:sdtPr>
        <w:sdtEndPr/>
        <w:sdtContent>
          <w:r w:rsidRPr="00D7756E">
            <w:fldChar w:fldCharType="begin"/>
          </w:r>
          <w:r w:rsidRPr="00D7756E">
            <w:instrText xml:space="preserve"> CITATION Geo11 \l 1051 </w:instrText>
          </w:r>
          <w:r w:rsidRPr="00D7756E">
            <w:fldChar w:fldCharType="separate"/>
          </w:r>
          <w:r w:rsidRPr="00D7756E">
            <w:rPr>
              <w:noProof/>
            </w:rPr>
            <w:t>(Štátny Geologický ústav Dionýza Štúra, 2011)</w:t>
          </w:r>
          <w:r w:rsidRPr="00D7756E">
            <w:fldChar w:fldCharType="end"/>
          </w:r>
        </w:sdtContent>
      </w:sdt>
    </w:p>
    <w:p w14:paraId="3C1AD9C7" w14:textId="77777777" w:rsidR="00EA6001" w:rsidRDefault="00EA6001" w:rsidP="00D10C3F"/>
    <w:p w14:paraId="28038DDC" w14:textId="578C0F50" w:rsidR="00D26F2B" w:rsidRPr="00D26F2B" w:rsidRDefault="00D553BE" w:rsidP="00B92F54">
      <w:pPr>
        <w:pStyle w:val="Nadpis4"/>
      </w:pPr>
      <w:r>
        <w:t>Odpadové hospodárstvo</w:t>
      </w:r>
    </w:p>
    <w:p w14:paraId="2B65E9DE" w14:textId="5D82DE09" w:rsidR="00D26F2B" w:rsidRPr="00D26F2B" w:rsidRDefault="00D26F2B" w:rsidP="00D10C3F">
      <w:r w:rsidRPr="00D26F2B">
        <w:t>MČ zabezpečuje separovaný zber odpadu – pravidelne sa vykonáva zber elektrického a elektronického šrotu, bielej techniky, autobatérií, papiera, plastov, skla. Zber biologického zeleného odpadu sa realizuje formou veľkoobjemových kontajnerov. Zber a odvoz komunálneho odpadu na riadenú skládku v okrese Bratislava V. zabezpečuje firma OLO</w:t>
      </w:r>
      <w:r w:rsidR="00D7756E">
        <w:t xml:space="preserve"> a.s</w:t>
      </w:r>
      <w:r w:rsidRPr="00D26F2B">
        <w:t>.</w:t>
      </w:r>
    </w:p>
    <w:p w14:paraId="7AA260FA" w14:textId="39BF868E" w:rsidR="00D26F2B" w:rsidRPr="00D26F2B" w:rsidRDefault="00D553BE" w:rsidP="00B92F54">
      <w:pPr>
        <w:pStyle w:val="Nadpis4"/>
      </w:pPr>
      <w:r>
        <w:t>Limity využívania územia</w:t>
      </w:r>
    </w:p>
    <w:p w14:paraId="410BF9B9" w14:textId="0399C071" w:rsidR="00D26F2B" w:rsidRPr="00D26F2B" w:rsidRDefault="00D26F2B" w:rsidP="00D553BE">
      <w:r w:rsidRPr="00D26F2B">
        <w:t>Limity využitia územia definuje stavebný zákon ako obmedzenie zmien územie z dôvodov ochrany verejných záujmov vyplývajúcich z právnych predpisov alebo stanovených na základe osobitných právnych predpisov alebo vyplývajúcich z vlastností územia.  Limity určujú obmedzenia pre stavebnú činnosť v území.</w:t>
      </w:r>
    </w:p>
    <w:p w14:paraId="03781743" w14:textId="77777777" w:rsidR="00D26F2B" w:rsidRPr="00D553BE" w:rsidRDefault="00D26F2B" w:rsidP="00D10C3F">
      <w:pPr>
        <w:rPr>
          <w:b/>
          <w:bCs/>
        </w:rPr>
      </w:pPr>
      <w:r w:rsidRPr="00D553BE">
        <w:rPr>
          <w:b/>
          <w:bCs/>
        </w:rPr>
        <w:t>CHRÁNENÉ ÚZEMIA:</w:t>
      </w:r>
    </w:p>
    <w:p w14:paraId="31210BC7" w14:textId="77777777" w:rsidR="00D26F2B" w:rsidRPr="00D26F2B" w:rsidRDefault="00D26F2B" w:rsidP="00D553BE">
      <w:pPr>
        <w:pStyle w:val="Odsekzoznamu"/>
        <w:numPr>
          <w:ilvl w:val="0"/>
          <w:numId w:val="22"/>
        </w:numPr>
        <w:spacing w:line="360" w:lineRule="auto"/>
      </w:pPr>
      <w:r w:rsidRPr="00D26F2B">
        <w:t>Na celom území Slovenskej republiky platí I. stupeň ochrany, v ktorom sa uplatňuje všeobecná ochrana prírody a krajiny</w:t>
      </w:r>
    </w:p>
    <w:p w14:paraId="5BCDB219" w14:textId="4FFE3CD9" w:rsidR="00D26F2B" w:rsidRPr="00D26F2B" w:rsidRDefault="00D26F2B" w:rsidP="00D553BE">
      <w:pPr>
        <w:pStyle w:val="Odsekzoznamu"/>
        <w:numPr>
          <w:ilvl w:val="0"/>
          <w:numId w:val="22"/>
        </w:numPr>
        <w:spacing w:line="360" w:lineRule="auto"/>
      </w:pPr>
      <w:r w:rsidRPr="00D26F2B">
        <w:t>Chránená krajinná oblasť (CHKO) Dunajské luhy, platí</w:t>
      </w:r>
      <w:r w:rsidR="00EA6001">
        <w:t xml:space="preserve"> tu</w:t>
      </w:r>
      <w:r w:rsidRPr="00D26F2B">
        <w:t xml:space="preserve">  II. Stupeň ochrany</w:t>
      </w:r>
    </w:p>
    <w:p w14:paraId="7D365CFE" w14:textId="77777777" w:rsidR="00D26F2B" w:rsidRPr="00D26F2B" w:rsidRDefault="00D26F2B" w:rsidP="00D553BE">
      <w:pPr>
        <w:pStyle w:val="Odsekzoznamu"/>
        <w:numPr>
          <w:ilvl w:val="0"/>
          <w:numId w:val="22"/>
        </w:numPr>
        <w:spacing w:line="360" w:lineRule="auto"/>
      </w:pPr>
      <w:r w:rsidRPr="00D26F2B">
        <w:lastRenderedPageBreak/>
        <w:t>Prírodná rezervácia Ostrovné lúčky chránená IV. stupňom ochrany prírody, súčasťou PR Ostrovné lúčky sú Čunovské jazerá, ktoré  sú zaradené taktiež do IV. stupňa ochrany prírody. Chránené sú tu vzácne rastlinné a živočíšne biotopy viažuce sa na špecifické podmienky stojatých vôd.</w:t>
      </w:r>
    </w:p>
    <w:p w14:paraId="299A7C67" w14:textId="77777777" w:rsidR="00D26F2B" w:rsidRPr="00D26F2B" w:rsidRDefault="00D26F2B" w:rsidP="00D10C3F">
      <w:r w:rsidRPr="00D26F2B">
        <w:t xml:space="preserve">Na územie Čunova zasahujú aj oblasti chránené v rámci Európskej sústavy NATURA 2000, ide o ochranu najvzácnejších a najviac ohrozených druhov voľne žijúcich rastlín, voľne žijúcich živočíchov a prírodných biotopov vyskytujúcich sa na území štátov EÚ: </w:t>
      </w:r>
    </w:p>
    <w:p w14:paraId="26A34646" w14:textId="77777777" w:rsidR="00D26F2B" w:rsidRPr="00D26F2B" w:rsidRDefault="00D26F2B" w:rsidP="00D553BE">
      <w:pPr>
        <w:pStyle w:val="Odsekzoznamu"/>
        <w:numPr>
          <w:ilvl w:val="0"/>
          <w:numId w:val="23"/>
        </w:numPr>
        <w:spacing w:line="360" w:lineRule="auto"/>
      </w:pPr>
      <w:r w:rsidRPr="00D26F2B">
        <w:t xml:space="preserve">Chránené vtáčie územie Dunajské luhy </w:t>
      </w:r>
    </w:p>
    <w:p w14:paraId="60CBB083" w14:textId="77777777" w:rsidR="00D26F2B" w:rsidRPr="00D26F2B" w:rsidRDefault="00D26F2B" w:rsidP="00D553BE">
      <w:pPr>
        <w:pStyle w:val="Odsekzoznamu"/>
        <w:numPr>
          <w:ilvl w:val="0"/>
          <w:numId w:val="23"/>
        </w:numPr>
        <w:spacing w:line="360" w:lineRule="auto"/>
      </w:pPr>
      <w:r w:rsidRPr="00D26F2B">
        <w:t xml:space="preserve">Chránené vtáčie územie  Sysľovské polia </w:t>
      </w:r>
    </w:p>
    <w:p w14:paraId="7BC0CD55" w14:textId="6FBF7A9F" w:rsidR="00D26F2B" w:rsidRDefault="00D26F2B" w:rsidP="00D553BE">
      <w:pPr>
        <w:pStyle w:val="Odsekzoznamu"/>
        <w:numPr>
          <w:ilvl w:val="0"/>
          <w:numId w:val="23"/>
        </w:numPr>
        <w:spacing w:line="360" w:lineRule="auto"/>
      </w:pPr>
      <w:r w:rsidRPr="00D26F2B">
        <w:t>Územie európskeho významu  Bratislavské luhy.</w:t>
      </w:r>
    </w:p>
    <w:p w14:paraId="1FD025AB" w14:textId="77777777" w:rsidR="006634E2" w:rsidRPr="00D26F2B" w:rsidRDefault="006634E2" w:rsidP="00D10C3F">
      <w:pPr>
        <w:pStyle w:val="Odsekzoznamu"/>
      </w:pPr>
    </w:p>
    <w:p w14:paraId="3A26216F" w14:textId="4E231C08" w:rsidR="00D26F2B" w:rsidRPr="00D553BE" w:rsidRDefault="00D26F2B" w:rsidP="00D10C3F">
      <w:pPr>
        <w:rPr>
          <w:b/>
          <w:bCs/>
        </w:rPr>
      </w:pPr>
      <w:r w:rsidRPr="00D553BE">
        <w:rPr>
          <w:b/>
          <w:bCs/>
        </w:rPr>
        <w:t>OCHRANNÉ PÁSMA:</w:t>
      </w:r>
    </w:p>
    <w:p w14:paraId="63DD68C1" w14:textId="77777777" w:rsidR="00D26F2B" w:rsidRPr="00D26F2B" w:rsidRDefault="00D26F2B" w:rsidP="00672E44">
      <w:pPr>
        <w:pStyle w:val="Odsekzoznamu"/>
        <w:numPr>
          <w:ilvl w:val="0"/>
          <w:numId w:val="25"/>
        </w:numPr>
        <w:spacing w:line="360" w:lineRule="auto"/>
      </w:pPr>
      <w:r w:rsidRPr="00D26F2B">
        <w:t>Ochranné pásmo lesov- 50m od kraja porastov</w:t>
      </w:r>
    </w:p>
    <w:p w14:paraId="537ECD04" w14:textId="37D3AD97" w:rsidR="00D26F2B" w:rsidRDefault="00D26F2B" w:rsidP="00672E44">
      <w:pPr>
        <w:pStyle w:val="Odsekzoznamu"/>
        <w:numPr>
          <w:ilvl w:val="0"/>
          <w:numId w:val="25"/>
        </w:numPr>
        <w:spacing w:line="360" w:lineRule="auto"/>
      </w:pPr>
      <w:r w:rsidRPr="00D26F2B">
        <w:t>Ochranné pásmo vodných tokov–5 m od brehovej čiary</w:t>
      </w:r>
    </w:p>
    <w:p w14:paraId="263D4B26" w14:textId="77777777" w:rsidR="006634E2" w:rsidRPr="00D26F2B" w:rsidRDefault="006634E2" w:rsidP="00D10C3F"/>
    <w:p w14:paraId="428BE22D" w14:textId="77777777" w:rsidR="00D26F2B" w:rsidRPr="00D553BE" w:rsidRDefault="00D26F2B" w:rsidP="00D10C3F">
      <w:pPr>
        <w:rPr>
          <w:b/>
          <w:bCs/>
        </w:rPr>
      </w:pPr>
      <w:r w:rsidRPr="00D553BE">
        <w:rPr>
          <w:b/>
          <w:bCs/>
        </w:rPr>
        <w:t>PÁSMA HYGIENICKEJ OCHRANY:</w:t>
      </w:r>
    </w:p>
    <w:p w14:paraId="53557FA9" w14:textId="28266887" w:rsidR="006634E2" w:rsidRPr="00D26F2B" w:rsidRDefault="00D26F2B" w:rsidP="00672E44">
      <w:pPr>
        <w:pStyle w:val="Odsekzoznamu"/>
        <w:numPr>
          <w:ilvl w:val="0"/>
          <w:numId w:val="26"/>
        </w:numPr>
      </w:pPr>
      <w:r w:rsidRPr="00D26F2B">
        <w:t xml:space="preserve">Ochranné pásmo cintorína – 50m od hranice pozemku </w:t>
      </w:r>
    </w:p>
    <w:p w14:paraId="7C1625B0" w14:textId="00FE6763" w:rsidR="00D26F2B" w:rsidRPr="00D26F2B" w:rsidRDefault="00672E44" w:rsidP="00B92F54">
      <w:pPr>
        <w:pStyle w:val="Nadpis4"/>
      </w:pPr>
      <w:r>
        <w:t>Reliéf</w:t>
      </w:r>
    </w:p>
    <w:p w14:paraId="08C461A5" w14:textId="3F3C91CC" w:rsidR="00D26F2B" w:rsidRDefault="00D26F2B" w:rsidP="00D10C3F">
      <w:r w:rsidRPr="00D26F2B">
        <w:t>Územie Čunova má rovinatý charakter so sklonom terénu do 3°.  Nadmorská výška mestskej časti Čunovo je 130 m n. m. Celková výmera katastrálneho územia je 18,63 km2.</w:t>
      </w:r>
    </w:p>
    <w:p w14:paraId="11B2234B" w14:textId="77777777" w:rsidR="00B95F5C" w:rsidRPr="00D26F2B" w:rsidRDefault="00B95F5C" w:rsidP="00D10C3F"/>
    <w:p w14:paraId="4223CE62" w14:textId="2D872DD4" w:rsidR="00D26F2B" w:rsidRPr="00D26F2B" w:rsidRDefault="00672E44" w:rsidP="00B92F54">
      <w:pPr>
        <w:pStyle w:val="Nadpis4"/>
      </w:pPr>
      <w:r>
        <w:t>Geomorfologické členenie</w:t>
      </w:r>
    </w:p>
    <w:p w14:paraId="72B15180" w14:textId="0FE75A4E" w:rsidR="00D26F2B" w:rsidRDefault="00D26F2B" w:rsidP="00D10C3F">
      <w:r w:rsidRPr="00D26F2B">
        <w:t xml:space="preserve">V rámci geomorfologických pomerov sa mestská časť Bratislava – Čunovo rozprestiera na morfoštruktúrach Panónskej panvy. Z hľadiska geomorfologického systému patrí Čunovo do provincie Západopanónskej panvy a subprovincie Malej Dunajskej kotliny, do ktorej spadá oblasť Podunajskej nížiny, členiaca sa na Podunajskú rovinu a pahorkatinu. Čunovo sa nachádza na Podunajskej rovine na pravom agradačnom vale Dunaja a do jeho katastrálneho územia zasahuje aj Chránená krajinná oblasť Dunajské Luhy. </w:t>
      </w:r>
    </w:p>
    <w:p w14:paraId="19167A53" w14:textId="77777777" w:rsidR="008C24B2" w:rsidRDefault="008C24B2" w:rsidP="00D10C3F">
      <w:r>
        <w:rPr>
          <w:noProof/>
          <w:lang w:eastAsia="sk-SK"/>
        </w:rPr>
        <w:lastRenderedPageBreak/>
        <w:drawing>
          <wp:inline distT="0" distB="0" distL="0" distR="0" wp14:anchorId="622D913B" wp14:editId="1ACD12BE">
            <wp:extent cx="5044440" cy="2399139"/>
            <wp:effectExtent l="0" t="0" r="3810" b="127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78738" cy="2415451"/>
                    </a:xfrm>
                    <a:prstGeom prst="rect">
                      <a:avLst/>
                    </a:prstGeom>
                    <a:noFill/>
                  </pic:spPr>
                </pic:pic>
              </a:graphicData>
            </a:graphic>
          </wp:inline>
        </w:drawing>
      </w:r>
    </w:p>
    <w:p w14:paraId="39802DB7" w14:textId="2BC15EBE" w:rsidR="003B521A" w:rsidRPr="008C24B2" w:rsidRDefault="008C24B2" w:rsidP="00D10C3F">
      <w:pPr>
        <w:pStyle w:val="Popis"/>
      </w:pPr>
      <w:r w:rsidRPr="008C24B2">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6</w:t>
      </w:r>
      <w:r w:rsidR="00233568">
        <w:rPr>
          <w:noProof/>
        </w:rPr>
        <w:fldChar w:fldCharType="end"/>
      </w:r>
      <w:r w:rsidRPr="008C24B2">
        <w:t xml:space="preserve"> Geomorfologické členenie Slovenska </w:t>
      </w:r>
      <w:sdt>
        <w:sdtPr>
          <w:id w:val="-76442682"/>
          <w:citation/>
        </w:sdtPr>
        <w:sdtEndPr/>
        <w:sdtContent>
          <w:r w:rsidRPr="008C24B2">
            <w:fldChar w:fldCharType="begin"/>
          </w:r>
          <w:r w:rsidRPr="008C24B2">
            <w:instrText xml:space="preserve">CITATION Geo11 \l 1051 </w:instrText>
          </w:r>
          <w:r w:rsidRPr="008C24B2">
            <w:fldChar w:fldCharType="separate"/>
          </w:r>
          <w:r w:rsidRPr="008C24B2">
            <w:rPr>
              <w:noProof/>
            </w:rPr>
            <w:t>(Štátny Geologický ústav Dionýza Štúra, 2011)</w:t>
          </w:r>
          <w:r w:rsidRPr="008C24B2">
            <w:fldChar w:fldCharType="end"/>
          </w:r>
        </w:sdtContent>
      </w:sdt>
    </w:p>
    <w:p w14:paraId="74DB3C50" w14:textId="77777777" w:rsidR="008C24B2" w:rsidRDefault="003B521A" w:rsidP="00D10C3F">
      <w:r>
        <w:rPr>
          <w:noProof/>
          <w:lang w:eastAsia="sk-SK"/>
        </w:rPr>
        <w:drawing>
          <wp:inline distT="0" distB="0" distL="0" distR="0" wp14:anchorId="0F4473C6" wp14:editId="1C9CA46D">
            <wp:extent cx="4925082" cy="2514600"/>
            <wp:effectExtent l="0" t="0" r="889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37660" cy="2521022"/>
                    </a:xfrm>
                    <a:prstGeom prst="rect">
                      <a:avLst/>
                    </a:prstGeom>
                    <a:noFill/>
                  </pic:spPr>
                </pic:pic>
              </a:graphicData>
            </a:graphic>
          </wp:inline>
        </w:drawing>
      </w:r>
    </w:p>
    <w:p w14:paraId="5F7FBC04" w14:textId="203D461A" w:rsidR="003B521A" w:rsidRPr="00D26F2B" w:rsidRDefault="008C24B2" w:rsidP="00D10C3F">
      <w:pPr>
        <w:pStyle w:val="Popis"/>
      </w:pPr>
      <w:r w:rsidRPr="008C24B2">
        <w:t xml:space="preserve">Mapa </w:t>
      </w:r>
      <w:r w:rsidR="00233568">
        <w:rPr>
          <w:noProof/>
        </w:rPr>
        <w:fldChar w:fldCharType="begin"/>
      </w:r>
      <w:r w:rsidR="00233568">
        <w:rPr>
          <w:noProof/>
        </w:rPr>
        <w:instrText xml:space="preserve"> SEQ Mapa \* ARABIC </w:instrText>
      </w:r>
      <w:r w:rsidR="00233568">
        <w:rPr>
          <w:noProof/>
        </w:rPr>
        <w:fldChar w:fldCharType="separate"/>
      </w:r>
      <w:r w:rsidR="009C7F21">
        <w:rPr>
          <w:noProof/>
        </w:rPr>
        <w:t>7</w:t>
      </w:r>
      <w:r w:rsidR="00233568">
        <w:rPr>
          <w:noProof/>
        </w:rPr>
        <w:fldChar w:fldCharType="end"/>
      </w:r>
      <w:r w:rsidRPr="008C24B2">
        <w:t xml:space="preserve"> Geomorfologické členenie Slovenska </w:t>
      </w:r>
      <w:sdt>
        <w:sdtPr>
          <w:id w:val="-1074971532"/>
          <w:citation/>
        </w:sdtPr>
        <w:sdtEndPr/>
        <w:sdtContent>
          <w:r w:rsidRPr="008C24B2">
            <w:fldChar w:fldCharType="begin"/>
          </w:r>
          <w:r w:rsidRPr="008C24B2">
            <w:instrText xml:space="preserve"> CITATION Geo11 \l 1051 </w:instrText>
          </w:r>
          <w:r w:rsidRPr="008C24B2">
            <w:fldChar w:fldCharType="separate"/>
          </w:r>
          <w:r w:rsidRPr="008C24B2">
            <w:rPr>
              <w:noProof/>
            </w:rPr>
            <w:t>(Štátny Geologický ústav Dionýza Štúra, 2011)</w:t>
          </w:r>
          <w:r w:rsidRPr="008C24B2">
            <w:fldChar w:fldCharType="end"/>
          </w:r>
        </w:sdtContent>
      </w:sdt>
    </w:p>
    <w:p w14:paraId="17909BC8" w14:textId="4425A546" w:rsidR="00D26F2B" w:rsidRDefault="00D26F2B" w:rsidP="00D10C3F"/>
    <w:p w14:paraId="7342377B" w14:textId="4E576DB5" w:rsidR="00672E44" w:rsidRDefault="00672E44" w:rsidP="00D10C3F"/>
    <w:p w14:paraId="0B1894B2" w14:textId="77777777" w:rsidR="00672E44" w:rsidRPr="00D26F2B" w:rsidRDefault="00672E44" w:rsidP="00D10C3F"/>
    <w:p w14:paraId="26E7EDC9" w14:textId="7791DD69" w:rsidR="008C24B2" w:rsidRDefault="00672E44" w:rsidP="00B92F54">
      <w:pPr>
        <w:pStyle w:val="Nadpis4"/>
      </w:pPr>
      <w:r>
        <w:t>Klimatické podmienky</w:t>
      </w:r>
    </w:p>
    <w:p w14:paraId="7A331CF3" w14:textId="520F100F" w:rsidR="00D26F2B" w:rsidRPr="00D26F2B" w:rsidRDefault="00D26F2B" w:rsidP="00D10C3F">
      <w:r w:rsidRPr="00D26F2B">
        <w:t>Z hľadiska klímy zasahuje na územie teplá klimatická oblasť, podoblasť teplá, mierne suchá. Priemerná teplota vzduchu v regióne je 9,9 °C. Najchladnejší mesiac je január, kedy priemerná mesačná teplota vzduchu dosahuje hodnoty -2,1 °C. Najteplejší mesiac je júl s priemernou mesačnou teplotou 20,5 °C. Priemerný počet letných dní do roka v tomto regióne presahuje 70. Priemerný počet mrazových dní v roku je 96 a ľadových dní je 27. Oblasť Čunova patrí do jednej z najteplejších klimatických oblastí Slovenska.</w:t>
      </w:r>
    </w:p>
    <w:p w14:paraId="646AB51E" w14:textId="0C405A05" w:rsidR="00D26F2B" w:rsidRPr="00D26F2B" w:rsidRDefault="00672E44" w:rsidP="00B92F54">
      <w:pPr>
        <w:pStyle w:val="Nadpis4"/>
      </w:pPr>
      <w:r>
        <w:lastRenderedPageBreak/>
        <w:t>Zeleň</w:t>
      </w:r>
    </w:p>
    <w:p w14:paraId="6CB32A72" w14:textId="4E7527A0" w:rsidR="00D26F2B" w:rsidRPr="00D26F2B" w:rsidRDefault="00D26F2B" w:rsidP="00D10C3F">
      <w:r w:rsidRPr="00D26F2B">
        <w:t>Extravilán katastrálneho územia Čunova pokrývajú lúky, pasienky, nelesná drevinná vegetácia a stromoradia. V malej miere sa v území vyskytujú plochy lesov. V zastavanom území sa zeleň vyskytuje v rôznych formách: verejná zeleň v parkoch, na verejných priestranstvách, športoviskách, na cintorín</w:t>
      </w:r>
      <w:r w:rsidR="0002384F">
        <w:t>e</w:t>
      </w:r>
      <w:r w:rsidRPr="00D26F2B">
        <w:t xml:space="preserve"> pozdĺž komunikácií a vodných tokov,  zeleň v rámci areálov občianskej vybavenosti. </w:t>
      </w:r>
    </w:p>
    <w:p w14:paraId="30703C7E" w14:textId="77777777" w:rsidR="00D26F2B" w:rsidRPr="00D26F2B" w:rsidRDefault="00D26F2B" w:rsidP="00D10C3F">
      <w:r w:rsidRPr="00D26F2B">
        <w:t>Starostlivosť o zeleň v parkoch a na verejných priestranstvách v Čunove zabezpečuje miestna samospráva. Medzi jej povinnosti patrí evidencia, tvorba, údržba a ochrana zelene. Zameriava sa na udržanie a zveľadenie ekologických a estetických funkcií zelene, ako aj na predchádzanie a obmedzenie zásahov, ktoré ohrozujú a poškodzujú zeleň. Na zveľaďovanie verejnej zelene (kosenie, hrabanie, orezávanie konárov, atď.) využíva mestská časť vlastných zamestnancov.</w:t>
      </w:r>
    </w:p>
    <w:p w14:paraId="5CCD88F6" w14:textId="77777777" w:rsidR="00D26F2B" w:rsidRPr="00D26F2B" w:rsidRDefault="00D26F2B" w:rsidP="00D10C3F">
      <w:r w:rsidRPr="00D26F2B">
        <w:t xml:space="preserve">V intraviláne zohráva zeleň významnú funkciu – pohlcuje hlučnosť, prašnosť a zachytáva vietor. Na súkromných pozemkoch sa vyskytuje zeleň vo forme trávnikov, záhrad a záhonov.  </w:t>
      </w:r>
    </w:p>
    <w:p w14:paraId="7069622C" w14:textId="3EE64024" w:rsidR="00D26F2B" w:rsidRPr="00D26F2B" w:rsidRDefault="00672E44" w:rsidP="00B92F54">
      <w:pPr>
        <w:pStyle w:val="Nadpis4"/>
      </w:pPr>
      <w:r>
        <w:t>Rastlinstvo</w:t>
      </w:r>
    </w:p>
    <w:p w14:paraId="15E82D52" w14:textId="77777777" w:rsidR="00D26F2B" w:rsidRPr="00D26F2B" w:rsidRDefault="00D26F2B" w:rsidP="00D10C3F">
      <w:r w:rsidRPr="00D26F2B">
        <w:t>Celková výmera lesného pôdneho fondu predstavuje 201,87 ha, čo je 11,27% z celkovej výmery katastrálneho územia. Severne od mestskej časti sa rozprestiera prírodná rezervácia Ostrovné lúčky, ktorá je pozoruhodná výskytom vzácnych druhov rastlín, najmä orchideí. Zo stromov je vzácny výskyt topoľa kanadského. Po vybudovaní vodného diela sa v prírodnej rezervácii zmenila fauna a flóra. Objavili sa nové druhy rastlinstva a živočíšstva.</w:t>
      </w:r>
    </w:p>
    <w:p w14:paraId="58264169" w14:textId="349ADBF5" w:rsidR="00D26F2B" w:rsidRPr="00D26F2B" w:rsidRDefault="00672E44" w:rsidP="00B92F54">
      <w:pPr>
        <w:pStyle w:val="Nadpis4"/>
      </w:pPr>
      <w:r>
        <w:t>Živočíšstvo</w:t>
      </w:r>
    </w:p>
    <w:p w14:paraId="4EA82D23" w14:textId="3B21D2CE" w:rsidR="00D26F2B" w:rsidRPr="00D26F2B" w:rsidRDefault="00D26F2B" w:rsidP="00D10C3F">
      <w:r w:rsidRPr="00D26F2B">
        <w:t>V lužných lesoch žije jelenia a diviačia zver. Poľovnícky revír sa rozprestiera od hlavného toku Dunaja po hranicu s Maďarskom.</w:t>
      </w:r>
    </w:p>
    <w:p w14:paraId="24D8894F" w14:textId="77777777" w:rsidR="00D26F2B" w:rsidRPr="00D26F2B" w:rsidRDefault="00D26F2B" w:rsidP="00D10C3F">
      <w:r w:rsidRPr="00D26F2B">
        <w:t>V okolí Dunaja majú svoje hniezda rôzne druhy vtáctva. Sídli tu chránený drop fúzatý, divé husi, kačice, lyska čierna, orol morský, čajky, bocian biely, ba i kormorány. Vo vodách Čunova žije 61 druhov rýb. Vzácne a chránené druhy sa vyskytujú hlavne na Bawantovom sklze, Pod Haťou a na obtoku v Čunove (hlaváč obyčajný, kolok malý, kolok veľký, hrúz fúzatý). Vybudovanie vodného diela zlepšilo vodné pomery v starom toku Dunaja a vo vodách sa vyskytujú aj pstruhy potočné, pstruhy dúhové, jeseter malý a hlavátky.</w:t>
      </w:r>
    </w:p>
    <w:p w14:paraId="1BBEAAB5" w14:textId="360BCF2E" w:rsidR="00D26F2B" w:rsidRPr="00D26F2B" w:rsidRDefault="00672E44" w:rsidP="00B92F54">
      <w:pPr>
        <w:pStyle w:val="Nadpis4"/>
      </w:pPr>
      <w:r>
        <w:t>Životné prostredie</w:t>
      </w:r>
    </w:p>
    <w:p w14:paraId="7CA7B3A6" w14:textId="77777777" w:rsidR="00D26F2B" w:rsidRPr="00D26F2B" w:rsidRDefault="00D26F2B" w:rsidP="00D10C3F">
      <w:r w:rsidRPr="00D26F2B">
        <w:t xml:space="preserve">Z hľadiska zlepšenia podmienok životného prostredia je potrebné zabezpečiť opatrenia proti znečisťovaniu vôd – zabrániť priesakom znečisťujúcich látok do podzemných vôd, budovaním hygienicko-technických vyhovujúcich objektov, dodržiavať zvýšenú technologickú disciplínu pri manipulácii s ohrozujúcimi látkami. V rámci ochrany vodných zdrojov je tiež potrebné budovať účinné čistiarne odpadových vôd, zabezpečiť zmenu výrobných programov priemyselných </w:t>
      </w:r>
      <w:r w:rsidRPr="00D26F2B">
        <w:lastRenderedPageBreak/>
        <w:t>prevádzok, zavádzať nové technológie. Tiež je potrebné zmeniť technológiu poľnohospodárskej veľkovýroby, optimalizovať využitie poľnohospodárskej pôdy a zabezpečiť opatrenia na zmiernenie negatívnych zásahov do vodohospodárskych pomerov povodí Dunaja a ich prítokov, najmä neznižovať hladiny spodných vôd pod lesnými porastmi.</w:t>
      </w:r>
    </w:p>
    <w:p w14:paraId="504636CE" w14:textId="6DC78F5F" w:rsidR="00D26F2B" w:rsidRPr="00D26F2B" w:rsidRDefault="00672E44" w:rsidP="00B92F54">
      <w:pPr>
        <w:pStyle w:val="Nadpis4"/>
      </w:pPr>
      <w:r>
        <w:t>Ochrana prírody a krajiny</w:t>
      </w:r>
    </w:p>
    <w:p w14:paraId="30B17014" w14:textId="2F25BF7A" w:rsidR="00D26F2B" w:rsidRDefault="00D26F2B" w:rsidP="00D10C3F">
      <w:r w:rsidRPr="00D26F2B">
        <w:t>Územím Čunova prechádza Chránená krajinná oblasť (CHKO) Dunajské luhy (s celkovou výmerou 12 284,46 ha), ktorá bola vyhlásená v roku 1998 a rozprestiera sa na Podunajskej nížine v geomorfologickom celku Podunajská rovina, vedľa slovenského a slovensko-maďarského úseku Dunaja od Bratislavy až po okres Komárno. Toto územie sa celé nachádza na agradačnom vale Dunaja. Systém agradačných valov a akumulačných depresií s hustou sieťou riečnych ramien s prevahou sedimentačnej akumulácie vznikol ešte pred zásahmi do prírodného hydrologického režimu Dunaja. Takto vytvorená ramenná sústava sa zachovala čiastočne v úseku od Dobrohrošte po Sap, ale aj napriek tomu patrí k najväčším vnútrozemským riečnym deltám v Európe. V závislosti od hydrologických podmienok pozdĺž Dunaja sa tu na pomerne malom území vyskytujú spoločenstvá lesné, vodné, mokraďné, lúčne a psamofilné. Celé územie CHKO je zapísané do Zoznamu mokradí medzinárodného významu (Ramsarská konvencia).</w:t>
      </w:r>
    </w:p>
    <w:p w14:paraId="04D5CAD0" w14:textId="77777777" w:rsidR="00FB1D56" w:rsidRDefault="00FB1D56" w:rsidP="00D10C3F">
      <w:r>
        <w:rPr>
          <w:noProof/>
          <w:lang w:eastAsia="sk-SK"/>
        </w:rPr>
        <w:drawing>
          <wp:anchor distT="0" distB="0" distL="114300" distR="114300" simplePos="0" relativeHeight="251726848" behindDoc="0" locked="0" layoutInCell="1" allowOverlap="1" wp14:anchorId="7F484B72" wp14:editId="349F29B6">
            <wp:simplePos x="0" y="0"/>
            <wp:positionH relativeFrom="margin">
              <wp:align>left</wp:align>
            </wp:positionH>
            <wp:positionV relativeFrom="paragraph">
              <wp:posOffset>19050</wp:posOffset>
            </wp:positionV>
            <wp:extent cx="5703570" cy="3067096"/>
            <wp:effectExtent l="0" t="0" r="0" b="0"/>
            <wp:wrapSquare wrapText="bothSides"/>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3570" cy="3067096"/>
                    </a:xfrm>
                    <a:prstGeom prst="rect">
                      <a:avLst/>
                    </a:prstGeom>
                    <a:noFill/>
                  </pic:spPr>
                </pic:pic>
              </a:graphicData>
            </a:graphic>
            <wp14:sizeRelH relativeFrom="page">
              <wp14:pctWidth>0</wp14:pctWidth>
            </wp14:sizeRelH>
            <wp14:sizeRelV relativeFrom="page">
              <wp14:pctHeight>0</wp14:pctHeight>
            </wp14:sizeRelV>
          </wp:anchor>
        </w:drawing>
      </w:r>
    </w:p>
    <w:p w14:paraId="222570AE" w14:textId="78CD7C9C" w:rsidR="00D26F2B" w:rsidRPr="00D26F2B" w:rsidRDefault="00FB1D56" w:rsidP="00D10C3F">
      <w:pPr>
        <w:pStyle w:val="Popis"/>
      </w:pPr>
      <w:bookmarkStart w:id="82" w:name="_Toc89617688"/>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15</w:t>
      </w:r>
      <w:r w:rsidR="00233568">
        <w:rPr>
          <w:noProof/>
        </w:rPr>
        <w:fldChar w:fldCharType="end"/>
      </w:r>
      <w:r>
        <w:t xml:space="preserve"> Lokality sústavy Natura 2000 zasahujúce do územia MČ Čunovo </w:t>
      </w:r>
      <w:sdt>
        <w:sdtPr>
          <w:id w:val="-413942307"/>
          <w:citation/>
        </w:sdtPr>
        <w:sdtEndPr/>
        <w:sdtContent>
          <w:r>
            <w:fldChar w:fldCharType="begin"/>
          </w:r>
          <w:r w:rsidR="00461953">
            <w:instrText xml:space="preserve">CITATION Štá \l 1051 </w:instrText>
          </w:r>
          <w:r>
            <w:fldChar w:fldCharType="separate"/>
          </w:r>
          <w:r w:rsidR="00461953">
            <w:rPr>
              <w:noProof/>
            </w:rPr>
            <w:t>(Štátna ochrana prírody SR, 2020)</w:t>
          </w:r>
          <w:r>
            <w:fldChar w:fldCharType="end"/>
          </w:r>
        </w:sdtContent>
      </w:sdt>
      <w:bookmarkEnd w:id="82"/>
    </w:p>
    <w:p w14:paraId="11608CA5" w14:textId="77777777" w:rsidR="00D26F2B" w:rsidRPr="00D26F2B" w:rsidRDefault="00D26F2B" w:rsidP="00D10C3F">
      <w:r w:rsidRPr="00D26F2B">
        <w:t xml:space="preserve">V rámci CHKO Dunajské luhy bolo vyhlásených viacero prírodných rezervácií (PR),  z ktorých sa jedna nachádza aj na území Čunova. Ide o PR Ostrovné lúčky, rozprestierajúcu sa severne od intravilánu mestskej časti. </w:t>
      </w:r>
    </w:p>
    <w:p w14:paraId="400049B8" w14:textId="77777777" w:rsidR="00D26F2B" w:rsidRPr="00D26F2B" w:rsidRDefault="00D26F2B" w:rsidP="00D10C3F">
      <w:r w:rsidRPr="00D26F2B">
        <w:lastRenderedPageBreak/>
        <w:t>Súčasťou PR Ostrovné lúčky sú Čunovské jazerá, ktoré  sú zaradené do 4. stupňa ochrany prírody. Chránené sú tu vzácne rastlinné a živočíšne biotopy viažuce sa na špecifické podmienky stojatých vôd.</w:t>
      </w:r>
    </w:p>
    <w:p w14:paraId="6618DF06" w14:textId="53B6EBAB" w:rsidR="00D26F2B" w:rsidRPr="00D26F2B" w:rsidRDefault="00D26F2B" w:rsidP="00D10C3F">
      <w:r w:rsidRPr="00D26F2B">
        <w:t xml:space="preserve">Na územie Čunova zasahujú aj oblasti chránené v rámci Európskej sústavy NATURA 2000, ktorej hlavným cieľom je zachovanie prírodného dedičstva, ktoré je významné nielen pre členský štát, ale najmä pre Európsku úniu ako celok. Ide o ochranu najvzácnejších a najviac ohrozených druhov voľne </w:t>
      </w:r>
      <w:r w:rsidR="00D21C4D">
        <w:t xml:space="preserve">rastúcich </w:t>
      </w:r>
      <w:r w:rsidRPr="00D26F2B">
        <w:t xml:space="preserve">rastlín, voľne žijúcich živočíchov a prírodných biotopov vyskytujúcich sa na území štátov EÚ. Európsku sústavu tvoria dva typy chránených území – chránené vtáčie územia (CHVÚ) a územia európskeho významu (ÚEV). V rámci tejto sústavy na územie Čunova zasahujú až tri oblasti – CHVÚ Dunajské luhy, CHVÚ Sysľovské polia a ÚEV Bratislavské luhy. </w:t>
      </w:r>
    </w:p>
    <w:p w14:paraId="63EC8380" w14:textId="337EC635" w:rsidR="00D26F2B" w:rsidRPr="00D26F2B" w:rsidRDefault="00672E44" w:rsidP="00B92F54">
      <w:pPr>
        <w:pStyle w:val="Nadpis4"/>
      </w:pPr>
      <w:r>
        <w:t>Ekosystémové služby</w:t>
      </w:r>
    </w:p>
    <w:p w14:paraId="094D185D" w14:textId="5C202683" w:rsidR="00BC3AA4" w:rsidRPr="00672E44" w:rsidRDefault="00BC3AA4" w:rsidP="00D10C3F">
      <w:pPr>
        <w:rPr>
          <w:b/>
          <w:bCs/>
        </w:rPr>
      </w:pPr>
      <w:r w:rsidRPr="00672E44">
        <w:rPr>
          <w:b/>
          <w:bCs/>
        </w:rPr>
        <w:t>ZELENÉ PRVKY INFRAŠTRUKTÚRY</w:t>
      </w:r>
    </w:p>
    <w:p w14:paraId="5D7CC7B6" w14:textId="67367FDF" w:rsidR="005E6DB4" w:rsidRPr="00D26F2B" w:rsidRDefault="00D26F2B" w:rsidP="001740C8">
      <w:r w:rsidRPr="00D26F2B">
        <w:t>Medzi najdôležitejšie ekosystémové služby prvkov zelenej infraštruktúry patrí predovšetkým zadržiavanie vody v intenzívne zastavanom území, znižovanie prašnosti a hlučnosti z dopravy, regulácia mikroklímy zatienením a produkciou vlhkosti, cirkulácia vetra, filtrácia vody a ukladanie uhlíka. Tieto zelené prvky poskytujú podporné Ekosystémové služby, ako je: cyklus živín, tvorba kyslíka a fotosyntéza a kultúrne Ekosystémové Služby (rekreácia, šport, priaznivý vplyv na zdravie a psychickú pohodu obyvateľov, estetické hodnoty).</w:t>
      </w:r>
    </w:p>
    <w:tbl>
      <w:tblPr>
        <w:tblStyle w:val="Mriekatabuky2"/>
        <w:tblW w:w="8907" w:type="dxa"/>
        <w:tblInd w:w="185" w:type="dxa"/>
        <w:tblLayout w:type="fixed"/>
        <w:tblLook w:val="04A0" w:firstRow="1" w:lastRow="0" w:firstColumn="1" w:lastColumn="0" w:noHBand="0" w:noVBand="1"/>
      </w:tblPr>
      <w:tblGrid>
        <w:gridCol w:w="466"/>
        <w:gridCol w:w="1340"/>
        <w:gridCol w:w="1551"/>
        <w:gridCol w:w="992"/>
        <w:gridCol w:w="1701"/>
        <w:gridCol w:w="2837"/>
        <w:gridCol w:w="20"/>
      </w:tblGrid>
      <w:tr w:rsidR="003C29AD" w:rsidRPr="00672E44" w14:paraId="63E926C6" w14:textId="77777777" w:rsidTr="005E0CA9">
        <w:trPr>
          <w:cantSplit/>
          <w:trHeight w:val="221"/>
        </w:trPr>
        <w:tc>
          <w:tcPr>
            <w:tcW w:w="466" w:type="dxa"/>
            <w:vMerge w:val="restart"/>
            <w:tcBorders>
              <w:top w:val="nil"/>
              <w:left w:val="nil"/>
              <w:bottom w:val="single" w:sz="4" w:space="0" w:color="auto"/>
              <w:right w:val="nil"/>
            </w:tcBorders>
          </w:tcPr>
          <w:p w14:paraId="7D18B324" w14:textId="77777777" w:rsidR="00DC7624" w:rsidRPr="00672E44" w:rsidRDefault="00DC7624" w:rsidP="00672E44">
            <w:pPr>
              <w:pStyle w:val="Bezriadkovania"/>
              <w:rPr>
                <w:rFonts w:ascii="Century Gothic" w:eastAsia="Calibri" w:hAnsi="Century Gothic"/>
                <w:sz w:val="18"/>
                <w:szCs w:val="18"/>
              </w:rPr>
            </w:pPr>
          </w:p>
          <w:p w14:paraId="379D6B75" w14:textId="77777777" w:rsidR="00DC7624" w:rsidRPr="00672E44" w:rsidRDefault="00DC7624" w:rsidP="00672E44">
            <w:pPr>
              <w:pStyle w:val="Bezriadkovania"/>
              <w:rPr>
                <w:rFonts w:ascii="Century Gothic" w:eastAsia="Calibri" w:hAnsi="Century Gothic"/>
                <w:sz w:val="18"/>
                <w:szCs w:val="18"/>
              </w:rPr>
            </w:pPr>
          </w:p>
        </w:tc>
        <w:tc>
          <w:tcPr>
            <w:tcW w:w="1340" w:type="dxa"/>
            <w:vMerge w:val="restart"/>
            <w:tcBorders>
              <w:top w:val="nil"/>
              <w:left w:val="nil"/>
              <w:bottom w:val="single" w:sz="4" w:space="0" w:color="auto"/>
              <w:right w:val="single" w:sz="4" w:space="0" w:color="auto"/>
            </w:tcBorders>
            <w:vAlign w:val="center"/>
          </w:tcPr>
          <w:p w14:paraId="2D303941" w14:textId="77777777" w:rsidR="00DC7624" w:rsidRPr="00672E44" w:rsidRDefault="00DC7624" w:rsidP="00672E44">
            <w:pPr>
              <w:pStyle w:val="Bezriadkovania"/>
              <w:rPr>
                <w:rFonts w:ascii="Century Gothic" w:eastAsia="Calibri" w:hAnsi="Century Gothic"/>
                <w:sz w:val="18"/>
                <w:szCs w:val="18"/>
              </w:rPr>
            </w:pPr>
          </w:p>
        </w:tc>
        <w:tc>
          <w:tcPr>
            <w:tcW w:w="7101" w:type="dxa"/>
            <w:gridSpan w:val="5"/>
            <w:tcBorders>
              <w:top w:val="single" w:sz="4" w:space="0" w:color="auto"/>
              <w:left w:val="single" w:sz="4" w:space="0" w:color="auto"/>
              <w:bottom w:val="single" w:sz="4" w:space="0" w:color="auto"/>
              <w:right w:val="single" w:sz="4" w:space="0" w:color="auto"/>
            </w:tcBorders>
            <w:shd w:val="clear" w:color="auto" w:fill="7EC234"/>
          </w:tcPr>
          <w:p w14:paraId="2E112C9C"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ZELENÉ PRVKY</w:t>
            </w:r>
          </w:p>
        </w:tc>
      </w:tr>
      <w:tr w:rsidR="00DC7624" w:rsidRPr="00672E44" w14:paraId="220F476C" w14:textId="77777777" w:rsidTr="005E0CA9">
        <w:trPr>
          <w:cantSplit/>
          <w:trHeight w:val="221"/>
        </w:trPr>
        <w:tc>
          <w:tcPr>
            <w:tcW w:w="466" w:type="dxa"/>
            <w:vMerge/>
            <w:tcBorders>
              <w:top w:val="nil"/>
              <w:left w:val="nil"/>
              <w:bottom w:val="single" w:sz="4" w:space="0" w:color="auto"/>
              <w:right w:val="nil"/>
            </w:tcBorders>
            <w:vAlign w:val="center"/>
            <w:hideMark/>
          </w:tcPr>
          <w:p w14:paraId="02816C6D" w14:textId="77777777" w:rsidR="00DC7624" w:rsidRPr="00672E44" w:rsidRDefault="00DC7624" w:rsidP="00672E44">
            <w:pPr>
              <w:pStyle w:val="Bezriadkovania"/>
              <w:rPr>
                <w:rFonts w:ascii="Century Gothic" w:eastAsia="Calibri" w:hAnsi="Century Gothic"/>
                <w:sz w:val="18"/>
                <w:szCs w:val="18"/>
              </w:rPr>
            </w:pPr>
          </w:p>
        </w:tc>
        <w:tc>
          <w:tcPr>
            <w:tcW w:w="1340" w:type="dxa"/>
            <w:vMerge/>
            <w:tcBorders>
              <w:top w:val="nil"/>
              <w:left w:val="nil"/>
              <w:bottom w:val="single" w:sz="4" w:space="0" w:color="auto"/>
              <w:right w:val="single" w:sz="4" w:space="0" w:color="auto"/>
            </w:tcBorders>
            <w:vAlign w:val="center"/>
            <w:hideMark/>
          </w:tcPr>
          <w:p w14:paraId="3A2933B1" w14:textId="77777777" w:rsidR="00DC7624" w:rsidRPr="00672E44" w:rsidRDefault="00DC7624" w:rsidP="00672E44">
            <w:pPr>
              <w:pStyle w:val="Bezriadkovania"/>
              <w:rPr>
                <w:rFonts w:ascii="Century Gothic" w:eastAsia="Calibri" w:hAnsi="Century Gothic"/>
                <w:sz w:val="18"/>
                <w:szCs w:val="18"/>
              </w:rPr>
            </w:pPr>
          </w:p>
        </w:tc>
        <w:tc>
          <w:tcPr>
            <w:tcW w:w="1551"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59B0D994" w14:textId="254E4216" w:rsidR="00DC7624" w:rsidRPr="00672E44" w:rsidRDefault="00672E44" w:rsidP="00672E44">
            <w:pPr>
              <w:pStyle w:val="Bezriadkovania"/>
              <w:rPr>
                <w:rFonts w:ascii="Century Gothic" w:eastAsia="Calibri" w:hAnsi="Century Gothic"/>
                <w:sz w:val="18"/>
                <w:szCs w:val="18"/>
              </w:rPr>
            </w:pPr>
            <w:r>
              <w:rPr>
                <w:rFonts w:ascii="Century Gothic" w:eastAsia="Calibri" w:hAnsi="Century Gothic"/>
                <w:sz w:val="18"/>
                <w:szCs w:val="18"/>
              </w:rPr>
              <w:t>P</w:t>
            </w:r>
            <w:r w:rsidR="00DC7624" w:rsidRPr="00672E44">
              <w:rPr>
                <w:rFonts w:ascii="Century Gothic" w:eastAsia="Calibri" w:hAnsi="Century Gothic"/>
                <w:sz w:val="18"/>
                <w:szCs w:val="18"/>
              </w:rPr>
              <w:t>ark pri kaštieli</w:t>
            </w:r>
          </w:p>
        </w:tc>
        <w:tc>
          <w:tcPr>
            <w:tcW w:w="992"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7097F029"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Cintorín</w:t>
            </w:r>
          </w:p>
        </w:tc>
        <w:tc>
          <w:tcPr>
            <w:tcW w:w="1701" w:type="dxa"/>
            <w:tcBorders>
              <w:top w:val="single" w:sz="4" w:space="0" w:color="auto"/>
              <w:left w:val="single" w:sz="4" w:space="0" w:color="auto"/>
              <w:bottom w:val="single" w:sz="4" w:space="0" w:color="auto"/>
              <w:right w:val="single" w:sz="4" w:space="0" w:color="auto"/>
            </w:tcBorders>
            <w:shd w:val="clear" w:color="auto" w:fill="7EC234"/>
            <w:vAlign w:val="center"/>
            <w:hideMark/>
          </w:tcPr>
          <w:p w14:paraId="0FE5363B"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Verejná zeleň</w:t>
            </w:r>
          </w:p>
        </w:tc>
        <w:tc>
          <w:tcPr>
            <w:tcW w:w="2857" w:type="dxa"/>
            <w:gridSpan w:val="2"/>
            <w:tcBorders>
              <w:top w:val="single" w:sz="4" w:space="0" w:color="auto"/>
              <w:left w:val="single" w:sz="4" w:space="0" w:color="auto"/>
              <w:bottom w:val="single" w:sz="4" w:space="0" w:color="auto"/>
              <w:right w:val="single" w:sz="4" w:space="0" w:color="auto"/>
            </w:tcBorders>
            <w:shd w:val="clear" w:color="auto" w:fill="7EC234"/>
            <w:vAlign w:val="center"/>
            <w:hideMark/>
          </w:tcPr>
          <w:p w14:paraId="675E271C"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 xml:space="preserve">Lesné územie </w:t>
            </w:r>
          </w:p>
        </w:tc>
      </w:tr>
      <w:tr w:rsidR="00DC7624" w:rsidRPr="00672E44" w14:paraId="1F51395E" w14:textId="77777777" w:rsidTr="005E0CA9">
        <w:trPr>
          <w:cantSplit/>
          <w:trHeight w:val="54"/>
        </w:trPr>
        <w:tc>
          <w:tcPr>
            <w:tcW w:w="466" w:type="dxa"/>
            <w:vMerge/>
            <w:tcBorders>
              <w:top w:val="nil"/>
              <w:left w:val="nil"/>
              <w:bottom w:val="single" w:sz="4" w:space="0" w:color="auto"/>
              <w:right w:val="nil"/>
            </w:tcBorders>
            <w:vAlign w:val="center"/>
            <w:hideMark/>
          </w:tcPr>
          <w:p w14:paraId="3F33C371" w14:textId="77777777" w:rsidR="00DC7624" w:rsidRPr="00672E44" w:rsidRDefault="00DC7624"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FDD8B49"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TYP ZELENE</w:t>
            </w:r>
          </w:p>
        </w:tc>
        <w:tc>
          <w:tcPr>
            <w:tcW w:w="2543" w:type="dxa"/>
            <w:gridSpan w:val="2"/>
            <w:tcBorders>
              <w:top w:val="single" w:sz="4" w:space="0" w:color="auto"/>
              <w:left w:val="single" w:sz="4" w:space="0" w:color="auto"/>
              <w:bottom w:val="single" w:sz="4" w:space="0" w:color="auto"/>
              <w:right w:val="single" w:sz="4" w:space="0" w:color="auto"/>
            </w:tcBorders>
            <w:vAlign w:val="center"/>
            <w:hideMark/>
          </w:tcPr>
          <w:p w14:paraId="3135431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5AAAF5"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 iné</w:t>
            </w:r>
          </w:p>
        </w:tc>
        <w:tc>
          <w:tcPr>
            <w:tcW w:w="2857" w:type="dxa"/>
            <w:gridSpan w:val="2"/>
            <w:tcBorders>
              <w:top w:val="single" w:sz="4" w:space="0" w:color="auto"/>
              <w:left w:val="single" w:sz="4" w:space="0" w:color="auto"/>
              <w:bottom w:val="single" w:sz="4" w:space="0" w:color="auto"/>
              <w:right w:val="single" w:sz="4" w:space="0" w:color="auto"/>
            </w:tcBorders>
            <w:vAlign w:val="center"/>
            <w:hideMark/>
          </w:tcPr>
          <w:p w14:paraId="285D534B"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trávnatý porast, ihličnaté stromy, listnaté stromy, kry</w:t>
            </w:r>
          </w:p>
        </w:tc>
      </w:tr>
      <w:tr w:rsidR="00DC7624" w:rsidRPr="00672E44" w14:paraId="15E78135" w14:textId="77777777" w:rsidTr="005E0CA9">
        <w:trPr>
          <w:cantSplit/>
          <w:trHeight w:val="387"/>
        </w:trPr>
        <w:tc>
          <w:tcPr>
            <w:tcW w:w="466"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0A128BD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EKOSYSTÉMOVÉ SLUŽBY</w:t>
            </w:r>
          </w:p>
        </w:tc>
        <w:tc>
          <w:tcPr>
            <w:tcW w:w="1340"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048A7B0A"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PRODUKČNÉ</w:t>
            </w:r>
          </w:p>
        </w:tc>
        <w:tc>
          <w:tcPr>
            <w:tcW w:w="15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EE541"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DCDD86A"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F42043"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w:t>
            </w:r>
          </w:p>
        </w:tc>
        <w:tc>
          <w:tcPr>
            <w:tcW w:w="28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C86AEAA" w14:textId="6AB592B6" w:rsidR="00DC7624" w:rsidRPr="00672E44" w:rsidRDefault="0002384F" w:rsidP="00672E44">
            <w:pPr>
              <w:pStyle w:val="Bezriadkovania"/>
              <w:rPr>
                <w:rFonts w:ascii="Century Gothic" w:eastAsia="Calibri" w:hAnsi="Century Gothic"/>
                <w:sz w:val="18"/>
                <w:szCs w:val="18"/>
              </w:rPr>
            </w:pPr>
            <w:r w:rsidRPr="00672E44">
              <w:rPr>
                <w:rFonts w:ascii="Century Gothic" w:eastAsia="Calibri" w:hAnsi="Century Gothic"/>
                <w:sz w:val="18"/>
                <w:szCs w:val="18"/>
              </w:rPr>
              <w:t>D</w:t>
            </w:r>
            <w:r w:rsidR="00DC7624" w:rsidRPr="00672E44">
              <w:rPr>
                <w:rFonts w:ascii="Century Gothic" w:eastAsia="Calibri" w:hAnsi="Century Gothic"/>
                <w:sz w:val="18"/>
                <w:szCs w:val="18"/>
              </w:rPr>
              <w:t>revo</w:t>
            </w:r>
          </w:p>
        </w:tc>
      </w:tr>
      <w:tr w:rsidR="00DC7624" w:rsidRPr="00672E44" w14:paraId="4E49D805" w14:textId="77777777" w:rsidTr="005E0CA9">
        <w:trPr>
          <w:cantSplit/>
          <w:trHeight w:val="1880"/>
        </w:trPr>
        <w:tc>
          <w:tcPr>
            <w:tcW w:w="466"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D5492BC" w14:textId="77777777" w:rsidR="00DC7624" w:rsidRPr="00672E44" w:rsidRDefault="00DC7624"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right w:val="single" w:sz="4" w:space="0" w:color="auto"/>
            </w:tcBorders>
            <w:shd w:val="clear" w:color="auto" w:fill="595959"/>
            <w:vAlign w:val="center"/>
            <w:hideMark/>
          </w:tcPr>
          <w:p w14:paraId="608E373F"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REGULAČNÉ</w:t>
            </w:r>
          </w:p>
        </w:tc>
        <w:tc>
          <w:tcPr>
            <w:tcW w:w="4244"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AEA5CF4"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regulácia mikroklímy, udržiavanie vody v území, znižovanie prašnosti, znižovanie hlučnosti, čistenie vzduchu, cirkulácia vzduchu, filtrácia vody, ukladanie uhlíka, tienenie, znižovanie rizika záplav pri prívalových dažďoch</w:t>
            </w:r>
          </w:p>
        </w:tc>
        <w:tc>
          <w:tcPr>
            <w:tcW w:w="28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BFCDA27" w14:textId="77777777" w:rsidR="00DC7624" w:rsidRPr="00672E44" w:rsidRDefault="00DC7624"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regulácia mikroklímy, udržovanie vody v území,  znižovanie prašnosti, čistenie vzduchu, filtrácia vody, ukladanie uhlíka, tienenie, znižovanie rizika záplav pri prívalových dažďoch</w:t>
            </w:r>
          </w:p>
        </w:tc>
      </w:tr>
      <w:tr w:rsidR="005E0CA9" w:rsidRPr="00672E44" w14:paraId="59172E33" w14:textId="77777777" w:rsidTr="00301DB6">
        <w:trPr>
          <w:gridAfter w:val="1"/>
          <w:wAfter w:w="20" w:type="dxa"/>
          <w:cantSplit/>
          <w:trHeight w:val="1549"/>
        </w:trPr>
        <w:tc>
          <w:tcPr>
            <w:tcW w:w="466"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21DBE4B" w14:textId="77777777" w:rsidR="005E0CA9" w:rsidRPr="00672E44" w:rsidRDefault="005E0CA9" w:rsidP="00672E44">
            <w:pPr>
              <w:pStyle w:val="Bezriadkovania"/>
              <w:rPr>
                <w:rFonts w:ascii="Century Gothic" w:eastAsia="Calibri" w:hAnsi="Century Gothic"/>
                <w:sz w:val="18"/>
                <w:szCs w:val="18"/>
              </w:rPr>
            </w:pPr>
          </w:p>
        </w:tc>
        <w:tc>
          <w:tcPr>
            <w:tcW w:w="1340"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5A1A2A1F"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KULTÚRNE</w:t>
            </w:r>
          </w:p>
        </w:tc>
        <w:tc>
          <w:tcPr>
            <w:tcW w:w="254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8CED029"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priaznivý vplyv na zdravie obyvateľov, estetické hodnoty, Šport a rekreácia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149A1F"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priaznivý vplyv na zdravie obyvateľov, estetické hodnoty</w:t>
            </w:r>
          </w:p>
        </w:tc>
        <w:tc>
          <w:tcPr>
            <w:tcW w:w="2837" w:type="dxa"/>
            <w:tcBorders>
              <w:top w:val="single" w:sz="4" w:space="0" w:color="auto"/>
              <w:left w:val="single" w:sz="4" w:space="0" w:color="auto"/>
              <w:bottom w:val="single" w:sz="4" w:space="0" w:color="auto"/>
              <w:right w:val="single" w:sz="4" w:space="0" w:color="auto"/>
            </w:tcBorders>
            <w:shd w:val="clear" w:color="auto" w:fill="FFFFFF"/>
          </w:tcPr>
          <w:p w14:paraId="6D988BC6" w14:textId="10F8BB3D" w:rsidR="005E0CA9" w:rsidRPr="00672E44" w:rsidRDefault="005E0CA9" w:rsidP="00672E44">
            <w:pPr>
              <w:pStyle w:val="Bezriadkovania"/>
              <w:rPr>
                <w:rFonts w:ascii="Century Gothic" w:eastAsia="Calibri" w:hAnsi="Century Gothic"/>
                <w:sz w:val="18"/>
                <w:szCs w:val="18"/>
              </w:rPr>
            </w:pPr>
          </w:p>
          <w:p w14:paraId="056043D6" w14:textId="2FEBF611"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noProof/>
                <w:sz w:val="18"/>
                <w:szCs w:val="18"/>
              </w:rPr>
              <w:drawing>
                <wp:anchor distT="0" distB="0" distL="114300" distR="114300" simplePos="0" relativeHeight="251698176" behindDoc="0" locked="0" layoutInCell="1" allowOverlap="1" wp14:anchorId="7F428E5E" wp14:editId="20194B7A">
                  <wp:simplePos x="0" y="0"/>
                  <wp:positionH relativeFrom="column">
                    <wp:posOffset>559562</wp:posOffset>
                  </wp:positionH>
                  <wp:positionV relativeFrom="paragraph">
                    <wp:posOffset>451612</wp:posOffset>
                  </wp:positionV>
                  <wp:extent cx="1170305" cy="965835"/>
                  <wp:effectExtent l="0" t="0" r="0" b="5715"/>
                  <wp:wrapSquare wrapText="bothSides"/>
                  <wp:docPr id="56" name="Obrázok 56" descr="Obrázok, na ktorom je doprav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om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70305" cy="965835"/>
                          </a:xfrm>
                          <a:prstGeom prst="rect">
                            <a:avLst/>
                          </a:prstGeom>
                        </pic:spPr>
                      </pic:pic>
                    </a:graphicData>
                  </a:graphic>
                </wp:anchor>
              </w:drawing>
            </w:r>
            <w:r w:rsidRPr="00672E44">
              <w:rPr>
                <w:rFonts w:ascii="Century Gothic" w:eastAsia="Calibri" w:hAnsi="Century Gothic"/>
                <w:sz w:val="18"/>
                <w:szCs w:val="18"/>
              </w:rPr>
              <w:t>rekreácia, priaznivý vplyv na zdravie obyvateľov, turistika, estetické hodnoty</w:t>
            </w:r>
          </w:p>
        </w:tc>
      </w:tr>
    </w:tbl>
    <w:p w14:paraId="3421E7D3" w14:textId="2ABC3DCA" w:rsidR="00D26F2B" w:rsidRPr="00D26F2B" w:rsidRDefault="008F0098" w:rsidP="00D10C3F">
      <w:pPr>
        <w:pStyle w:val="Popis"/>
      </w:pPr>
      <w:bookmarkStart w:id="83" w:name="_Toc89617689"/>
      <w:r w:rsidRPr="008F0098">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16</w:t>
      </w:r>
      <w:r w:rsidR="00233568">
        <w:rPr>
          <w:noProof/>
        </w:rPr>
        <w:fldChar w:fldCharType="end"/>
      </w:r>
      <w:r w:rsidRPr="008F0098">
        <w:t xml:space="preserve"> Ekosystémové služby prvkov zelenej infraštruktúry</w:t>
      </w:r>
      <w:r>
        <w:t xml:space="preserve"> MČ Čunovo</w:t>
      </w:r>
      <w:bookmarkEnd w:id="83"/>
    </w:p>
    <w:p w14:paraId="0B4ABFCF" w14:textId="77777777" w:rsidR="005E0CA9" w:rsidRDefault="005E0CA9" w:rsidP="00D10C3F"/>
    <w:p w14:paraId="36ACAFAC" w14:textId="718EB88C" w:rsidR="005E0CA9" w:rsidRPr="00672E44" w:rsidRDefault="005E0CA9" w:rsidP="00D10C3F">
      <w:pPr>
        <w:rPr>
          <w:b/>
          <w:bCs/>
        </w:rPr>
      </w:pPr>
      <w:r w:rsidRPr="00672E44">
        <w:rPr>
          <w:b/>
          <w:bCs/>
        </w:rPr>
        <w:t xml:space="preserve">MODRÉ PRVKY INFRAŠTRUKTÚRY </w:t>
      </w:r>
    </w:p>
    <w:p w14:paraId="19DC3CB1" w14:textId="77777777" w:rsidR="005E0CA9" w:rsidRDefault="005E0CA9" w:rsidP="00D10C3F">
      <w:r>
        <w:t xml:space="preserve">Prvky modrej infraštruktúry sú v území zastúpené vo forme vodných tokov a vodných plôch. Územím pretekajú vodné toky Dunaj a Rusovský kanál. V území sa nachádza viacero vodných plôch -štrkovísk nazývaných Čunovské jazerá. Sú súčasťou prírodnej rezervácie Ostrovné lúčky. V tomto území platí IV. Stupeň ochrany prírody a krajiny.  </w:t>
      </w:r>
    </w:p>
    <w:p w14:paraId="311118A9" w14:textId="77777777" w:rsidR="005E0CA9" w:rsidRDefault="005E0CA9" w:rsidP="00D10C3F">
      <w:r>
        <w:t>Modré prvky poskytujú:</w:t>
      </w:r>
    </w:p>
    <w:p w14:paraId="77EBD45F" w14:textId="77777777" w:rsidR="005E0CA9" w:rsidRDefault="005E0CA9" w:rsidP="00D10C3F">
      <w:pPr>
        <w:pStyle w:val="Odsekzoznamu"/>
        <w:numPr>
          <w:ilvl w:val="0"/>
          <w:numId w:val="4"/>
        </w:numPr>
      </w:pPr>
      <w:r w:rsidRPr="00E85E47">
        <w:rPr>
          <w:u w:val="single"/>
        </w:rPr>
        <w:t>regulačné služby</w:t>
      </w:r>
      <w:r>
        <w:t>: regulácia mikroklímy, znižovanie prašnosti, prúdenie vzduchu.</w:t>
      </w:r>
    </w:p>
    <w:p w14:paraId="2D3F3D92" w14:textId="0C27469E" w:rsidR="005E0CA9" w:rsidRDefault="005E0CA9" w:rsidP="00D10C3F">
      <w:pPr>
        <w:pStyle w:val="Odsekzoznamu"/>
        <w:numPr>
          <w:ilvl w:val="0"/>
          <w:numId w:val="4"/>
        </w:numPr>
      </w:pPr>
      <w:r w:rsidRPr="00E85E47">
        <w:t>Produkčné služby</w:t>
      </w:r>
      <w:r>
        <w:t>: rybolov</w:t>
      </w:r>
    </w:p>
    <w:p w14:paraId="6E29C3A8" w14:textId="77777777" w:rsidR="005E0CA9" w:rsidRDefault="005E0CA9" w:rsidP="00D10C3F">
      <w:pPr>
        <w:pStyle w:val="Odsekzoznamu"/>
        <w:numPr>
          <w:ilvl w:val="0"/>
          <w:numId w:val="4"/>
        </w:numPr>
      </w:pPr>
      <w:r>
        <w:t xml:space="preserve">podporné služby: poskytovanie prirodzeného prostredia pre živočíšstvo, vodné toky slúžia aj na migráciu živočíšstva, zabezpečujú cyklus živín </w:t>
      </w:r>
    </w:p>
    <w:p w14:paraId="13C75CC0" w14:textId="009DE0EB" w:rsidR="00D26F2B" w:rsidRDefault="005E0CA9" w:rsidP="001740C8">
      <w:pPr>
        <w:pStyle w:val="Odsekzoznamu"/>
        <w:numPr>
          <w:ilvl w:val="0"/>
          <w:numId w:val="4"/>
        </w:numPr>
      </w:pPr>
      <w:r w:rsidRPr="00E85E47">
        <w:rPr>
          <w:u w:val="single"/>
        </w:rPr>
        <w:t>kultúrne služby</w:t>
      </w:r>
      <w:r>
        <w:t>:  rekreácia , priaznivý vplyv na zdravie a psychickú pohodu obyvateľov a taktiež sem patrí estetická hodnota</w:t>
      </w:r>
    </w:p>
    <w:p w14:paraId="43CA3DCF" w14:textId="77777777" w:rsidR="001740C8" w:rsidRPr="00D26F2B" w:rsidRDefault="001740C8" w:rsidP="001740C8">
      <w:pPr>
        <w:pStyle w:val="Odsekzoznamu"/>
        <w:ind w:left="786" w:firstLine="0"/>
      </w:pPr>
    </w:p>
    <w:tbl>
      <w:tblPr>
        <w:tblStyle w:val="Mriekatabuky3"/>
        <w:tblW w:w="0" w:type="auto"/>
        <w:tblInd w:w="170" w:type="dxa"/>
        <w:tblLook w:val="04A0" w:firstRow="1" w:lastRow="0" w:firstColumn="1" w:lastColumn="0" w:noHBand="0" w:noVBand="1"/>
      </w:tblPr>
      <w:tblGrid>
        <w:gridCol w:w="653"/>
        <w:gridCol w:w="1863"/>
        <w:gridCol w:w="1992"/>
        <w:gridCol w:w="2126"/>
        <w:gridCol w:w="2263"/>
      </w:tblGrid>
      <w:tr w:rsidR="005E0CA9" w:rsidRPr="00672E44" w14:paraId="6E12B7DD" w14:textId="77777777" w:rsidTr="000123B3">
        <w:trPr>
          <w:cantSplit/>
          <w:trHeight w:val="160"/>
        </w:trPr>
        <w:tc>
          <w:tcPr>
            <w:tcW w:w="653" w:type="dxa"/>
            <w:vMerge w:val="restart"/>
            <w:tcBorders>
              <w:top w:val="nil"/>
              <w:left w:val="nil"/>
              <w:bottom w:val="single" w:sz="4" w:space="0" w:color="auto"/>
              <w:right w:val="nil"/>
            </w:tcBorders>
          </w:tcPr>
          <w:p w14:paraId="0BB72CEA" w14:textId="77777777" w:rsidR="007708D5" w:rsidRPr="00672E44" w:rsidRDefault="007708D5" w:rsidP="00672E44">
            <w:pPr>
              <w:pStyle w:val="Bezriadkovania"/>
              <w:rPr>
                <w:rFonts w:ascii="Century Gothic" w:eastAsia="Calibri" w:hAnsi="Century Gothic"/>
                <w:sz w:val="18"/>
                <w:szCs w:val="18"/>
              </w:rPr>
            </w:pPr>
          </w:p>
        </w:tc>
        <w:tc>
          <w:tcPr>
            <w:tcW w:w="1863" w:type="dxa"/>
            <w:vMerge w:val="restart"/>
            <w:tcBorders>
              <w:top w:val="nil"/>
              <w:left w:val="nil"/>
              <w:bottom w:val="single" w:sz="4" w:space="0" w:color="auto"/>
              <w:right w:val="single" w:sz="4" w:space="0" w:color="auto"/>
            </w:tcBorders>
            <w:vAlign w:val="center"/>
          </w:tcPr>
          <w:p w14:paraId="0D42CD13" w14:textId="77777777" w:rsidR="007708D5" w:rsidRPr="00672E44" w:rsidRDefault="007708D5" w:rsidP="00672E44">
            <w:pPr>
              <w:pStyle w:val="Bezriadkovania"/>
              <w:rPr>
                <w:rFonts w:ascii="Century Gothic" w:eastAsia="Calibri" w:hAnsi="Century Gothic"/>
                <w:sz w:val="18"/>
                <w:szCs w:val="18"/>
              </w:rPr>
            </w:pPr>
          </w:p>
        </w:tc>
        <w:tc>
          <w:tcPr>
            <w:tcW w:w="6381" w:type="dxa"/>
            <w:gridSpan w:val="3"/>
            <w:tcBorders>
              <w:top w:val="single" w:sz="4" w:space="0" w:color="auto"/>
              <w:left w:val="single" w:sz="4" w:space="0" w:color="auto"/>
              <w:bottom w:val="single" w:sz="4" w:space="0" w:color="auto"/>
              <w:right w:val="single" w:sz="4" w:space="0" w:color="auto"/>
            </w:tcBorders>
            <w:shd w:val="clear" w:color="auto" w:fill="2E74B5"/>
            <w:vAlign w:val="center"/>
            <w:hideMark/>
          </w:tcPr>
          <w:p w14:paraId="56C210FE"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MODRÉ PRVKY</w:t>
            </w:r>
          </w:p>
        </w:tc>
      </w:tr>
      <w:tr w:rsidR="005E0CA9" w:rsidRPr="00672E44" w14:paraId="68A24E17" w14:textId="77777777" w:rsidTr="000123B3">
        <w:trPr>
          <w:cantSplit/>
          <w:trHeight w:val="160"/>
        </w:trPr>
        <w:tc>
          <w:tcPr>
            <w:tcW w:w="653" w:type="dxa"/>
            <w:vMerge/>
            <w:tcBorders>
              <w:top w:val="nil"/>
              <w:left w:val="nil"/>
              <w:bottom w:val="single" w:sz="4" w:space="0" w:color="auto"/>
              <w:right w:val="nil"/>
            </w:tcBorders>
            <w:vAlign w:val="center"/>
            <w:hideMark/>
          </w:tcPr>
          <w:p w14:paraId="5F248016" w14:textId="77777777" w:rsidR="000123B3" w:rsidRPr="00672E44" w:rsidRDefault="000123B3" w:rsidP="00672E44">
            <w:pPr>
              <w:pStyle w:val="Bezriadkovania"/>
              <w:rPr>
                <w:rFonts w:ascii="Century Gothic" w:eastAsia="Calibri" w:hAnsi="Century Gothic"/>
                <w:sz w:val="18"/>
                <w:szCs w:val="18"/>
              </w:rPr>
            </w:pPr>
          </w:p>
        </w:tc>
        <w:tc>
          <w:tcPr>
            <w:tcW w:w="1863" w:type="dxa"/>
            <w:vMerge/>
            <w:tcBorders>
              <w:top w:val="nil"/>
              <w:left w:val="nil"/>
              <w:bottom w:val="single" w:sz="4" w:space="0" w:color="auto"/>
              <w:right w:val="single" w:sz="4" w:space="0" w:color="auto"/>
            </w:tcBorders>
            <w:vAlign w:val="center"/>
            <w:hideMark/>
          </w:tcPr>
          <w:p w14:paraId="1652ADED" w14:textId="77777777" w:rsidR="000123B3" w:rsidRPr="00672E44" w:rsidRDefault="000123B3" w:rsidP="00672E44">
            <w:pPr>
              <w:pStyle w:val="Bezriadkovania"/>
              <w:rPr>
                <w:rFonts w:ascii="Century Gothic" w:eastAsia="Calibri" w:hAnsi="Century Gothic"/>
                <w:sz w:val="18"/>
                <w:szCs w:val="18"/>
              </w:rPr>
            </w:pPr>
          </w:p>
        </w:tc>
        <w:tc>
          <w:tcPr>
            <w:tcW w:w="1992"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7CE72015" w14:textId="74E201FB" w:rsidR="000123B3" w:rsidRPr="00672E44" w:rsidRDefault="000123B3" w:rsidP="00672E44">
            <w:pPr>
              <w:pStyle w:val="Bezriadkovania"/>
              <w:rPr>
                <w:rFonts w:ascii="Century Gothic" w:eastAsia="Calibri" w:hAnsi="Century Gothic"/>
                <w:sz w:val="18"/>
                <w:szCs w:val="18"/>
              </w:rPr>
            </w:pPr>
            <w:r w:rsidRPr="00672E44">
              <w:rPr>
                <w:rFonts w:ascii="Century Gothic" w:eastAsia="Calibri" w:hAnsi="Century Gothic"/>
                <w:sz w:val="18"/>
                <w:szCs w:val="18"/>
              </w:rPr>
              <w:t>Dunaj</w:t>
            </w:r>
          </w:p>
        </w:tc>
        <w:tc>
          <w:tcPr>
            <w:tcW w:w="2126"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49C6AE4E" w14:textId="7730B88F" w:rsidR="000123B3" w:rsidRPr="00672E44" w:rsidRDefault="000123B3" w:rsidP="00672E44">
            <w:pPr>
              <w:pStyle w:val="Bezriadkovania"/>
              <w:rPr>
                <w:rFonts w:ascii="Century Gothic" w:eastAsia="Calibri" w:hAnsi="Century Gothic"/>
                <w:sz w:val="18"/>
                <w:szCs w:val="18"/>
              </w:rPr>
            </w:pPr>
            <w:r w:rsidRPr="00672E44">
              <w:rPr>
                <w:rFonts w:ascii="Century Gothic" w:eastAsia="Calibri" w:hAnsi="Century Gothic"/>
                <w:sz w:val="18"/>
                <w:szCs w:val="18"/>
              </w:rPr>
              <w:t>Rusovský kanál</w:t>
            </w:r>
          </w:p>
        </w:tc>
        <w:tc>
          <w:tcPr>
            <w:tcW w:w="2263" w:type="dxa"/>
            <w:tcBorders>
              <w:top w:val="single" w:sz="4" w:space="0" w:color="auto"/>
              <w:left w:val="single" w:sz="4" w:space="0" w:color="auto"/>
              <w:bottom w:val="single" w:sz="4" w:space="0" w:color="auto"/>
              <w:right w:val="single" w:sz="4" w:space="0" w:color="auto"/>
            </w:tcBorders>
            <w:shd w:val="clear" w:color="auto" w:fill="2E74B5"/>
            <w:vAlign w:val="center"/>
            <w:hideMark/>
          </w:tcPr>
          <w:p w14:paraId="6619B6BB" w14:textId="411D9F7F" w:rsidR="000123B3" w:rsidRPr="00672E44" w:rsidRDefault="000123B3" w:rsidP="00672E44">
            <w:pPr>
              <w:pStyle w:val="Bezriadkovania"/>
              <w:rPr>
                <w:rFonts w:ascii="Century Gothic" w:eastAsia="Calibri" w:hAnsi="Century Gothic"/>
                <w:sz w:val="18"/>
                <w:szCs w:val="18"/>
              </w:rPr>
            </w:pPr>
            <w:r w:rsidRPr="00672E44">
              <w:rPr>
                <w:rFonts w:ascii="Century Gothic" w:eastAsia="Calibri" w:hAnsi="Century Gothic"/>
                <w:sz w:val="18"/>
                <w:szCs w:val="18"/>
              </w:rPr>
              <w:t>Čunovské jazerá</w:t>
            </w:r>
          </w:p>
        </w:tc>
      </w:tr>
      <w:tr w:rsidR="005E0CA9" w:rsidRPr="00672E44" w14:paraId="251F23E0" w14:textId="77777777" w:rsidTr="000123B3">
        <w:trPr>
          <w:cantSplit/>
          <w:trHeight w:val="40"/>
        </w:trPr>
        <w:tc>
          <w:tcPr>
            <w:tcW w:w="653" w:type="dxa"/>
            <w:vMerge/>
            <w:tcBorders>
              <w:top w:val="nil"/>
              <w:left w:val="nil"/>
              <w:bottom w:val="single" w:sz="4" w:space="0" w:color="auto"/>
              <w:right w:val="nil"/>
            </w:tcBorders>
            <w:vAlign w:val="center"/>
            <w:hideMark/>
          </w:tcPr>
          <w:p w14:paraId="147271CB" w14:textId="77777777" w:rsidR="007708D5" w:rsidRPr="00672E44" w:rsidRDefault="007708D5"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5843FEF"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TYP ZELENE</w:t>
            </w:r>
          </w:p>
        </w:tc>
        <w:tc>
          <w:tcPr>
            <w:tcW w:w="6381" w:type="dxa"/>
            <w:gridSpan w:val="3"/>
            <w:tcBorders>
              <w:top w:val="single" w:sz="4" w:space="0" w:color="auto"/>
              <w:left w:val="single" w:sz="4" w:space="0" w:color="auto"/>
              <w:bottom w:val="single" w:sz="4" w:space="0" w:color="auto"/>
              <w:right w:val="single" w:sz="4" w:space="0" w:color="auto"/>
            </w:tcBorders>
            <w:vAlign w:val="center"/>
            <w:hideMark/>
          </w:tcPr>
          <w:p w14:paraId="3D95565E"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brehový porast, vodné rastliny</w:t>
            </w:r>
          </w:p>
        </w:tc>
      </w:tr>
      <w:tr w:rsidR="005E0CA9" w:rsidRPr="00672E44" w14:paraId="7198126E" w14:textId="77777777" w:rsidTr="000123B3">
        <w:trPr>
          <w:cantSplit/>
          <w:trHeight w:val="280"/>
        </w:trPr>
        <w:tc>
          <w:tcPr>
            <w:tcW w:w="653"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36B0060B"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EKOSYSTÉMOVÉ SLUŽBY</w:t>
            </w:r>
          </w:p>
        </w:tc>
        <w:tc>
          <w:tcPr>
            <w:tcW w:w="1863"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19E49A48"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PRODUKČNÉ</w:t>
            </w:r>
          </w:p>
        </w:tc>
        <w:tc>
          <w:tcPr>
            <w:tcW w:w="638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1FF7E2A" w14:textId="5B84C08A" w:rsidR="007708D5" w:rsidRPr="00672E44" w:rsidRDefault="00F07D32" w:rsidP="00672E44">
            <w:pPr>
              <w:pStyle w:val="Bezriadkovania"/>
              <w:rPr>
                <w:rFonts w:ascii="Century Gothic" w:eastAsia="Calibri" w:hAnsi="Century Gothic"/>
                <w:sz w:val="18"/>
                <w:szCs w:val="18"/>
              </w:rPr>
            </w:pPr>
            <w:r w:rsidRPr="00672E44">
              <w:rPr>
                <w:rFonts w:ascii="Century Gothic" w:eastAsia="Calibri" w:hAnsi="Century Gothic"/>
                <w:sz w:val="18"/>
                <w:szCs w:val="18"/>
              </w:rPr>
              <w:t>R</w:t>
            </w:r>
            <w:r w:rsidR="007708D5" w:rsidRPr="00672E44">
              <w:rPr>
                <w:rFonts w:ascii="Century Gothic" w:eastAsia="Calibri" w:hAnsi="Century Gothic"/>
                <w:sz w:val="18"/>
                <w:szCs w:val="18"/>
              </w:rPr>
              <w:t>ybolov</w:t>
            </w:r>
          </w:p>
        </w:tc>
      </w:tr>
      <w:tr w:rsidR="005E0CA9" w:rsidRPr="00672E44" w14:paraId="4AB54397" w14:textId="77777777" w:rsidTr="000123B3">
        <w:trPr>
          <w:cantSplit/>
          <w:trHeight w:val="280"/>
        </w:trPr>
        <w:tc>
          <w:tcPr>
            <w:tcW w:w="653"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2080BDB" w14:textId="77777777" w:rsidR="007708D5" w:rsidRPr="00672E44" w:rsidRDefault="007708D5"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bottom w:val="single" w:sz="4" w:space="0" w:color="auto"/>
              <w:right w:val="single" w:sz="4" w:space="0" w:color="auto"/>
            </w:tcBorders>
            <w:shd w:val="clear" w:color="auto" w:fill="595959"/>
            <w:vAlign w:val="center"/>
            <w:hideMark/>
          </w:tcPr>
          <w:p w14:paraId="39BBC12D"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REGULAČNÉ</w:t>
            </w:r>
          </w:p>
        </w:tc>
        <w:tc>
          <w:tcPr>
            <w:tcW w:w="638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2EEB57C" w14:textId="77777777" w:rsidR="007708D5" w:rsidRPr="00672E44" w:rsidRDefault="007708D5" w:rsidP="00672E44">
            <w:pPr>
              <w:pStyle w:val="Bezriadkovania"/>
              <w:rPr>
                <w:rFonts w:ascii="Century Gothic" w:eastAsia="Calibri" w:hAnsi="Century Gothic"/>
                <w:sz w:val="18"/>
                <w:szCs w:val="18"/>
              </w:rPr>
            </w:pPr>
            <w:r w:rsidRPr="00672E44">
              <w:rPr>
                <w:rFonts w:ascii="Century Gothic" w:eastAsia="Calibri" w:hAnsi="Century Gothic"/>
                <w:sz w:val="18"/>
                <w:szCs w:val="18"/>
              </w:rPr>
              <w:t>znižovanie prašnosti, cirkulácia vzduchu, regulácia mikroklímy, znižovanie rizika záplav pri prívalových dažďoch</w:t>
            </w:r>
          </w:p>
        </w:tc>
      </w:tr>
      <w:tr w:rsidR="005E0CA9" w:rsidRPr="00672E44" w14:paraId="33DE694A" w14:textId="77777777" w:rsidTr="005E0CA9">
        <w:trPr>
          <w:cantSplit/>
          <w:trHeight w:val="1561"/>
        </w:trPr>
        <w:tc>
          <w:tcPr>
            <w:tcW w:w="653" w:type="dxa"/>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6EEE747" w14:textId="77777777" w:rsidR="005E0CA9" w:rsidRPr="00672E44" w:rsidRDefault="005E0CA9" w:rsidP="00672E44">
            <w:pPr>
              <w:pStyle w:val="Bezriadkovania"/>
              <w:rPr>
                <w:rFonts w:ascii="Century Gothic" w:eastAsia="Calibri" w:hAnsi="Century Gothic"/>
                <w:sz w:val="18"/>
                <w:szCs w:val="18"/>
              </w:rPr>
            </w:pPr>
          </w:p>
        </w:tc>
        <w:tc>
          <w:tcPr>
            <w:tcW w:w="1863" w:type="dxa"/>
            <w:tcBorders>
              <w:top w:val="single" w:sz="4" w:space="0" w:color="auto"/>
              <w:left w:val="single" w:sz="4" w:space="0" w:color="auto"/>
              <w:right w:val="single" w:sz="4" w:space="0" w:color="auto"/>
            </w:tcBorders>
            <w:shd w:val="clear" w:color="auto" w:fill="595959"/>
            <w:vAlign w:val="center"/>
          </w:tcPr>
          <w:p w14:paraId="362B4617" w14:textId="77777777"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KULTÚRNE</w:t>
            </w:r>
          </w:p>
        </w:tc>
        <w:tc>
          <w:tcPr>
            <w:tcW w:w="6381" w:type="dxa"/>
            <w:gridSpan w:val="3"/>
            <w:tcBorders>
              <w:top w:val="single" w:sz="4" w:space="0" w:color="auto"/>
              <w:left w:val="single" w:sz="4" w:space="0" w:color="auto"/>
              <w:right w:val="single" w:sz="4" w:space="0" w:color="auto"/>
            </w:tcBorders>
            <w:shd w:val="clear" w:color="auto" w:fill="FFFFFF"/>
            <w:vAlign w:val="center"/>
          </w:tcPr>
          <w:p w14:paraId="34EE51AD" w14:textId="3E0735F8"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noProof/>
                <w:sz w:val="18"/>
                <w:szCs w:val="18"/>
              </w:rPr>
              <w:drawing>
                <wp:anchor distT="0" distB="0" distL="114300" distR="114300" simplePos="0" relativeHeight="251701248" behindDoc="0" locked="0" layoutInCell="1" allowOverlap="1" wp14:anchorId="4D81ADFB" wp14:editId="0C9A83ED">
                  <wp:simplePos x="0" y="0"/>
                  <wp:positionH relativeFrom="column">
                    <wp:posOffset>2963545</wp:posOffset>
                  </wp:positionH>
                  <wp:positionV relativeFrom="paragraph">
                    <wp:posOffset>-106680</wp:posOffset>
                  </wp:positionV>
                  <wp:extent cx="817245" cy="728345"/>
                  <wp:effectExtent l="0" t="0" r="1905" b="0"/>
                  <wp:wrapSquare wrapText="bothSides"/>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voda.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17245" cy="728345"/>
                          </a:xfrm>
                          <a:prstGeom prst="rect">
                            <a:avLst/>
                          </a:prstGeom>
                        </pic:spPr>
                      </pic:pic>
                    </a:graphicData>
                  </a:graphic>
                  <wp14:sizeRelH relativeFrom="margin">
                    <wp14:pctWidth>0</wp14:pctWidth>
                  </wp14:sizeRelH>
                  <wp14:sizeRelV relativeFrom="margin">
                    <wp14:pctHeight>0</wp14:pctHeight>
                  </wp14:sizeRelV>
                </wp:anchor>
              </w:drawing>
            </w:r>
            <w:r w:rsidRPr="00672E44">
              <w:rPr>
                <w:rFonts w:ascii="Century Gothic" w:eastAsia="Calibri" w:hAnsi="Century Gothic"/>
                <w:sz w:val="18"/>
                <w:szCs w:val="18"/>
              </w:rPr>
              <w:t>rekreácia, priaznivý vplyv na zdravie obyvateľov, estetické hodnoty, rybolov</w:t>
            </w:r>
          </w:p>
          <w:p w14:paraId="103A9E7A" w14:textId="2AC0B5B2" w:rsidR="005E0CA9" w:rsidRPr="00672E44" w:rsidRDefault="005E0CA9" w:rsidP="00672E44">
            <w:pPr>
              <w:pStyle w:val="Bezriadkovania"/>
              <w:rPr>
                <w:rFonts w:ascii="Century Gothic" w:eastAsia="Calibri" w:hAnsi="Century Gothic"/>
                <w:sz w:val="18"/>
                <w:szCs w:val="18"/>
              </w:rPr>
            </w:pPr>
            <w:r w:rsidRPr="00672E44">
              <w:rPr>
                <w:rFonts w:ascii="Century Gothic" w:eastAsia="Calibri" w:hAnsi="Century Gothic"/>
                <w:sz w:val="18"/>
                <w:szCs w:val="18"/>
              </w:rPr>
              <w:t xml:space="preserve"> </w:t>
            </w:r>
          </w:p>
        </w:tc>
      </w:tr>
    </w:tbl>
    <w:p w14:paraId="783F5309" w14:textId="1BA25453" w:rsidR="002155F6" w:rsidRPr="002155F6" w:rsidRDefault="000123B3" w:rsidP="00672E44">
      <w:pPr>
        <w:pStyle w:val="Popis"/>
      </w:pPr>
      <w:bookmarkStart w:id="84" w:name="_Toc89617690"/>
      <w:r w:rsidRPr="002378BC">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17</w:t>
      </w:r>
      <w:r w:rsidR="00233568">
        <w:rPr>
          <w:noProof/>
        </w:rPr>
        <w:fldChar w:fldCharType="end"/>
      </w:r>
      <w:r w:rsidRPr="002378BC">
        <w:t xml:space="preserve"> Ekosystémové služby prvkov modrej infraštruktúry</w:t>
      </w:r>
      <w:r w:rsidR="002378BC" w:rsidRPr="002378BC">
        <w:t xml:space="preserve"> </w:t>
      </w:r>
      <w:r w:rsidRPr="002378BC">
        <w:t> MČ Čunovo</w:t>
      </w:r>
      <w:bookmarkEnd w:id="84"/>
      <w:r w:rsidR="002378BC" w:rsidRPr="002378BC">
        <w:t xml:space="preserve"> </w:t>
      </w:r>
    </w:p>
    <w:p w14:paraId="40865B83" w14:textId="203EC04A" w:rsidR="00F06695" w:rsidRDefault="00672E44" w:rsidP="00D90964">
      <w:pPr>
        <w:pStyle w:val="Nadpis3"/>
      </w:pPr>
      <w:bookmarkStart w:id="85" w:name="_Toc94617656"/>
      <w:r>
        <w:lastRenderedPageBreak/>
        <w:t>SWOT analýza</w:t>
      </w:r>
      <w:bookmarkEnd w:id="85"/>
    </w:p>
    <w:p w14:paraId="7D71967D" w14:textId="609C4C4E" w:rsidR="007966FC" w:rsidRDefault="00672E44" w:rsidP="00D10C3F">
      <w:r w:rsidRPr="00A94653">
        <w:rPr>
          <w:noProof/>
          <w:lang w:eastAsia="sk-SK"/>
        </w:rPr>
        <w:drawing>
          <wp:anchor distT="0" distB="0" distL="114300" distR="114300" simplePos="0" relativeHeight="251727872" behindDoc="0" locked="0" layoutInCell="1" allowOverlap="1" wp14:anchorId="6C17F011" wp14:editId="6728287F">
            <wp:simplePos x="0" y="0"/>
            <wp:positionH relativeFrom="margin">
              <wp:posOffset>-1270</wp:posOffset>
            </wp:positionH>
            <wp:positionV relativeFrom="paragraph">
              <wp:posOffset>1287145</wp:posOffset>
            </wp:positionV>
            <wp:extent cx="5760720" cy="3388995"/>
            <wp:effectExtent l="0" t="0" r="0" b="1905"/>
            <wp:wrapSquare wrapText="bothSides"/>
            <wp:docPr id="134" name="Obrázo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760720" cy="3388995"/>
                    </a:xfrm>
                    <a:prstGeom prst="rect">
                      <a:avLst/>
                    </a:prstGeom>
                  </pic:spPr>
                </pic:pic>
              </a:graphicData>
            </a:graphic>
            <wp14:sizeRelH relativeFrom="page">
              <wp14:pctWidth>0</wp14:pctWidth>
            </wp14:sizeRelH>
            <wp14:sizeRelV relativeFrom="page">
              <wp14:pctHeight>0</wp14:pctHeight>
            </wp14:sizeRelV>
          </wp:anchor>
        </w:drawing>
      </w:r>
      <w:r w:rsidR="008C376A" w:rsidRPr="008C376A">
        <w:t>SWOT analýza (Strong points, Weak points, Opportunities, Threats) kompletizuje a zoraďuje vnútorné silné a slabé stránky, vonkajšie príležitosti a ohrozenia podľa dôležitosti. SWOT analýza je východiskom pre formulovanie stratégie, ktorá vznikne ako súlad medzi vnútornými vlastnosťami a vonkajším prostredím. Ide najmä o vzájomné porovnávanie vnútorných silných a slabých stránok mestskej časti a možností a ohrození, ktoré pôsobia na ďalší rozvoj územia z vonkajšieho prostredia.</w:t>
      </w:r>
    </w:p>
    <w:p w14:paraId="09AFA42C" w14:textId="52A00994" w:rsidR="00CA4758" w:rsidRDefault="00CA4758" w:rsidP="00D10C3F"/>
    <w:p w14:paraId="3AE22CC9" w14:textId="69495BD1" w:rsidR="004A71EA" w:rsidRPr="00CA4758" w:rsidRDefault="00CA4758" w:rsidP="00D10C3F">
      <w:pPr>
        <w:pStyle w:val="Popis"/>
      </w:pPr>
      <w:bookmarkStart w:id="86" w:name="_Toc89617816"/>
      <w:bookmarkStart w:id="87" w:name="_Toc89767420"/>
      <w:r w:rsidRPr="00CA4758">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4</w:t>
      </w:r>
      <w:r w:rsidR="00233568">
        <w:rPr>
          <w:noProof/>
        </w:rPr>
        <w:fldChar w:fldCharType="end"/>
      </w:r>
      <w:r w:rsidRPr="00CA4758">
        <w:t xml:space="preserve"> SWOT analýza v rámci socio-ekonomickej oblasti</w:t>
      </w:r>
      <w:bookmarkEnd w:id="86"/>
      <w:bookmarkEnd w:id="87"/>
    </w:p>
    <w:p w14:paraId="09A73AD1" w14:textId="48C14B70" w:rsidR="00B96E51" w:rsidRDefault="00B96E51" w:rsidP="00D10C3F">
      <w:pPr>
        <w:pStyle w:val="Popis"/>
      </w:pPr>
    </w:p>
    <w:p w14:paraId="2D950A74" w14:textId="273F2923" w:rsidR="00CA4758" w:rsidRDefault="00A94653" w:rsidP="00D10C3F">
      <w:r w:rsidRPr="00A94653">
        <w:rPr>
          <w:noProof/>
          <w:lang w:eastAsia="sk-SK"/>
        </w:rPr>
        <w:lastRenderedPageBreak/>
        <w:drawing>
          <wp:anchor distT="0" distB="0" distL="114300" distR="114300" simplePos="0" relativeHeight="251728896" behindDoc="0" locked="0" layoutInCell="1" allowOverlap="1" wp14:anchorId="3D19E4D4" wp14:editId="5C6ADFFC">
            <wp:simplePos x="0" y="0"/>
            <wp:positionH relativeFrom="margin">
              <wp:posOffset>-1270</wp:posOffset>
            </wp:positionH>
            <wp:positionV relativeFrom="paragraph">
              <wp:posOffset>66675</wp:posOffset>
            </wp:positionV>
            <wp:extent cx="5760720" cy="3372485"/>
            <wp:effectExtent l="0" t="0" r="0" b="0"/>
            <wp:wrapSquare wrapText="bothSides"/>
            <wp:docPr id="135" name="Obrázo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760720" cy="3372485"/>
                    </a:xfrm>
                    <a:prstGeom prst="rect">
                      <a:avLst/>
                    </a:prstGeom>
                  </pic:spPr>
                </pic:pic>
              </a:graphicData>
            </a:graphic>
            <wp14:sizeRelH relativeFrom="page">
              <wp14:pctWidth>0</wp14:pctWidth>
            </wp14:sizeRelH>
            <wp14:sizeRelV relativeFrom="page">
              <wp14:pctHeight>0</wp14:pctHeight>
            </wp14:sizeRelV>
          </wp:anchor>
        </w:drawing>
      </w:r>
    </w:p>
    <w:p w14:paraId="35F1E5B9" w14:textId="57A185A2" w:rsidR="00CA4758" w:rsidRDefault="00672E44" w:rsidP="00D10C3F">
      <w:pPr>
        <w:pStyle w:val="Popis"/>
      </w:pPr>
      <w:bookmarkStart w:id="88" w:name="_Toc89617817"/>
      <w:bookmarkStart w:id="89" w:name="_Toc89767421"/>
      <w:r w:rsidRPr="00A94653">
        <w:rPr>
          <w:noProof/>
          <w:lang w:eastAsia="sk-SK"/>
        </w:rPr>
        <w:drawing>
          <wp:anchor distT="0" distB="0" distL="114300" distR="114300" simplePos="0" relativeHeight="251729920" behindDoc="0" locked="0" layoutInCell="1" allowOverlap="1" wp14:anchorId="2F8DAF27" wp14:editId="529A1B0C">
            <wp:simplePos x="0" y="0"/>
            <wp:positionH relativeFrom="margin">
              <wp:align>right</wp:align>
            </wp:positionH>
            <wp:positionV relativeFrom="paragraph">
              <wp:posOffset>205740</wp:posOffset>
            </wp:positionV>
            <wp:extent cx="5760720" cy="3378835"/>
            <wp:effectExtent l="0" t="0" r="0" b="0"/>
            <wp:wrapSquare wrapText="bothSides"/>
            <wp:docPr id="13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760720" cy="3378835"/>
                    </a:xfrm>
                    <a:prstGeom prst="rect">
                      <a:avLst/>
                    </a:prstGeom>
                  </pic:spPr>
                </pic:pic>
              </a:graphicData>
            </a:graphic>
            <wp14:sizeRelH relativeFrom="page">
              <wp14:pctWidth>0</wp14:pctWidth>
            </wp14:sizeRelH>
            <wp14:sizeRelV relativeFrom="page">
              <wp14:pctHeight>0</wp14:pctHeight>
            </wp14:sizeRelV>
          </wp:anchor>
        </w:drawing>
      </w:r>
      <w:r w:rsidR="00CA4758" w:rsidRPr="00CA4758">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5</w:t>
      </w:r>
      <w:r w:rsidR="00233568">
        <w:rPr>
          <w:noProof/>
        </w:rPr>
        <w:fldChar w:fldCharType="end"/>
      </w:r>
      <w:r w:rsidR="00CA4758" w:rsidRPr="00CA4758">
        <w:t xml:space="preserve"> SWOT analýza v rámci územno technickej oblasti</w:t>
      </w:r>
      <w:bookmarkEnd w:id="88"/>
      <w:bookmarkEnd w:id="89"/>
    </w:p>
    <w:p w14:paraId="768049E1" w14:textId="09BCB691" w:rsidR="00A94653" w:rsidRDefault="00A94653" w:rsidP="00D10C3F"/>
    <w:p w14:paraId="12260D42" w14:textId="6B21AB36" w:rsidR="00CA4758" w:rsidRPr="00CA4758" w:rsidRDefault="00A94653" w:rsidP="00672E44">
      <w:pPr>
        <w:pStyle w:val="Popis"/>
      </w:pPr>
      <w:bookmarkStart w:id="90" w:name="_Toc89617818"/>
      <w:bookmarkStart w:id="91" w:name="_Toc89767422"/>
      <w:r w:rsidRPr="00A94653">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6</w:t>
      </w:r>
      <w:r w:rsidR="00233568">
        <w:rPr>
          <w:noProof/>
        </w:rPr>
        <w:fldChar w:fldCharType="end"/>
      </w:r>
      <w:r w:rsidRPr="00A94653">
        <w:t xml:space="preserve"> SWOT analýza Prírodno-environmentálnej oblasti</w:t>
      </w:r>
      <w:bookmarkEnd w:id="90"/>
      <w:bookmarkEnd w:id="91"/>
    </w:p>
    <w:p w14:paraId="725E0548" w14:textId="2E47E2CB" w:rsidR="00A94653" w:rsidRDefault="00A94653" w:rsidP="00D10C3F">
      <w:r w:rsidRPr="000C1742">
        <w:t xml:space="preserve">Zo SWOT analýzy sa na základe najvýznamnejších silných stránok a príležitostí určujú hlavné faktory rozvoja, zo slabých stránok a ohrození naopak vyplývajú kľúčové disparity na skúmanom území. Určenie kľúčových disparít a hlavných faktorov rozvoja je nevyhnutné pre zabezpečenie čo najvyššej adresnosti programu hospodárskeho </w:t>
      </w:r>
      <w:r w:rsidRPr="000C1742">
        <w:lastRenderedPageBreak/>
        <w:t xml:space="preserve">a sociálneho rozvoja a sú rozhodujúce pri definovaní stratégie a formulovaní programovej štruktúry. </w:t>
      </w:r>
    </w:p>
    <w:p w14:paraId="340A328E" w14:textId="5BC86644" w:rsidR="00A53A99" w:rsidRDefault="00672E44" w:rsidP="00D10C3F">
      <w:pPr>
        <w:rPr>
          <w:noProof/>
        </w:rPr>
      </w:pPr>
      <w:r>
        <w:rPr>
          <w:noProof/>
          <w:lang w:eastAsia="sk-SK"/>
        </w:rPr>
        <w:drawing>
          <wp:anchor distT="0" distB="0" distL="114300" distR="114300" simplePos="0" relativeHeight="251730944" behindDoc="0" locked="0" layoutInCell="1" allowOverlap="1" wp14:anchorId="1D2C5847" wp14:editId="320818C5">
            <wp:simplePos x="0" y="0"/>
            <wp:positionH relativeFrom="margin">
              <wp:align>right</wp:align>
            </wp:positionH>
            <wp:positionV relativeFrom="paragraph">
              <wp:posOffset>431165</wp:posOffset>
            </wp:positionV>
            <wp:extent cx="5701030" cy="3601085"/>
            <wp:effectExtent l="0" t="0" r="0" b="0"/>
            <wp:wrapSquare wrapText="bothSides"/>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Colorful Hexagon Mind Map (2).png"/>
                    <pic:cNvPicPr/>
                  </pic:nvPicPr>
                  <pic:blipFill rotWithShape="1">
                    <a:blip r:embed="rId66">
                      <a:extLst>
                        <a:ext uri="{28A0092B-C50C-407E-A947-70E740481C1C}">
                          <a14:useLocalDpi xmlns:a14="http://schemas.microsoft.com/office/drawing/2010/main" val="0"/>
                        </a:ext>
                      </a:extLst>
                    </a:blip>
                    <a:srcRect l="5602" t="4979" r="15826" b="28849"/>
                    <a:stretch/>
                  </pic:blipFill>
                  <pic:spPr bwMode="auto">
                    <a:xfrm>
                      <a:off x="0" y="0"/>
                      <a:ext cx="5701030" cy="3601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87BFD" w14:textId="52BC0B4B" w:rsidR="00A53A99" w:rsidRDefault="00A53A99" w:rsidP="00D10C3F">
      <w:pPr>
        <w:rPr>
          <w:noProof/>
        </w:rPr>
      </w:pPr>
    </w:p>
    <w:p w14:paraId="492E3CB3" w14:textId="77777777" w:rsidR="00A53A99" w:rsidRDefault="00A53A99" w:rsidP="00672E44">
      <w:pPr>
        <w:pStyle w:val="Popis"/>
        <w:ind w:firstLine="0"/>
      </w:pPr>
    </w:p>
    <w:p w14:paraId="16D44849" w14:textId="1DF21163" w:rsidR="00BA5EB0" w:rsidRPr="00A53A99" w:rsidRDefault="00A53A99" w:rsidP="00D10C3F">
      <w:pPr>
        <w:pStyle w:val="Popis"/>
      </w:pPr>
      <w:bookmarkStart w:id="92" w:name="_Toc89617819"/>
      <w:bookmarkStart w:id="93" w:name="_Toc89767423"/>
      <w:r w:rsidRPr="00A53A99">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7</w:t>
      </w:r>
      <w:r w:rsidR="00233568">
        <w:rPr>
          <w:noProof/>
        </w:rPr>
        <w:fldChar w:fldCharType="end"/>
      </w:r>
      <w:r w:rsidRPr="00A53A99">
        <w:t xml:space="preserve"> kľúčové disparity a hlavné faktory rozvoja</w:t>
      </w:r>
      <w:bookmarkEnd w:id="92"/>
      <w:bookmarkEnd w:id="93"/>
    </w:p>
    <w:p w14:paraId="03609977" w14:textId="2BEC0C06" w:rsidR="00BA5EB0" w:rsidRDefault="00BA5EB0" w:rsidP="00D10C3F"/>
    <w:p w14:paraId="57051F98" w14:textId="69B9EB07" w:rsidR="00C31653" w:rsidRDefault="00672E44" w:rsidP="00D90964">
      <w:pPr>
        <w:pStyle w:val="Nadpis3"/>
      </w:pPr>
      <w:bookmarkStart w:id="94" w:name="_Toc94617657"/>
      <w:r>
        <w:t>STEEP analýza</w:t>
      </w:r>
      <w:bookmarkEnd w:id="94"/>
    </w:p>
    <w:p w14:paraId="0373182E" w14:textId="55346B4C" w:rsidR="00046CBC" w:rsidRDefault="00046CBC" w:rsidP="00D10C3F">
      <w:r w:rsidRPr="007C778D">
        <w:t xml:space="preserve">Okrem metódy SWOT, ktorá hodnotí vonkajšie a vnútorné faktory a na ich základe formuluje hlavné disparity a faktory rozvoja, sa v praxi používa </w:t>
      </w:r>
      <w:r>
        <w:t xml:space="preserve">aj </w:t>
      </w:r>
      <w:r w:rsidRPr="007C778D">
        <w:t xml:space="preserve">STEEP analýza. Táto metóda hodnotí iba vonkajšie faktory (faktory globálneho prostredia) v týchto segmentoch: </w:t>
      </w:r>
      <w:r>
        <w:t>sociálne</w:t>
      </w:r>
      <w:r w:rsidRPr="007C778D">
        <w:t>, technologické, ekonomické, ekologické, politické</w:t>
      </w:r>
      <w:r>
        <w:t xml:space="preserve"> faktory a faktory hodnôt obyvateľstva, pracovníkov samosprávy, podnikateľov v obci a ďalších zúčastnených strán</w:t>
      </w:r>
      <w:r w:rsidRPr="007C778D">
        <w:t xml:space="preserve">. V prípade </w:t>
      </w:r>
      <w:r>
        <w:t xml:space="preserve">mestskej časti Bratislava – Čunovo </w:t>
      </w:r>
      <w:r w:rsidRPr="007C778D">
        <w:t>boli identifikované nasledujúce faktory globálneho prostredia, ktoré ovplyvňujú budúci rozvoj</w:t>
      </w:r>
      <w:r>
        <w:t xml:space="preserve"> MČ</w:t>
      </w:r>
      <w:r w:rsidRPr="007C778D">
        <w:t>.</w:t>
      </w:r>
    </w:p>
    <w:p w14:paraId="4C88787D" w14:textId="7A99F404" w:rsidR="00BA5EB0" w:rsidRDefault="00C31653" w:rsidP="00D10C3F">
      <w:r>
        <w:rPr>
          <w:noProof/>
          <w:lang w:eastAsia="sk-SK"/>
        </w:rPr>
        <w:lastRenderedPageBreak/>
        <w:drawing>
          <wp:anchor distT="0" distB="0" distL="114300" distR="114300" simplePos="0" relativeHeight="251731968" behindDoc="0" locked="0" layoutInCell="1" allowOverlap="1" wp14:anchorId="422CAF09" wp14:editId="630E45B1">
            <wp:simplePos x="0" y="0"/>
            <wp:positionH relativeFrom="margin">
              <wp:posOffset>357505</wp:posOffset>
            </wp:positionH>
            <wp:positionV relativeFrom="paragraph">
              <wp:posOffset>0</wp:posOffset>
            </wp:positionV>
            <wp:extent cx="4983480" cy="3105150"/>
            <wp:effectExtent l="0" t="0" r="7620" b="0"/>
            <wp:wrapSquare wrapText="bothSides"/>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83480" cy="3105150"/>
                    </a:xfrm>
                    <a:prstGeom prst="rect">
                      <a:avLst/>
                    </a:prstGeom>
                  </pic:spPr>
                </pic:pic>
              </a:graphicData>
            </a:graphic>
            <wp14:sizeRelH relativeFrom="page">
              <wp14:pctWidth>0</wp14:pctWidth>
            </wp14:sizeRelH>
            <wp14:sizeRelV relativeFrom="page">
              <wp14:pctHeight>0</wp14:pctHeight>
            </wp14:sizeRelV>
          </wp:anchor>
        </w:drawing>
      </w:r>
    </w:p>
    <w:p w14:paraId="7F332992" w14:textId="68CECA6F" w:rsidR="00C31653" w:rsidRDefault="00C31653" w:rsidP="00D10C3F"/>
    <w:p w14:paraId="60390307" w14:textId="7C6B3445" w:rsidR="00C31653" w:rsidRDefault="00D44A96" w:rsidP="00D10C3F">
      <w:r>
        <w:rPr>
          <w:noProof/>
          <w:lang w:eastAsia="sk-SK"/>
        </w:rPr>
        <w:drawing>
          <wp:inline distT="0" distB="0" distL="0" distR="0" wp14:anchorId="37C12E4F" wp14:editId="63773137">
            <wp:extent cx="5400000" cy="3126191"/>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00" cy="3126191"/>
                    </a:xfrm>
                    <a:prstGeom prst="rect">
                      <a:avLst/>
                    </a:prstGeom>
                  </pic:spPr>
                </pic:pic>
              </a:graphicData>
            </a:graphic>
          </wp:inline>
        </w:drawing>
      </w:r>
    </w:p>
    <w:p w14:paraId="7578BBC2" w14:textId="1481465F" w:rsidR="00C31653" w:rsidRDefault="00C31653" w:rsidP="00D10C3F"/>
    <w:p w14:paraId="3E756927" w14:textId="228B9836" w:rsidR="00C31653" w:rsidRDefault="00D44A96" w:rsidP="00D10C3F">
      <w:r>
        <w:rPr>
          <w:noProof/>
          <w:lang w:eastAsia="sk-SK"/>
        </w:rPr>
        <w:lastRenderedPageBreak/>
        <w:drawing>
          <wp:inline distT="0" distB="0" distL="0" distR="0" wp14:anchorId="115FFBF4" wp14:editId="22B731AC">
            <wp:extent cx="5400000" cy="3418452"/>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00" cy="3418452"/>
                    </a:xfrm>
                    <a:prstGeom prst="rect">
                      <a:avLst/>
                    </a:prstGeom>
                  </pic:spPr>
                </pic:pic>
              </a:graphicData>
            </a:graphic>
          </wp:inline>
        </w:drawing>
      </w:r>
    </w:p>
    <w:p w14:paraId="4AD9401C" w14:textId="605B1EBD" w:rsidR="00D44A96" w:rsidRDefault="00957C4C" w:rsidP="00D10C3F">
      <w:r>
        <w:rPr>
          <w:noProof/>
          <w:lang w:eastAsia="sk-SK"/>
        </w:rPr>
        <w:drawing>
          <wp:anchor distT="0" distB="0" distL="114300" distR="114300" simplePos="0" relativeHeight="251732992" behindDoc="0" locked="0" layoutInCell="1" allowOverlap="1" wp14:anchorId="798767C0" wp14:editId="1C26FAF6">
            <wp:simplePos x="0" y="0"/>
            <wp:positionH relativeFrom="margin">
              <wp:align>right</wp:align>
            </wp:positionH>
            <wp:positionV relativeFrom="paragraph">
              <wp:posOffset>238760</wp:posOffset>
            </wp:positionV>
            <wp:extent cx="5400000" cy="3787500"/>
            <wp:effectExtent l="0" t="0" r="0" b="3810"/>
            <wp:wrapSquare wrapText="bothSides"/>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400000" cy="3787500"/>
                    </a:xfrm>
                    <a:prstGeom prst="rect">
                      <a:avLst/>
                    </a:prstGeom>
                  </pic:spPr>
                </pic:pic>
              </a:graphicData>
            </a:graphic>
            <wp14:sizeRelH relativeFrom="page">
              <wp14:pctWidth>0</wp14:pctWidth>
            </wp14:sizeRelH>
            <wp14:sizeRelV relativeFrom="page">
              <wp14:pctHeight>0</wp14:pctHeight>
            </wp14:sizeRelV>
          </wp:anchor>
        </w:drawing>
      </w:r>
    </w:p>
    <w:p w14:paraId="3DA4501A" w14:textId="7B204AC3" w:rsidR="00D44A96" w:rsidRDefault="00A220BC" w:rsidP="00D10C3F">
      <w:r w:rsidRPr="00A220BC">
        <w:rPr>
          <w:noProof/>
        </w:rPr>
        <w:lastRenderedPageBreak/>
        <w:t xml:space="preserve"> </w:t>
      </w:r>
      <w:r>
        <w:rPr>
          <w:noProof/>
          <w:lang w:eastAsia="sk-SK"/>
        </w:rPr>
        <w:drawing>
          <wp:inline distT="0" distB="0" distL="0" distR="0" wp14:anchorId="7017F5D5" wp14:editId="0FC95D88">
            <wp:extent cx="5760720" cy="3891915"/>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891915"/>
                    </a:xfrm>
                    <a:prstGeom prst="rect">
                      <a:avLst/>
                    </a:prstGeom>
                  </pic:spPr>
                </pic:pic>
              </a:graphicData>
            </a:graphic>
          </wp:inline>
        </w:drawing>
      </w:r>
    </w:p>
    <w:p w14:paraId="1C716E8D" w14:textId="09629452" w:rsidR="00D44A96" w:rsidRDefault="00D44A96" w:rsidP="00D10C3F">
      <w:r>
        <w:rPr>
          <w:noProof/>
          <w:lang w:eastAsia="sk-SK"/>
        </w:rPr>
        <w:drawing>
          <wp:inline distT="0" distB="0" distL="0" distR="0" wp14:anchorId="25E0D293" wp14:editId="084DBB00">
            <wp:extent cx="5400000" cy="3370834"/>
            <wp:effectExtent l="0" t="0" r="0" b="127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00" cy="3370834"/>
                    </a:xfrm>
                    <a:prstGeom prst="rect">
                      <a:avLst/>
                    </a:prstGeom>
                  </pic:spPr>
                </pic:pic>
              </a:graphicData>
            </a:graphic>
          </wp:inline>
        </w:drawing>
      </w:r>
    </w:p>
    <w:p w14:paraId="1B5123C0" w14:textId="77777777" w:rsidR="00D44A96" w:rsidRDefault="00D44A96" w:rsidP="00D10C3F"/>
    <w:p w14:paraId="58F30E00" w14:textId="77777777" w:rsidR="00DD1C7A" w:rsidRDefault="00DD1C7A">
      <w:pPr>
        <w:ind w:firstLine="0"/>
        <w:jc w:val="left"/>
        <w:rPr>
          <w:rFonts w:eastAsiaTheme="majorEastAsia" w:cstheme="majorBidi"/>
          <w:caps/>
          <w:color w:val="7F7F7F" w:themeColor="text1" w:themeTint="80"/>
          <w:sz w:val="26"/>
          <w:szCs w:val="26"/>
        </w:rPr>
      </w:pPr>
      <w:r>
        <w:br w:type="page"/>
      </w:r>
    </w:p>
    <w:p w14:paraId="2E7428F6" w14:textId="31A07451" w:rsidR="004A0CFB" w:rsidRDefault="00E31E95" w:rsidP="00D90964">
      <w:pPr>
        <w:pStyle w:val="Nadpis2"/>
      </w:pPr>
      <w:bookmarkStart w:id="95" w:name="_Toc94617658"/>
      <w:r>
        <w:lastRenderedPageBreak/>
        <w:t>Strategická časť</w:t>
      </w:r>
      <w:bookmarkEnd w:id="95"/>
    </w:p>
    <w:p w14:paraId="0C16BBD8" w14:textId="77777777" w:rsidR="00C46C55" w:rsidRDefault="00C46C55" w:rsidP="00D10C3F"/>
    <w:p w14:paraId="735A1E33" w14:textId="5DCC9255" w:rsidR="00505481" w:rsidRDefault="00505481" w:rsidP="00D10C3F">
      <w:r>
        <w:t>Víza formulovaná v strategickom dokumente PHRSR odráža želanú predstavu obyvateľov o budúcnosti mestskej časti. Ideálny stav by mal byť dosiahnutý prostredníctvom plánovaných zámerov, ktoré sú taktiež definované v tomto dokumente. Zámery by mali riešiť aktuálne nedostatky, ktoré obyvatelia mestskej časti vnímajú a zároveň by mali stavať na silných stránkach a snažiť sa v plnej miere využiť už existujúci potenciál. Hlavným cieľom vízie je poskytnúť užitočnú informáciu pre súčasných a potenciálnych obyvateľov, záujmové skupiny, podnikateľov, potenciálnych investorov, turistov, ale aj mestskú časť samotnú. V snahe priblížiť sa čo najviac stanovenej vízii formuluje samospráva v strategickej časti dokumentu PHRSR následne aj konkrétne opatrenia a v rámci nich konkrétne aktivity, ktorých uskutočnenie je potrebné na dosiahnutie vízie a na rozvoj územia.</w:t>
      </w:r>
    </w:p>
    <w:p w14:paraId="3BD64423" w14:textId="5C0F7161" w:rsidR="004A30B3" w:rsidRPr="00437969" w:rsidRDefault="004A30B3" w:rsidP="00D10C3F">
      <w:r>
        <w:t>„Čunovo bude vždy otvorenou, bezpečnou a atraktívnou mestskou časťou, v ktorej žijú a pôsobia aktívni a angažovaní občania a zástupcovia samosprávy, ktorí svojim záujmom o miestne dianie budú podporovať všestranný rozvoj územia mestskej časti. Mestská časť Čunovo bude atraktívna pre bývanie a obyvateľom poskytne ideálne podmienky pre dôstojný život. Čunovo bude pokojným a občiansky uspokojivo vybaveným územím tak, aby boli pokryté potreby obyvateľov všetkých skupín bez rozdielu.“</w:t>
      </w:r>
    </w:p>
    <w:p w14:paraId="54E832EC" w14:textId="2D7C1C0E" w:rsidR="004A30B3" w:rsidRDefault="004A30B3" w:rsidP="00D10C3F">
      <w:r>
        <w:t>Táto vízia bude naplnená realizáciou strategických zámerov Programu hospodárskeho rozvoja a sociálneho rozvoja mestskej časti Bratislava - Čunovo na roky 2021 – 2027.</w:t>
      </w:r>
    </w:p>
    <w:p w14:paraId="6DF5DDD9" w14:textId="01B9278A" w:rsidR="004A0CFB" w:rsidRDefault="004A30B3" w:rsidP="00D90964">
      <w:pPr>
        <w:pStyle w:val="Nadpis3"/>
      </w:pPr>
      <w:bookmarkStart w:id="96" w:name="_Toc94617659"/>
      <w:r>
        <w:t>Návrh stratégie rozvoja mestskej časti Bratislava - Čunovo</w:t>
      </w:r>
      <w:bookmarkEnd w:id="96"/>
    </w:p>
    <w:p w14:paraId="42DCBA35" w14:textId="4AD3FE31" w:rsidR="00E30310" w:rsidRDefault="00E30310" w:rsidP="00D10C3F">
      <w:r w:rsidRPr="00826623">
        <w:t xml:space="preserve">V súlade s platnou metodikou pre spracovanie dokumentu PHRSR boli stanovené tri prioritné oblasti rozvoja </w:t>
      </w:r>
      <w:r>
        <w:t>mestskej časti Bratislava - Čunovo</w:t>
      </w:r>
      <w:r w:rsidRPr="00826623">
        <w:t xml:space="preserve">: </w:t>
      </w:r>
      <w:r w:rsidRPr="00826623">
        <w:rPr>
          <w:b/>
        </w:rPr>
        <w:t>hospodárska, sociálna a environmentálna oblasť</w:t>
      </w:r>
      <w:r w:rsidRPr="00826623">
        <w:t>, pričom všetky tieto oblasti spolu prispejú k dosiahnutiu vyššie uvedenej vízie. Konkrétne ciele a k nim prislúchajúce opatrenia boli v rámci jednotlivých oblastí formulované v súlade so záujmom dosiahnuť vyvážený, trvalo udržateľný rozvoj územia, pri rešpektovaní regionálnej politiky a s ohľadom na vnútorné špecifiká</w:t>
      </w:r>
      <w:r>
        <w:t xml:space="preserve"> územia.</w:t>
      </w:r>
    </w:p>
    <w:p w14:paraId="51F71D68" w14:textId="372E7ED3" w:rsidR="0044499E" w:rsidRDefault="0044499E" w:rsidP="00D90964">
      <w:pPr>
        <w:ind w:firstLine="0"/>
      </w:pPr>
      <w:r>
        <w:rPr>
          <w:noProof/>
          <w:lang w:eastAsia="sk-SK"/>
        </w:rPr>
        <w:lastRenderedPageBreak/>
        <w:drawing>
          <wp:anchor distT="0" distB="0" distL="114300" distR="114300" simplePos="0" relativeHeight="251705344" behindDoc="0" locked="0" layoutInCell="1" allowOverlap="1" wp14:anchorId="3A005E68" wp14:editId="430F69F9">
            <wp:simplePos x="0" y="0"/>
            <wp:positionH relativeFrom="margin">
              <wp:posOffset>424180</wp:posOffset>
            </wp:positionH>
            <wp:positionV relativeFrom="paragraph">
              <wp:posOffset>7620</wp:posOffset>
            </wp:positionV>
            <wp:extent cx="4775835" cy="3171825"/>
            <wp:effectExtent l="0" t="0" r="5715" b="9525"/>
            <wp:wrapSquare wrapText="bothSides"/>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ok 19"/>
                    <pic:cNvPicPr/>
                  </pic:nvPicPr>
                  <pic:blipFill>
                    <a:blip r:embed="rId73">
                      <a:extLst>
                        <a:ext uri="{28A0092B-C50C-407E-A947-70E740481C1C}">
                          <a14:useLocalDpi xmlns:a14="http://schemas.microsoft.com/office/drawing/2010/main" val="0"/>
                        </a:ext>
                      </a:extLst>
                    </a:blip>
                    <a:stretch>
                      <a:fillRect/>
                    </a:stretch>
                  </pic:blipFill>
                  <pic:spPr>
                    <a:xfrm>
                      <a:off x="0" y="0"/>
                      <a:ext cx="4775835" cy="3171825"/>
                    </a:xfrm>
                    <a:prstGeom prst="rect">
                      <a:avLst/>
                    </a:prstGeom>
                  </pic:spPr>
                </pic:pic>
              </a:graphicData>
            </a:graphic>
            <wp14:sizeRelH relativeFrom="page">
              <wp14:pctWidth>0</wp14:pctWidth>
            </wp14:sizeRelH>
            <wp14:sizeRelV relativeFrom="page">
              <wp14:pctHeight>0</wp14:pctHeight>
            </wp14:sizeRelV>
          </wp:anchor>
        </w:drawing>
      </w:r>
    </w:p>
    <w:p w14:paraId="293F4B9B" w14:textId="606D01DB" w:rsidR="000B02AD" w:rsidRPr="00642289" w:rsidRDefault="000B02AD" w:rsidP="00D10C3F">
      <w:pPr>
        <w:pStyle w:val="Popis"/>
      </w:pPr>
      <w:bookmarkStart w:id="97" w:name="_Toc89617820"/>
      <w:bookmarkStart w:id="98" w:name="_Toc89767424"/>
      <w:r>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8</w:t>
      </w:r>
      <w:r w:rsidR="00233568">
        <w:rPr>
          <w:noProof/>
        </w:rPr>
        <w:fldChar w:fldCharType="end"/>
      </w:r>
      <w:r>
        <w:t xml:space="preserve"> </w:t>
      </w:r>
      <w:r w:rsidRPr="00826623">
        <w:t>Schematické znázornenie vízie a prioritných oblastí</w:t>
      </w:r>
      <w:bookmarkEnd w:id="97"/>
      <w:bookmarkEnd w:id="98"/>
    </w:p>
    <w:p w14:paraId="7AFEA032" w14:textId="77777777" w:rsidR="0044499E" w:rsidRDefault="0044499E" w:rsidP="00D10C3F"/>
    <w:tbl>
      <w:tblPr>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6328"/>
      </w:tblGrid>
      <w:tr w:rsidR="0044499E" w:rsidRPr="00DD1C7A" w14:paraId="0C3B18D7" w14:textId="77777777" w:rsidTr="00DD1C7A">
        <w:trPr>
          <w:trHeight w:val="238"/>
        </w:trPr>
        <w:tc>
          <w:tcPr>
            <w:tcW w:w="9458" w:type="dxa"/>
            <w:gridSpan w:val="2"/>
            <w:shd w:val="clear" w:color="auto" w:fill="4472C4" w:themeFill="accent1"/>
          </w:tcPr>
          <w:p w14:paraId="67964DFF" w14:textId="77777777" w:rsidR="0044499E" w:rsidRPr="00DD1C7A" w:rsidRDefault="0044499E" w:rsidP="00DD1C7A">
            <w:pPr>
              <w:pStyle w:val="Bezriadkovania"/>
              <w:rPr>
                <w:rFonts w:ascii="Century Gothic" w:hAnsi="Century Gothic"/>
                <w:szCs w:val="18"/>
              </w:rPr>
            </w:pPr>
            <w:r w:rsidRPr="00DD1C7A">
              <w:rPr>
                <w:rFonts w:ascii="Century Gothic" w:hAnsi="Century Gothic"/>
              </w:rPr>
              <w:t>Vízia</w:t>
            </w:r>
          </w:p>
        </w:tc>
      </w:tr>
      <w:tr w:rsidR="0044499E" w:rsidRPr="00DD1C7A" w14:paraId="4896DB40" w14:textId="77777777" w:rsidTr="00D90964">
        <w:trPr>
          <w:trHeight w:val="238"/>
        </w:trPr>
        <w:tc>
          <w:tcPr>
            <w:tcW w:w="9458" w:type="dxa"/>
            <w:gridSpan w:val="2"/>
            <w:shd w:val="clear" w:color="auto" w:fill="8EAADB" w:themeFill="accent1" w:themeFillTint="99"/>
          </w:tcPr>
          <w:p w14:paraId="5234A47B" w14:textId="77777777" w:rsidR="0044499E" w:rsidRPr="00DD1C7A" w:rsidRDefault="0044499E" w:rsidP="00DD1C7A">
            <w:pPr>
              <w:pStyle w:val="Bezriadkovania"/>
              <w:rPr>
                <w:rFonts w:ascii="Century Gothic" w:hAnsi="Century Gothic"/>
                <w:szCs w:val="18"/>
              </w:rPr>
            </w:pPr>
            <w:r w:rsidRPr="00DD1C7A">
              <w:rPr>
                <w:rFonts w:ascii="Century Gothic" w:hAnsi="Century Gothic"/>
              </w:rPr>
              <w:t>1.  Prioritná oblasť – HOSPODÁRSKA</w:t>
            </w:r>
          </w:p>
        </w:tc>
      </w:tr>
      <w:tr w:rsidR="0044499E" w:rsidRPr="00DD1C7A" w14:paraId="6FC8E6C5" w14:textId="77777777" w:rsidTr="00DD1C7A">
        <w:trPr>
          <w:trHeight w:hRule="exact" w:val="626"/>
        </w:trPr>
        <w:tc>
          <w:tcPr>
            <w:tcW w:w="3130" w:type="dxa"/>
            <w:vMerge w:val="restart"/>
            <w:shd w:val="clear" w:color="auto" w:fill="D9E2F3" w:themeFill="accent1" w:themeFillTint="33"/>
            <w:vAlign w:val="center"/>
          </w:tcPr>
          <w:p w14:paraId="5E65F48C" w14:textId="707EFC13" w:rsidR="0044499E" w:rsidRPr="00DD1C7A" w:rsidRDefault="0044499E" w:rsidP="00DD1C7A">
            <w:pPr>
              <w:pStyle w:val="Bezriadkovania"/>
              <w:rPr>
                <w:rFonts w:ascii="Century Gothic" w:hAnsi="Century Gothic"/>
              </w:rPr>
            </w:pPr>
            <w:r w:rsidRPr="00DD1C7A">
              <w:rPr>
                <w:rFonts w:ascii="Century Gothic" w:hAnsi="Century Gothic"/>
              </w:rPr>
              <w:t>CIEĽ: Zabezpečenie kvalitnej dopravnej, technickej a občianskej vybavenosti v mestskej časti</w:t>
            </w:r>
          </w:p>
        </w:tc>
        <w:tc>
          <w:tcPr>
            <w:tcW w:w="6328" w:type="dxa"/>
            <w:shd w:val="clear" w:color="auto" w:fill="auto"/>
            <w:vAlign w:val="center"/>
          </w:tcPr>
          <w:p w14:paraId="086397F2" w14:textId="193FFA4F" w:rsidR="0044499E" w:rsidRPr="00DD1C7A" w:rsidRDefault="0044499E" w:rsidP="00DD1C7A">
            <w:pPr>
              <w:pStyle w:val="Bezriadkovania"/>
              <w:rPr>
                <w:rFonts w:ascii="Century Gothic" w:hAnsi="Century Gothic"/>
              </w:rPr>
            </w:pPr>
            <w:r w:rsidRPr="00DD1C7A">
              <w:rPr>
                <w:rFonts w:ascii="Century Gothic" w:hAnsi="Century Gothic"/>
              </w:rPr>
              <w:t>1.1 Rekonštrukcia a výstavba dopravnej infraštruktúry</w:t>
            </w:r>
          </w:p>
        </w:tc>
      </w:tr>
      <w:tr w:rsidR="0044499E" w:rsidRPr="00DD1C7A" w14:paraId="02FE6E73" w14:textId="77777777" w:rsidTr="00DD1C7A">
        <w:trPr>
          <w:trHeight w:val="593"/>
        </w:trPr>
        <w:tc>
          <w:tcPr>
            <w:tcW w:w="3130" w:type="dxa"/>
            <w:vMerge/>
            <w:shd w:val="clear" w:color="auto" w:fill="D9E2F3" w:themeFill="accent1" w:themeFillTint="33"/>
          </w:tcPr>
          <w:p w14:paraId="0949F4D4"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754213CC" w14:textId="510A840B" w:rsidR="0044499E" w:rsidRPr="00DD1C7A" w:rsidRDefault="0044499E" w:rsidP="00DD1C7A">
            <w:pPr>
              <w:pStyle w:val="Bezriadkovania"/>
              <w:rPr>
                <w:rFonts w:ascii="Century Gothic" w:hAnsi="Century Gothic"/>
              </w:rPr>
            </w:pPr>
            <w:r w:rsidRPr="00DD1C7A">
              <w:rPr>
                <w:rFonts w:ascii="Century Gothic" w:hAnsi="Century Gothic"/>
              </w:rPr>
              <w:t>1.2 Rekonštrukcia a modernizácia verejných budov v mestskej časti</w:t>
            </w:r>
          </w:p>
        </w:tc>
      </w:tr>
      <w:tr w:rsidR="0044499E" w:rsidRPr="00DD1C7A" w14:paraId="6F2F979E" w14:textId="77777777" w:rsidTr="00DD1C7A">
        <w:trPr>
          <w:trHeight w:val="593"/>
        </w:trPr>
        <w:tc>
          <w:tcPr>
            <w:tcW w:w="3130" w:type="dxa"/>
            <w:vMerge/>
            <w:shd w:val="clear" w:color="auto" w:fill="D9E2F3" w:themeFill="accent1" w:themeFillTint="33"/>
          </w:tcPr>
          <w:p w14:paraId="75DFF6A2"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2C05A249" w14:textId="7DC1696D" w:rsidR="0044499E" w:rsidRPr="00DD1C7A" w:rsidRDefault="0044499E" w:rsidP="00DD1C7A">
            <w:pPr>
              <w:pStyle w:val="Bezriadkovania"/>
              <w:rPr>
                <w:rFonts w:ascii="Century Gothic" w:hAnsi="Century Gothic"/>
              </w:rPr>
            </w:pPr>
            <w:r w:rsidRPr="00DD1C7A">
              <w:rPr>
                <w:rFonts w:ascii="Century Gothic" w:hAnsi="Century Gothic"/>
              </w:rPr>
              <w:t>1.3 Rozvoj technickej infraštruktúry mestskej časti</w:t>
            </w:r>
          </w:p>
        </w:tc>
      </w:tr>
      <w:tr w:rsidR="0044499E" w:rsidRPr="00DD1C7A" w14:paraId="51AA0EED" w14:textId="77777777" w:rsidTr="00DD1C7A">
        <w:trPr>
          <w:trHeight w:val="593"/>
        </w:trPr>
        <w:tc>
          <w:tcPr>
            <w:tcW w:w="3130" w:type="dxa"/>
            <w:vMerge/>
            <w:shd w:val="clear" w:color="auto" w:fill="D9E2F3" w:themeFill="accent1" w:themeFillTint="33"/>
          </w:tcPr>
          <w:p w14:paraId="0FD88515"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007633B3" w14:textId="4553C824" w:rsidR="0044499E" w:rsidRPr="00DD1C7A" w:rsidRDefault="0044499E" w:rsidP="00DD1C7A">
            <w:pPr>
              <w:pStyle w:val="Bezriadkovania"/>
              <w:rPr>
                <w:rFonts w:ascii="Century Gothic" w:hAnsi="Century Gothic"/>
              </w:rPr>
            </w:pPr>
            <w:r w:rsidRPr="00DD1C7A">
              <w:rPr>
                <w:rFonts w:ascii="Century Gothic" w:hAnsi="Century Gothic"/>
              </w:rPr>
              <w:t xml:space="preserve">1.4 </w:t>
            </w:r>
            <w:r w:rsidR="000B02AD" w:rsidRPr="00DD1C7A">
              <w:rPr>
                <w:rFonts w:ascii="Century Gothic" w:hAnsi="Century Gothic"/>
              </w:rPr>
              <w:t>Rozvoj turistickej infraštruktúry mestskej časti</w:t>
            </w:r>
          </w:p>
        </w:tc>
      </w:tr>
      <w:tr w:rsidR="0044499E" w:rsidRPr="00DD1C7A" w14:paraId="47CA4B8C" w14:textId="77777777" w:rsidTr="00DD1C7A">
        <w:trPr>
          <w:trHeight w:val="258"/>
        </w:trPr>
        <w:tc>
          <w:tcPr>
            <w:tcW w:w="9458" w:type="dxa"/>
            <w:gridSpan w:val="2"/>
            <w:shd w:val="clear" w:color="auto" w:fill="767171" w:themeFill="background2" w:themeFillShade="80"/>
          </w:tcPr>
          <w:p w14:paraId="040B7D15" w14:textId="77777777" w:rsidR="0044499E" w:rsidRPr="00DD1C7A" w:rsidRDefault="0044499E" w:rsidP="00DD1C7A">
            <w:pPr>
              <w:pStyle w:val="Bezriadkovania"/>
              <w:rPr>
                <w:rFonts w:ascii="Century Gothic" w:hAnsi="Century Gothic"/>
              </w:rPr>
            </w:pPr>
            <w:bookmarkStart w:id="99" w:name="_Hlk86481031"/>
            <w:r w:rsidRPr="00DD1C7A">
              <w:rPr>
                <w:rFonts w:ascii="Century Gothic" w:hAnsi="Century Gothic"/>
              </w:rPr>
              <w:t>2 . Prioritná oblasť – SOCIÁLNA</w:t>
            </w:r>
          </w:p>
        </w:tc>
      </w:tr>
      <w:tr w:rsidR="00366106" w:rsidRPr="00DD1C7A" w14:paraId="209617AE" w14:textId="77777777" w:rsidTr="00DD1C7A">
        <w:trPr>
          <w:trHeight w:hRule="exact" w:val="618"/>
        </w:trPr>
        <w:tc>
          <w:tcPr>
            <w:tcW w:w="3130" w:type="dxa"/>
            <w:vMerge w:val="restart"/>
            <w:shd w:val="clear" w:color="auto" w:fill="D0CECE" w:themeFill="background2" w:themeFillShade="E6"/>
            <w:vAlign w:val="center"/>
          </w:tcPr>
          <w:p w14:paraId="36C10730" w14:textId="77777777" w:rsidR="00366106" w:rsidRPr="00DD1C7A" w:rsidRDefault="00366106" w:rsidP="00DD1C7A">
            <w:pPr>
              <w:pStyle w:val="Bezriadkovania"/>
              <w:rPr>
                <w:rFonts w:ascii="Century Gothic" w:hAnsi="Century Gothic"/>
              </w:rPr>
            </w:pPr>
            <w:r w:rsidRPr="00DD1C7A">
              <w:rPr>
                <w:rFonts w:ascii="Century Gothic" w:hAnsi="Century Gothic"/>
              </w:rPr>
              <w:t>CIEĽ: Zabezpečenie kvalitnej občianskej vybavenosti a sociálnej infraštruktúry</w:t>
            </w:r>
          </w:p>
        </w:tc>
        <w:tc>
          <w:tcPr>
            <w:tcW w:w="6328" w:type="dxa"/>
            <w:shd w:val="clear" w:color="auto" w:fill="auto"/>
            <w:vAlign w:val="center"/>
          </w:tcPr>
          <w:p w14:paraId="263D814C" w14:textId="1877B260" w:rsidR="00366106" w:rsidRPr="00DD1C7A" w:rsidRDefault="00366106" w:rsidP="00DD1C7A">
            <w:pPr>
              <w:pStyle w:val="Bezriadkovania"/>
              <w:rPr>
                <w:rFonts w:ascii="Century Gothic" w:hAnsi="Century Gothic"/>
              </w:rPr>
            </w:pPr>
            <w:r w:rsidRPr="00DD1C7A">
              <w:rPr>
                <w:rFonts w:ascii="Century Gothic" w:hAnsi="Century Gothic"/>
              </w:rPr>
              <w:t>2.1 Skvalitnenie a rozšírenie sociálnych služieb pre seniorov</w:t>
            </w:r>
          </w:p>
        </w:tc>
      </w:tr>
      <w:tr w:rsidR="00366106" w:rsidRPr="00DD1C7A" w14:paraId="74870057" w14:textId="77777777" w:rsidTr="00DD1C7A">
        <w:trPr>
          <w:trHeight w:val="550"/>
        </w:trPr>
        <w:tc>
          <w:tcPr>
            <w:tcW w:w="3130" w:type="dxa"/>
            <w:vMerge/>
            <w:shd w:val="clear" w:color="auto" w:fill="D0CECE" w:themeFill="background2" w:themeFillShade="E6"/>
          </w:tcPr>
          <w:p w14:paraId="3917243C" w14:textId="77777777" w:rsidR="00366106" w:rsidRPr="00DD1C7A" w:rsidRDefault="00366106" w:rsidP="00DD1C7A">
            <w:pPr>
              <w:pStyle w:val="Bezriadkovania"/>
              <w:rPr>
                <w:rFonts w:ascii="Century Gothic" w:hAnsi="Century Gothic"/>
              </w:rPr>
            </w:pPr>
          </w:p>
        </w:tc>
        <w:tc>
          <w:tcPr>
            <w:tcW w:w="6328" w:type="dxa"/>
            <w:shd w:val="clear" w:color="auto" w:fill="auto"/>
            <w:vAlign w:val="center"/>
          </w:tcPr>
          <w:p w14:paraId="47D5EA36" w14:textId="43DF93EC" w:rsidR="00366106" w:rsidRPr="00DD1C7A" w:rsidRDefault="00366106" w:rsidP="00DD1C7A">
            <w:pPr>
              <w:pStyle w:val="Bezriadkovania"/>
              <w:rPr>
                <w:rFonts w:ascii="Century Gothic" w:hAnsi="Century Gothic"/>
              </w:rPr>
            </w:pPr>
            <w:r w:rsidRPr="00DD1C7A">
              <w:rPr>
                <w:rFonts w:ascii="Century Gothic" w:hAnsi="Century Gothic"/>
              </w:rPr>
              <w:t>2.2 Skvalitnenie a rozšírenie možností pre voľnočasové aktivity</w:t>
            </w:r>
          </w:p>
        </w:tc>
      </w:tr>
      <w:tr w:rsidR="00366106" w:rsidRPr="00DD1C7A" w14:paraId="6FBFB508" w14:textId="77777777" w:rsidTr="00DD1C7A">
        <w:trPr>
          <w:trHeight w:val="550"/>
        </w:trPr>
        <w:tc>
          <w:tcPr>
            <w:tcW w:w="3130" w:type="dxa"/>
            <w:vMerge/>
            <w:shd w:val="clear" w:color="auto" w:fill="D0CECE" w:themeFill="background2" w:themeFillShade="E6"/>
          </w:tcPr>
          <w:p w14:paraId="63F239EA" w14:textId="77777777" w:rsidR="00366106" w:rsidRPr="00DD1C7A" w:rsidRDefault="00366106" w:rsidP="00DD1C7A">
            <w:pPr>
              <w:pStyle w:val="Bezriadkovania"/>
              <w:rPr>
                <w:rFonts w:ascii="Century Gothic" w:hAnsi="Century Gothic"/>
              </w:rPr>
            </w:pPr>
          </w:p>
        </w:tc>
        <w:tc>
          <w:tcPr>
            <w:tcW w:w="6328" w:type="dxa"/>
            <w:shd w:val="clear" w:color="auto" w:fill="auto"/>
            <w:vAlign w:val="center"/>
          </w:tcPr>
          <w:p w14:paraId="5EA4B4FA" w14:textId="17DA97F7" w:rsidR="00366106" w:rsidRPr="00DD1C7A" w:rsidRDefault="00366106" w:rsidP="00DD1C7A">
            <w:pPr>
              <w:pStyle w:val="Bezriadkovania"/>
              <w:rPr>
                <w:rFonts w:ascii="Century Gothic" w:hAnsi="Century Gothic"/>
              </w:rPr>
            </w:pPr>
            <w:r w:rsidRPr="00DD1C7A">
              <w:rPr>
                <w:rFonts w:ascii="Century Gothic" w:hAnsi="Century Gothic"/>
              </w:rPr>
              <w:t>2.3 Rozšírenie kapacít školských zariadení</w:t>
            </w:r>
          </w:p>
        </w:tc>
      </w:tr>
      <w:bookmarkEnd w:id="99"/>
      <w:tr w:rsidR="0044499E" w:rsidRPr="00DD1C7A" w14:paraId="2891D934" w14:textId="77777777" w:rsidTr="00DD1C7A">
        <w:trPr>
          <w:trHeight w:val="238"/>
        </w:trPr>
        <w:tc>
          <w:tcPr>
            <w:tcW w:w="9458" w:type="dxa"/>
            <w:gridSpan w:val="2"/>
            <w:shd w:val="clear" w:color="auto" w:fill="A8D08D" w:themeFill="accent6" w:themeFillTint="99"/>
          </w:tcPr>
          <w:p w14:paraId="7D5B09BF" w14:textId="77777777" w:rsidR="0044499E" w:rsidRPr="00DD1C7A" w:rsidRDefault="0044499E" w:rsidP="00DD1C7A">
            <w:pPr>
              <w:pStyle w:val="Bezriadkovania"/>
              <w:rPr>
                <w:rFonts w:ascii="Century Gothic" w:hAnsi="Century Gothic"/>
              </w:rPr>
            </w:pPr>
            <w:r w:rsidRPr="00DD1C7A">
              <w:rPr>
                <w:rFonts w:ascii="Century Gothic" w:hAnsi="Century Gothic"/>
              </w:rPr>
              <w:t xml:space="preserve">3 . Prioritná oblasť – ENVIRONMENTÁLNA </w:t>
            </w:r>
          </w:p>
        </w:tc>
      </w:tr>
      <w:tr w:rsidR="0044499E" w:rsidRPr="00DD1C7A" w14:paraId="110875C6" w14:textId="77777777" w:rsidTr="00056AD8">
        <w:trPr>
          <w:trHeight w:hRule="exact" w:val="595"/>
        </w:trPr>
        <w:tc>
          <w:tcPr>
            <w:tcW w:w="3130" w:type="dxa"/>
            <w:vMerge w:val="restart"/>
            <w:shd w:val="clear" w:color="auto" w:fill="E2EFD9" w:themeFill="accent6" w:themeFillTint="33"/>
            <w:vAlign w:val="center"/>
          </w:tcPr>
          <w:p w14:paraId="7E465A42" w14:textId="77777777" w:rsidR="0044499E" w:rsidRPr="00DD1C7A" w:rsidRDefault="0044499E" w:rsidP="00DD1C7A">
            <w:pPr>
              <w:pStyle w:val="Bezriadkovania"/>
              <w:rPr>
                <w:rFonts w:ascii="Century Gothic" w:hAnsi="Century Gothic"/>
              </w:rPr>
            </w:pPr>
            <w:r w:rsidRPr="00DD1C7A">
              <w:rPr>
                <w:rFonts w:ascii="Century Gothic" w:hAnsi="Century Gothic"/>
              </w:rPr>
              <w:t>CIEĽ: Zabezpečenie kvalitnej technickej infraštruktúry a ochrany životného prostredia</w:t>
            </w:r>
          </w:p>
        </w:tc>
        <w:tc>
          <w:tcPr>
            <w:tcW w:w="6328" w:type="dxa"/>
            <w:shd w:val="clear" w:color="auto" w:fill="auto"/>
            <w:vAlign w:val="center"/>
          </w:tcPr>
          <w:p w14:paraId="6C0182EC" w14:textId="25580B2C" w:rsidR="0044499E" w:rsidRPr="00DD1C7A" w:rsidRDefault="000B02AD" w:rsidP="00DD1C7A">
            <w:pPr>
              <w:pStyle w:val="Bezriadkovania"/>
              <w:rPr>
                <w:rFonts w:ascii="Century Gothic" w:hAnsi="Century Gothic"/>
              </w:rPr>
            </w:pPr>
            <w:r w:rsidRPr="00DD1C7A">
              <w:rPr>
                <w:rFonts w:ascii="Century Gothic" w:hAnsi="Century Gothic"/>
              </w:rPr>
              <w:t>3.1 Riešenie problematiky nakladania s</w:t>
            </w:r>
            <w:r w:rsidR="00366106" w:rsidRPr="00DD1C7A">
              <w:rPr>
                <w:rFonts w:ascii="Century Gothic" w:hAnsi="Century Gothic"/>
              </w:rPr>
              <w:t> </w:t>
            </w:r>
            <w:r w:rsidRPr="00DD1C7A">
              <w:rPr>
                <w:rFonts w:ascii="Century Gothic" w:hAnsi="Century Gothic"/>
              </w:rPr>
              <w:t>odpadmi</w:t>
            </w:r>
          </w:p>
        </w:tc>
      </w:tr>
      <w:tr w:rsidR="0044499E" w:rsidRPr="00DD1C7A" w14:paraId="6B3340B7" w14:textId="77777777" w:rsidTr="00056AD8">
        <w:trPr>
          <w:trHeight w:hRule="exact" w:val="595"/>
        </w:trPr>
        <w:tc>
          <w:tcPr>
            <w:tcW w:w="3130" w:type="dxa"/>
            <w:vMerge/>
            <w:shd w:val="clear" w:color="auto" w:fill="E2EFD9" w:themeFill="accent6" w:themeFillTint="33"/>
            <w:vAlign w:val="center"/>
          </w:tcPr>
          <w:p w14:paraId="0C9ADEE9" w14:textId="77777777" w:rsidR="0044499E" w:rsidRPr="00DD1C7A" w:rsidRDefault="0044499E" w:rsidP="00DD1C7A">
            <w:pPr>
              <w:pStyle w:val="Bezriadkovania"/>
              <w:rPr>
                <w:rFonts w:ascii="Century Gothic" w:hAnsi="Century Gothic"/>
              </w:rPr>
            </w:pPr>
          </w:p>
        </w:tc>
        <w:tc>
          <w:tcPr>
            <w:tcW w:w="6328" w:type="dxa"/>
            <w:shd w:val="clear" w:color="auto" w:fill="auto"/>
            <w:vAlign w:val="center"/>
          </w:tcPr>
          <w:p w14:paraId="2C664A0B" w14:textId="6B20E228" w:rsidR="0044499E" w:rsidRPr="00DD1C7A" w:rsidRDefault="000B02AD" w:rsidP="00DD1C7A">
            <w:pPr>
              <w:pStyle w:val="Bezriadkovania"/>
              <w:rPr>
                <w:rFonts w:ascii="Century Gothic" w:hAnsi="Century Gothic"/>
              </w:rPr>
            </w:pPr>
            <w:r w:rsidRPr="00DD1C7A">
              <w:rPr>
                <w:rFonts w:ascii="Century Gothic" w:hAnsi="Century Gothic"/>
              </w:rPr>
              <w:t>3.2 Riešenie problematiky environmentálnych záťaží, skvalitnenie životného prostredia</w:t>
            </w:r>
          </w:p>
        </w:tc>
      </w:tr>
    </w:tbl>
    <w:p w14:paraId="0D4FFBB1" w14:textId="293D6572" w:rsidR="0044499E" w:rsidRPr="0044499E" w:rsidRDefault="006C1E43" w:rsidP="00D10C3F">
      <w:pPr>
        <w:pStyle w:val="Popis"/>
      </w:pPr>
      <w:r>
        <w:t xml:space="preserve">Formulár </w:t>
      </w:r>
      <w:r w:rsidR="00D049F8" w:rsidRPr="00525AC3">
        <w:t xml:space="preserve"> S1 Tabuľka strategických cieľov a</w:t>
      </w:r>
      <w:r w:rsidR="00D049F8">
        <w:t> </w:t>
      </w:r>
      <w:r w:rsidR="00D049F8" w:rsidRPr="00525AC3">
        <w:t>opatrení</w:t>
      </w:r>
    </w:p>
    <w:p w14:paraId="1C97CA50" w14:textId="77777777" w:rsidR="00DD1C7A" w:rsidRDefault="00DD1C7A">
      <w:pPr>
        <w:ind w:firstLine="0"/>
        <w:jc w:val="left"/>
        <w:rPr>
          <w:rFonts w:eastAsiaTheme="majorEastAsia" w:cstheme="majorBidi"/>
          <w:caps/>
          <w:color w:val="7F7F7F" w:themeColor="text1" w:themeTint="80"/>
          <w:sz w:val="26"/>
          <w:szCs w:val="32"/>
        </w:rPr>
      </w:pPr>
      <w:r>
        <w:br w:type="page"/>
      </w:r>
    </w:p>
    <w:p w14:paraId="354460BF" w14:textId="026AACCE" w:rsidR="00D97963" w:rsidRDefault="00E31E95" w:rsidP="000918BB">
      <w:pPr>
        <w:pStyle w:val="Nadpis2"/>
      </w:pPr>
      <w:bookmarkStart w:id="100" w:name="_Toc94617660"/>
      <w:r>
        <w:lastRenderedPageBreak/>
        <w:t>Programová časť</w:t>
      </w:r>
      <w:bookmarkEnd w:id="100"/>
    </w:p>
    <w:p w14:paraId="737EAD55" w14:textId="77777777" w:rsidR="00C46C55" w:rsidRDefault="00C46C55" w:rsidP="00D10C3F"/>
    <w:p w14:paraId="367186F6" w14:textId="12CD92A0" w:rsidR="00350C04" w:rsidRDefault="00350C04" w:rsidP="00D10C3F">
      <w:r w:rsidRPr="008B1C26">
        <w:t xml:space="preserve">V tejto časti dokumentu je hlbšie rozpracovaná hospodárska, sociálna a environmentálna oblasť – </w:t>
      </w:r>
      <w:r>
        <w:t>sú v nej uvedené</w:t>
      </w:r>
      <w:r w:rsidRPr="008B1C26">
        <w:t xml:space="preserve"> konkrétne opatrenia a s nimi súvisiace projekty, ktoré boli </w:t>
      </w:r>
      <w:r>
        <w:t>naplánované</w:t>
      </w:r>
      <w:r w:rsidRPr="008B1C26">
        <w:t xml:space="preserve"> s cieľom zabezpečiť naplnenie vízie </w:t>
      </w:r>
      <w:r>
        <w:t>mestskej časti Bratislava - Čunovo na roky 2021 - 2027</w:t>
      </w:r>
      <w:r w:rsidRPr="008B1C26">
        <w:t>. Programová časť dokumentu PHRSR uvádza tiež konkrétne merateľné ukazovatele</w:t>
      </w:r>
      <w:r>
        <w:t xml:space="preserve"> </w:t>
      </w:r>
      <w:r w:rsidRPr="008B1C26">
        <w:t xml:space="preserve">plánovaných </w:t>
      </w:r>
      <w:r w:rsidR="004C2DF5">
        <w:t xml:space="preserve">projektových </w:t>
      </w:r>
      <w:r w:rsidRPr="008B1C26">
        <w:t>aktivít.</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3696"/>
        <w:gridCol w:w="3156"/>
        <w:gridCol w:w="2475"/>
      </w:tblGrid>
      <w:tr w:rsidR="004C2DF5" w:rsidRPr="00056AD8" w14:paraId="390EAB95" w14:textId="77777777" w:rsidTr="00056AD8">
        <w:trPr>
          <w:trHeight w:val="554"/>
        </w:trPr>
        <w:tc>
          <w:tcPr>
            <w:tcW w:w="9327" w:type="dxa"/>
            <w:gridSpan w:val="3"/>
            <w:shd w:val="clear" w:color="auto" w:fill="8EAADB" w:themeFill="accent1" w:themeFillTint="99"/>
            <w:vAlign w:val="center"/>
          </w:tcPr>
          <w:p w14:paraId="3FF51AB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HOSPODÁRSKA</w:t>
            </w:r>
          </w:p>
        </w:tc>
      </w:tr>
      <w:tr w:rsidR="004C2DF5" w:rsidRPr="00056AD8" w14:paraId="1DF2D9EB" w14:textId="77777777" w:rsidTr="00056AD8">
        <w:trPr>
          <w:trHeight w:val="554"/>
        </w:trPr>
        <w:tc>
          <w:tcPr>
            <w:tcW w:w="3696" w:type="dxa"/>
            <w:shd w:val="clear" w:color="auto" w:fill="8EAADB" w:themeFill="accent1" w:themeFillTint="99"/>
            <w:vAlign w:val="center"/>
          </w:tcPr>
          <w:p w14:paraId="02D94973"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Opatrenie</w:t>
            </w:r>
          </w:p>
        </w:tc>
        <w:tc>
          <w:tcPr>
            <w:tcW w:w="3156" w:type="dxa"/>
            <w:shd w:val="clear" w:color="auto" w:fill="8EAADB" w:themeFill="accent1" w:themeFillTint="99"/>
            <w:vAlign w:val="center"/>
          </w:tcPr>
          <w:p w14:paraId="64E37DD8"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8EAADB" w:themeFill="accent1" w:themeFillTint="99"/>
            <w:vAlign w:val="center"/>
          </w:tcPr>
          <w:p w14:paraId="065FA2BD" w14:textId="5AC4B54B"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3571782C" w14:textId="77777777" w:rsidTr="00056AD8">
        <w:trPr>
          <w:trHeight w:val="1512"/>
        </w:trPr>
        <w:tc>
          <w:tcPr>
            <w:tcW w:w="3696" w:type="dxa"/>
            <w:vMerge w:val="restart"/>
            <w:tcBorders>
              <w:bottom w:val="single" w:sz="4" w:space="0" w:color="auto"/>
            </w:tcBorders>
            <w:shd w:val="clear" w:color="auto" w:fill="D9E2F3" w:themeFill="accent1" w:themeFillTint="33"/>
            <w:vAlign w:val="center"/>
          </w:tcPr>
          <w:p w14:paraId="4D777F81"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 xml:space="preserve">Opatrenie 1.1 </w:t>
            </w:r>
          </w:p>
          <w:p w14:paraId="51490A6E" w14:textId="26DED3FE" w:rsidR="004C2DF5" w:rsidRPr="00056AD8" w:rsidRDefault="004C2DF5"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Rekonštrukcia a výstavba dopravnej infraštruktúry</w:t>
            </w:r>
          </w:p>
        </w:tc>
        <w:tc>
          <w:tcPr>
            <w:tcW w:w="3156" w:type="dxa"/>
            <w:tcBorders>
              <w:bottom w:val="single" w:sz="4" w:space="0" w:color="auto"/>
            </w:tcBorders>
            <w:shd w:val="clear" w:color="auto" w:fill="FFFFFF" w:themeFill="background1"/>
            <w:vAlign w:val="center"/>
          </w:tcPr>
          <w:p w14:paraId="7A21F373" w14:textId="5E23C800"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1.1.1 Rekonštrukcia miestnych komunikácií a priľahlých chodníkov</w:t>
            </w:r>
          </w:p>
        </w:tc>
        <w:tc>
          <w:tcPr>
            <w:tcW w:w="2475" w:type="dxa"/>
            <w:tcBorders>
              <w:bottom w:val="single" w:sz="4" w:space="0" w:color="auto"/>
            </w:tcBorders>
            <w:shd w:val="clear" w:color="auto" w:fill="FFFFFF" w:themeFill="background1"/>
            <w:vAlign w:val="center"/>
          </w:tcPr>
          <w:p w14:paraId="03858CA6" w14:textId="6088212A"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012BAAC5" w14:textId="77777777" w:rsidTr="00056AD8">
        <w:trPr>
          <w:trHeight w:val="1512"/>
        </w:trPr>
        <w:tc>
          <w:tcPr>
            <w:tcW w:w="3696" w:type="dxa"/>
            <w:vMerge/>
            <w:tcBorders>
              <w:bottom w:val="single" w:sz="4" w:space="0" w:color="auto"/>
            </w:tcBorders>
            <w:shd w:val="clear" w:color="auto" w:fill="D9E2F3" w:themeFill="accent1" w:themeFillTint="33"/>
            <w:vAlign w:val="center"/>
          </w:tcPr>
          <w:p w14:paraId="142496C3" w14:textId="77777777" w:rsidR="004C2DF5" w:rsidRPr="00056AD8" w:rsidRDefault="004C2DF5" w:rsidP="00056AD8">
            <w:pPr>
              <w:pStyle w:val="Bezriadkovania"/>
              <w:rPr>
                <w:rFonts w:ascii="Century Gothic" w:hAnsi="Century Gothic"/>
                <w:sz w:val="20"/>
                <w:szCs w:val="20"/>
              </w:rPr>
            </w:pPr>
          </w:p>
        </w:tc>
        <w:tc>
          <w:tcPr>
            <w:tcW w:w="3156" w:type="dxa"/>
            <w:tcBorders>
              <w:bottom w:val="single" w:sz="4" w:space="0" w:color="auto"/>
            </w:tcBorders>
            <w:shd w:val="clear" w:color="auto" w:fill="FFFFFF" w:themeFill="background1"/>
            <w:vAlign w:val="center"/>
          </w:tcPr>
          <w:p w14:paraId="5AB863F2" w14:textId="222DD31C"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1.1.2 Cyklotrasa - prepojenie pozdĺž hranice HU - k</w:t>
            </w:r>
            <w:r w:rsidR="00366106" w:rsidRPr="00056AD8">
              <w:rPr>
                <w:rFonts w:ascii="Century Gothic" w:hAnsi="Century Gothic"/>
                <w:sz w:val="20"/>
                <w:szCs w:val="20"/>
              </w:rPr>
              <w:t> </w:t>
            </w:r>
            <w:r w:rsidRPr="00056AD8">
              <w:rPr>
                <w:rFonts w:ascii="Century Gothic" w:hAnsi="Century Gothic"/>
                <w:sz w:val="20"/>
                <w:szCs w:val="20"/>
              </w:rPr>
              <w:t>Trojmedziu</w:t>
            </w:r>
          </w:p>
        </w:tc>
        <w:tc>
          <w:tcPr>
            <w:tcW w:w="2475" w:type="dxa"/>
            <w:tcBorders>
              <w:bottom w:val="single" w:sz="4" w:space="0" w:color="auto"/>
            </w:tcBorders>
            <w:shd w:val="clear" w:color="auto" w:fill="FFFFFF" w:themeFill="background1"/>
            <w:vAlign w:val="center"/>
          </w:tcPr>
          <w:p w14:paraId="6EDF2216" w14:textId="6407781A"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BFC7F3B" w14:textId="77777777" w:rsidTr="00056AD8">
        <w:trPr>
          <w:trHeight w:val="1512"/>
        </w:trPr>
        <w:tc>
          <w:tcPr>
            <w:tcW w:w="3696" w:type="dxa"/>
            <w:vMerge/>
            <w:shd w:val="clear" w:color="auto" w:fill="D9E2F3" w:themeFill="accent1" w:themeFillTint="33"/>
            <w:vAlign w:val="center"/>
          </w:tcPr>
          <w:p w14:paraId="04F2F072"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76FEFC2F" w14:textId="49F4D8C1"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1.1.3 Vodozádržné opatrenia - odvedenie vody z</w:t>
            </w:r>
            <w:r w:rsidR="00D277A0" w:rsidRPr="00056AD8">
              <w:rPr>
                <w:rFonts w:ascii="Century Gothic" w:hAnsi="Century Gothic"/>
                <w:sz w:val="20"/>
                <w:szCs w:val="20"/>
              </w:rPr>
              <w:t> </w:t>
            </w:r>
            <w:r w:rsidRPr="00056AD8">
              <w:rPr>
                <w:rFonts w:ascii="Century Gothic" w:hAnsi="Century Gothic"/>
                <w:sz w:val="20"/>
                <w:szCs w:val="20"/>
              </w:rPr>
              <w:t>komunikácií</w:t>
            </w:r>
          </w:p>
        </w:tc>
        <w:tc>
          <w:tcPr>
            <w:tcW w:w="2475" w:type="dxa"/>
            <w:shd w:val="clear" w:color="auto" w:fill="FFFFFF" w:themeFill="background1"/>
            <w:vAlign w:val="center"/>
          </w:tcPr>
          <w:p w14:paraId="2F1D8ED0" w14:textId="0D9756D7"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3927328A" w14:textId="77777777" w:rsidTr="00056AD8">
        <w:trPr>
          <w:trHeight w:val="1514"/>
        </w:trPr>
        <w:tc>
          <w:tcPr>
            <w:tcW w:w="3696" w:type="dxa"/>
            <w:vMerge w:val="restart"/>
            <w:shd w:val="clear" w:color="auto" w:fill="D9E2F3" w:themeFill="accent1" w:themeFillTint="33"/>
            <w:vAlign w:val="center"/>
          </w:tcPr>
          <w:p w14:paraId="71158CAE" w14:textId="77777777" w:rsidR="00D031E4" w:rsidRPr="00056AD8" w:rsidRDefault="00D031E4" w:rsidP="00056AD8">
            <w:pPr>
              <w:pStyle w:val="Bezriadkovania"/>
              <w:rPr>
                <w:rFonts w:ascii="Century Gothic" w:hAnsi="Century Gothic"/>
                <w:sz w:val="20"/>
                <w:szCs w:val="20"/>
              </w:rPr>
            </w:pPr>
          </w:p>
          <w:p w14:paraId="68D544F1" w14:textId="77777777" w:rsidR="00D031E4" w:rsidRPr="00056AD8" w:rsidRDefault="00D031E4" w:rsidP="00056AD8">
            <w:pPr>
              <w:pStyle w:val="Bezriadkovania"/>
              <w:rPr>
                <w:rFonts w:ascii="Century Gothic" w:hAnsi="Century Gothic"/>
                <w:sz w:val="20"/>
                <w:szCs w:val="20"/>
              </w:rPr>
            </w:pPr>
          </w:p>
          <w:p w14:paraId="44ADCE05" w14:textId="77777777" w:rsidR="00D031E4" w:rsidRPr="00056AD8" w:rsidRDefault="00D031E4" w:rsidP="00056AD8">
            <w:pPr>
              <w:pStyle w:val="Bezriadkovania"/>
              <w:rPr>
                <w:rFonts w:ascii="Century Gothic" w:hAnsi="Century Gothic"/>
                <w:sz w:val="20"/>
                <w:szCs w:val="20"/>
              </w:rPr>
            </w:pPr>
          </w:p>
          <w:p w14:paraId="6179474C" w14:textId="77777777" w:rsidR="00D031E4" w:rsidRPr="00056AD8" w:rsidRDefault="00D031E4" w:rsidP="00056AD8">
            <w:pPr>
              <w:pStyle w:val="Bezriadkovania"/>
              <w:rPr>
                <w:rFonts w:ascii="Century Gothic" w:hAnsi="Century Gothic"/>
                <w:sz w:val="20"/>
                <w:szCs w:val="20"/>
              </w:rPr>
            </w:pPr>
          </w:p>
          <w:p w14:paraId="1BF35806" w14:textId="77777777" w:rsidR="00D031E4" w:rsidRPr="00056AD8" w:rsidRDefault="00D031E4" w:rsidP="00056AD8">
            <w:pPr>
              <w:pStyle w:val="Bezriadkovania"/>
              <w:rPr>
                <w:rFonts w:ascii="Century Gothic" w:hAnsi="Century Gothic"/>
                <w:sz w:val="20"/>
                <w:szCs w:val="20"/>
              </w:rPr>
            </w:pPr>
          </w:p>
          <w:p w14:paraId="359E0E29" w14:textId="77777777" w:rsidR="00D031E4" w:rsidRPr="00056AD8" w:rsidRDefault="00D031E4" w:rsidP="00056AD8">
            <w:pPr>
              <w:pStyle w:val="Bezriadkovania"/>
              <w:rPr>
                <w:rFonts w:ascii="Century Gothic" w:hAnsi="Century Gothic"/>
                <w:sz w:val="20"/>
                <w:szCs w:val="20"/>
              </w:rPr>
            </w:pPr>
          </w:p>
          <w:p w14:paraId="7E5D6006" w14:textId="77777777" w:rsidR="00D031E4" w:rsidRPr="00056AD8" w:rsidRDefault="00D031E4" w:rsidP="00056AD8">
            <w:pPr>
              <w:pStyle w:val="Bezriadkovania"/>
              <w:rPr>
                <w:rFonts w:ascii="Century Gothic" w:hAnsi="Century Gothic"/>
                <w:sz w:val="20"/>
                <w:szCs w:val="20"/>
              </w:rPr>
            </w:pPr>
          </w:p>
          <w:p w14:paraId="48A73650" w14:textId="77777777" w:rsidR="00D031E4" w:rsidRPr="00056AD8" w:rsidRDefault="00D031E4" w:rsidP="00056AD8">
            <w:pPr>
              <w:pStyle w:val="Bezriadkovania"/>
              <w:rPr>
                <w:rFonts w:ascii="Century Gothic" w:hAnsi="Century Gothic"/>
                <w:sz w:val="20"/>
                <w:szCs w:val="20"/>
              </w:rPr>
            </w:pPr>
          </w:p>
          <w:p w14:paraId="39B305F6" w14:textId="5F39D4D7"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Opatrenie1.2</w:t>
            </w:r>
          </w:p>
          <w:p w14:paraId="4B5314DB" w14:textId="3F44490B" w:rsidR="001C7864" w:rsidRPr="00056AD8" w:rsidRDefault="001C7864"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Rekonštrukcia a modernizácia verejných budov v mestskej časti</w:t>
            </w:r>
          </w:p>
        </w:tc>
        <w:tc>
          <w:tcPr>
            <w:tcW w:w="3156" w:type="dxa"/>
            <w:shd w:val="clear" w:color="auto" w:fill="FFFFFF" w:themeFill="background1"/>
            <w:vAlign w:val="center"/>
          </w:tcPr>
          <w:p w14:paraId="4D53F05F" w14:textId="4EFC0382"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1.2.1 Komplexná rekonštrukcia spoločenskej sály MÚ  vybudovanie výťahu, klíma, osvetlenie, ozvučenie</w:t>
            </w:r>
          </w:p>
        </w:tc>
        <w:tc>
          <w:tcPr>
            <w:tcW w:w="2475" w:type="dxa"/>
            <w:shd w:val="clear" w:color="auto" w:fill="FFFFFF" w:themeFill="background1"/>
            <w:vAlign w:val="center"/>
          </w:tcPr>
          <w:p w14:paraId="28394C0C" w14:textId="00F16C7A"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71960CA" w14:textId="77777777" w:rsidTr="00056AD8">
        <w:trPr>
          <w:trHeight w:val="1514"/>
        </w:trPr>
        <w:tc>
          <w:tcPr>
            <w:tcW w:w="3696" w:type="dxa"/>
            <w:vMerge/>
            <w:shd w:val="clear" w:color="auto" w:fill="D9E2F3" w:themeFill="accent1" w:themeFillTint="33"/>
            <w:vAlign w:val="center"/>
          </w:tcPr>
          <w:p w14:paraId="78970037"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53F03078" w14:textId="2CF016F6" w:rsidR="004C2DF5" w:rsidRPr="00056AD8" w:rsidRDefault="00E53C9A" w:rsidP="00056AD8">
            <w:pPr>
              <w:pStyle w:val="Bezriadkovania"/>
              <w:rPr>
                <w:rFonts w:ascii="Century Gothic" w:hAnsi="Century Gothic"/>
                <w:sz w:val="20"/>
                <w:szCs w:val="20"/>
              </w:rPr>
            </w:pPr>
            <w:r w:rsidRPr="00056AD8">
              <w:rPr>
                <w:rFonts w:ascii="Century Gothic" w:hAnsi="Century Gothic"/>
                <w:sz w:val="20"/>
                <w:szCs w:val="20"/>
              </w:rPr>
              <w:t>1.2.2 Rekonštrukcia a zateplenie strechy na Miestnom úrade</w:t>
            </w:r>
          </w:p>
        </w:tc>
        <w:tc>
          <w:tcPr>
            <w:tcW w:w="2475" w:type="dxa"/>
            <w:shd w:val="clear" w:color="auto" w:fill="FFFFFF" w:themeFill="background1"/>
            <w:vAlign w:val="center"/>
          </w:tcPr>
          <w:p w14:paraId="40805A6A" w14:textId="48DB2BE2"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5764EE92" w14:textId="77777777" w:rsidTr="00056AD8">
        <w:trPr>
          <w:trHeight w:val="1514"/>
        </w:trPr>
        <w:tc>
          <w:tcPr>
            <w:tcW w:w="3696" w:type="dxa"/>
            <w:vMerge/>
            <w:shd w:val="clear" w:color="auto" w:fill="D9E2F3" w:themeFill="accent1" w:themeFillTint="33"/>
            <w:vAlign w:val="center"/>
          </w:tcPr>
          <w:p w14:paraId="43A2D569" w14:textId="77777777" w:rsidR="004C2DF5" w:rsidRPr="00056AD8" w:rsidRDefault="004C2DF5" w:rsidP="00056AD8">
            <w:pPr>
              <w:pStyle w:val="Bezriadkovania"/>
              <w:rPr>
                <w:rFonts w:ascii="Century Gothic" w:hAnsi="Century Gothic"/>
                <w:sz w:val="20"/>
                <w:szCs w:val="20"/>
              </w:rPr>
            </w:pPr>
          </w:p>
        </w:tc>
        <w:tc>
          <w:tcPr>
            <w:tcW w:w="3156" w:type="dxa"/>
            <w:shd w:val="clear" w:color="auto" w:fill="FFFFFF" w:themeFill="background1"/>
            <w:vAlign w:val="center"/>
          </w:tcPr>
          <w:p w14:paraId="58E2078B" w14:textId="214201DD"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1.2.3 Dostavba budovy MÚ, vybudovanie bezbariérového vstupu, vrátane výťahu, kompletná rekonštrukcia sociálnych zariadení, vybudovanie klimatizácie</w:t>
            </w:r>
          </w:p>
        </w:tc>
        <w:tc>
          <w:tcPr>
            <w:tcW w:w="2475" w:type="dxa"/>
            <w:shd w:val="clear" w:color="auto" w:fill="FFFFFF" w:themeFill="background1"/>
            <w:vAlign w:val="center"/>
          </w:tcPr>
          <w:p w14:paraId="724836A3" w14:textId="1B2F5359" w:rsidR="004C2DF5"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5AFF6965" w14:textId="77777777" w:rsidTr="00056AD8">
        <w:trPr>
          <w:trHeight w:val="1514"/>
        </w:trPr>
        <w:tc>
          <w:tcPr>
            <w:tcW w:w="3696" w:type="dxa"/>
            <w:vMerge/>
            <w:shd w:val="clear" w:color="auto" w:fill="D9E2F3" w:themeFill="accent1" w:themeFillTint="33"/>
            <w:vAlign w:val="center"/>
          </w:tcPr>
          <w:p w14:paraId="56212B7B"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518E02B9" w14:textId="7BAAC299"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1.2.4 Rekonštrukcia strechy domu smútku</w:t>
            </w:r>
          </w:p>
        </w:tc>
        <w:tc>
          <w:tcPr>
            <w:tcW w:w="2475" w:type="dxa"/>
            <w:shd w:val="clear" w:color="auto" w:fill="FFFFFF" w:themeFill="background1"/>
            <w:vAlign w:val="center"/>
          </w:tcPr>
          <w:p w14:paraId="500B4268" w14:textId="019D3EE6"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609E5F44" w14:textId="77777777" w:rsidTr="00056AD8">
        <w:trPr>
          <w:trHeight w:val="1514"/>
        </w:trPr>
        <w:tc>
          <w:tcPr>
            <w:tcW w:w="3696" w:type="dxa"/>
            <w:vMerge/>
            <w:shd w:val="clear" w:color="auto" w:fill="D9E2F3" w:themeFill="accent1" w:themeFillTint="33"/>
            <w:vAlign w:val="center"/>
          </w:tcPr>
          <w:p w14:paraId="7D43985A"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2538B234" w14:textId="44588FA4"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1.2.5 Nadstavba požiarnej zbrojnice</w:t>
            </w:r>
          </w:p>
        </w:tc>
        <w:tc>
          <w:tcPr>
            <w:tcW w:w="2475" w:type="dxa"/>
            <w:shd w:val="clear" w:color="auto" w:fill="FFFFFF" w:themeFill="background1"/>
            <w:vAlign w:val="center"/>
          </w:tcPr>
          <w:p w14:paraId="0B1931F6" w14:textId="0882AE90"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1C7864" w:rsidRPr="00056AD8" w14:paraId="67CF176D" w14:textId="77777777" w:rsidTr="00056AD8">
        <w:trPr>
          <w:trHeight w:val="1514"/>
        </w:trPr>
        <w:tc>
          <w:tcPr>
            <w:tcW w:w="3696" w:type="dxa"/>
            <w:vMerge/>
            <w:shd w:val="clear" w:color="auto" w:fill="D9E2F3" w:themeFill="accent1" w:themeFillTint="33"/>
            <w:vAlign w:val="center"/>
          </w:tcPr>
          <w:p w14:paraId="1D4A6D33" w14:textId="77777777" w:rsidR="001C7864" w:rsidRPr="00056AD8" w:rsidRDefault="001C7864" w:rsidP="00056AD8">
            <w:pPr>
              <w:pStyle w:val="Bezriadkovania"/>
              <w:rPr>
                <w:rFonts w:ascii="Century Gothic" w:hAnsi="Century Gothic"/>
                <w:sz w:val="20"/>
                <w:szCs w:val="20"/>
              </w:rPr>
            </w:pPr>
          </w:p>
        </w:tc>
        <w:tc>
          <w:tcPr>
            <w:tcW w:w="3156" w:type="dxa"/>
            <w:shd w:val="clear" w:color="auto" w:fill="FFFFFF" w:themeFill="background1"/>
            <w:vAlign w:val="center"/>
          </w:tcPr>
          <w:p w14:paraId="4B4BF546" w14:textId="6EB5E285"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1.2.6 Nová radnica</w:t>
            </w:r>
          </w:p>
        </w:tc>
        <w:tc>
          <w:tcPr>
            <w:tcW w:w="2475" w:type="dxa"/>
            <w:shd w:val="clear" w:color="auto" w:fill="FFFFFF" w:themeFill="background1"/>
            <w:vAlign w:val="center"/>
          </w:tcPr>
          <w:p w14:paraId="3C0D5DAA" w14:textId="186F75DA" w:rsidR="001C7864" w:rsidRPr="00056AD8" w:rsidRDefault="001C786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40711454" w14:textId="77777777" w:rsidTr="00056AD8">
        <w:trPr>
          <w:trHeight w:val="1514"/>
        </w:trPr>
        <w:tc>
          <w:tcPr>
            <w:tcW w:w="3696" w:type="dxa"/>
            <w:vMerge w:val="restart"/>
            <w:shd w:val="clear" w:color="auto" w:fill="D9E2F3" w:themeFill="accent1" w:themeFillTint="33"/>
            <w:vAlign w:val="center"/>
          </w:tcPr>
          <w:p w14:paraId="159452C4" w14:textId="7777777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 xml:space="preserve">Opatrenie 1.3 </w:t>
            </w:r>
          </w:p>
          <w:p w14:paraId="51BC432A" w14:textId="61EB2917" w:rsidR="00614AD1" w:rsidRPr="00056AD8" w:rsidRDefault="00614AD1"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Rozvoj technickej infraštruktúry mestskej časti</w:t>
            </w:r>
          </w:p>
        </w:tc>
        <w:tc>
          <w:tcPr>
            <w:tcW w:w="3156" w:type="dxa"/>
            <w:shd w:val="clear" w:color="auto" w:fill="FFFFFF" w:themeFill="background1"/>
            <w:vAlign w:val="center"/>
          </w:tcPr>
          <w:p w14:paraId="3E699593" w14:textId="50CAB27C"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1.3.1 Vybudovanie nového verejného osvetlenia</w:t>
            </w:r>
          </w:p>
        </w:tc>
        <w:tc>
          <w:tcPr>
            <w:tcW w:w="2475" w:type="dxa"/>
            <w:shd w:val="clear" w:color="auto" w:fill="FFFFFF" w:themeFill="background1"/>
            <w:vAlign w:val="center"/>
          </w:tcPr>
          <w:p w14:paraId="739BF0C8" w14:textId="242C18F0"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7FCCCF2C" w14:textId="77777777" w:rsidTr="00056AD8">
        <w:trPr>
          <w:trHeight w:val="1514"/>
        </w:trPr>
        <w:tc>
          <w:tcPr>
            <w:tcW w:w="3696" w:type="dxa"/>
            <w:vMerge/>
            <w:shd w:val="clear" w:color="auto" w:fill="D9E2F3" w:themeFill="accent1" w:themeFillTint="33"/>
            <w:vAlign w:val="center"/>
          </w:tcPr>
          <w:p w14:paraId="4AD593AE" w14:textId="77777777" w:rsidR="00614AD1" w:rsidRPr="00056AD8" w:rsidRDefault="00614AD1" w:rsidP="00056AD8">
            <w:pPr>
              <w:pStyle w:val="Bezriadkovania"/>
              <w:rPr>
                <w:rFonts w:ascii="Century Gothic" w:hAnsi="Century Gothic"/>
                <w:sz w:val="20"/>
                <w:szCs w:val="20"/>
              </w:rPr>
            </w:pPr>
          </w:p>
        </w:tc>
        <w:tc>
          <w:tcPr>
            <w:tcW w:w="3156" w:type="dxa"/>
            <w:shd w:val="clear" w:color="auto" w:fill="FFFFFF" w:themeFill="background1"/>
            <w:vAlign w:val="center"/>
          </w:tcPr>
          <w:p w14:paraId="7E8F5E50" w14:textId="59B31E5B"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1.3.2 Vybudovanie kamerového systému s  dispečingom v mestskej časti</w:t>
            </w:r>
          </w:p>
        </w:tc>
        <w:tc>
          <w:tcPr>
            <w:tcW w:w="2475" w:type="dxa"/>
            <w:shd w:val="clear" w:color="auto" w:fill="FFFFFF" w:themeFill="background1"/>
            <w:vAlign w:val="center"/>
          </w:tcPr>
          <w:p w14:paraId="5D2216AD" w14:textId="4AC56789"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614AD1" w:rsidRPr="00056AD8" w14:paraId="155CC924" w14:textId="77777777" w:rsidTr="00056AD8">
        <w:trPr>
          <w:trHeight w:val="1514"/>
        </w:trPr>
        <w:tc>
          <w:tcPr>
            <w:tcW w:w="3696" w:type="dxa"/>
            <w:vMerge/>
            <w:shd w:val="clear" w:color="auto" w:fill="D9E2F3" w:themeFill="accent1" w:themeFillTint="33"/>
            <w:vAlign w:val="center"/>
          </w:tcPr>
          <w:p w14:paraId="33898028" w14:textId="77777777" w:rsidR="00614AD1" w:rsidRPr="00056AD8" w:rsidRDefault="00614AD1" w:rsidP="00056AD8">
            <w:pPr>
              <w:pStyle w:val="Bezriadkovania"/>
              <w:rPr>
                <w:rFonts w:ascii="Century Gothic" w:hAnsi="Century Gothic"/>
                <w:sz w:val="20"/>
                <w:szCs w:val="20"/>
              </w:rPr>
            </w:pPr>
          </w:p>
        </w:tc>
        <w:tc>
          <w:tcPr>
            <w:tcW w:w="3156" w:type="dxa"/>
            <w:shd w:val="clear" w:color="auto" w:fill="FFFFFF" w:themeFill="background1"/>
            <w:vAlign w:val="center"/>
          </w:tcPr>
          <w:p w14:paraId="3D065D64" w14:textId="12C9E09B"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1.3.3 Kolumbárium</w:t>
            </w:r>
          </w:p>
        </w:tc>
        <w:tc>
          <w:tcPr>
            <w:tcW w:w="2475" w:type="dxa"/>
            <w:shd w:val="clear" w:color="auto" w:fill="FFFFFF" w:themeFill="background1"/>
            <w:vAlign w:val="center"/>
          </w:tcPr>
          <w:p w14:paraId="38399D85" w14:textId="1221BD0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1FFDD7D1" w14:textId="77777777" w:rsidTr="00056AD8">
        <w:trPr>
          <w:trHeight w:val="1514"/>
        </w:trPr>
        <w:tc>
          <w:tcPr>
            <w:tcW w:w="3696" w:type="dxa"/>
            <w:shd w:val="clear" w:color="auto" w:fill="D9E2F3" w:themeFill="accent1" w:themeFillTint="33"/>
            <w:vAlign w:val="center"/>
          </w:tcPr>
          <w:p w14:paraId="29A1EACA" w14:textId="77777777" w:rsidR="00614AD1"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 xml:space="preserve">Opatrenie 1.4 </w:t>
            </w:r>
          </w:p>
          <w:p w14:paraId="4216529F" w14:textId="3B2F88DA" w:rsidR="004C2DF5" w:rsidRPr="00056AD8" w:rsidRDefault="00614AD1" w:rsidP="00056AD8">
            <w:pPr>
              <w:pStyle w:val="Bezriadkovania"/>
              <w:rPr>
                <w:rFonts w:ascii="Century Gothic" w:hAnsi="Century Gothic"/>
                <w:bCs/>
                <w:color w:val="000000" w:themeColor="text1"/>
                <w:sz w:val="20"/>
                <w:szCs w:val="20"/>
              </w:rPr>
            </w:pPr>
            <w:r w:rsidRPr="00056AD8">
              <w:rPr>
                <w:rFonts w:ascii="Century Gothic" w:hAnsi="Century Gothic"/>
                <w:sz w:val="20"/>
                <w:szCs w:val="20"/>
              </w:rPr>
              <w:t>Rozvoj turistickej infraštruktúry mestskej časti</w:t>
            </w:r>
          </w:p>
        </w:tc>
        <w:tc>
          <w:tcPr>
            <w:tcW w:w="3156" w:type="dxa"/>
            <w:shd w:val="clear" w:color="auto" w:fill="FFFFFF" w:themeFill="background1"/>
            <w:vAlign w:val="center"/>
          </w:tcPr>
          <w:p w14:paraId="6D6C7700" w14:textId="6A4D73CE" w:rsidR="004C2DF5" w:rsidRPr="00056AD8" w:rsidRDefault="00614AD1" w:rsidP="00056AD8">
            <w:pPr>
              <w:pStyle w:val="Bezriadkovania"/>
              <w:rPr>
                <w:rFonts w:ascii="Century Gothic" w:hAnsi="Century Gothic"/>
                <w:sz w:val="20"/>
                <w:szCs w:val="20"/>
              </w:rPr>
            </w:pPr>
            <w:r w:rsidRPr="00056AD8">
              <w:rPr>
                <w:rFonts w:ascii="Century Gothic" w:hAnsi="Century Gothic"/>
                <w:sz w:val="20"/>
                <w:szCs w:val="20"/>
              </w:rPr>
              <w:t>1.4.1 Náučný chodník - mólo situované na mŕtve rameno Dunaja</w:t>
            </w:r>
          </w:p>
        </w:tc>
        <w:tc>
          <w:tcPr>
            <w:tcW w:w="2475" w:type="dxa"/>
            <w:shd w:val="clear" w:color="auto" w:fill="FFFFFF" w:themeFill="background1"/>
            <w:vAlign w:val="center"/>
          </w:tcPr>
          <w:p w14:paraId="751E21A6" w14:textId="614EBD8E"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Hospodárska</w:t>
            </w:r>
          </w:p>
        </w:tc>
      </w:tr>
      <w:tr w:rsidR="004C2DF5" w:rsidRPr="00056AD8" w14:paraId="68A4EAFF" w14:textId="77777777" w:rsidTr="00056AD8">
        <w:trPr>
          <w:trHeight w:val="529"/>
        </w:trPr>
        <w:tc>
          <w:tcPr>
            <w:tcW w:w="9327" w:type="dxa"/>
            <w:gridSpan w:val="3"/>
            <w:shd w:val="clear" w:color="auto" w:fill="767171" w:themeFill="background2" w:themeFillShade="80"/>
            <w:vAlign w:val="center"/>
          </w:tcPr>
          <w:p w14:paraId="02B158B6"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SOCIÁLNA</w:t>
            </w:r>
          </w:p>
        </w:tc>
      </w:tr>
      <w:tr w:rsidR="004C2DF5" w:rsidRPr="00056AD8" w14:paraId="2258A7C1" w14:textId="77777777" w:rsidTr="00056AD8">
        <w:trPr>
          <w:trHeight w:val="529"/>
        </w:trPr>
        <w:tc>
          <w:tcPr>
            <w:tcW w:w="3696" w:type="dxa"/>
            <w:shd w:val="clear" w:color="auto" w:fill="767171" w:themeFill="background2" w:themeFillShade="80"/>
            <w:vAlign w:val="center"/>
          </w:tcPr>
          <w:p w14:paraId="19D83147" w14:textId="77777777" w:rsidR="004C2DF5" w:rsidRPr="00056AD8" w:rsidRDefault="004C2DF5" w:rsidP="00056AD8">
            <w:pPr>
              <w:pStyle w:val="Bezriadkovania"/>
              <w:rPr>
                <w:rFonts w:ascii="Century Gothic" w:hAnsi="Century Gothic"/>
                <w:sz w:val="20"/>
                <w:szCs w:val="20"/>
              </w:rPr>
            </w:pPr>
            <w:bookmarkStart w:id="101" w:name="_Hlk86481137"/>
            <w:r w:rsidRPr="00056AD8">
              <w:rPr>
                <w:rFonts w:ascii="Century Gothic" w:hAnsi="Century Gothic"/>
                <w:sz w:val="20"/>
                <w:szCs w:val="20"/>
              </w:rPr>
              <w:t>Opatrenie</w:t>
            </w:r>
          </w:p>
        </w:tc>
        <w:tc>
          <w:tcPr>
            <w:tcW w:w="3156" w:type="dxa"/>
            <w:shd w:val="clear" w:color="auto" w:fill="767171" w:themeFill="background2" w:themeFillShade="80"/>
            <w:vAlign w:val="center"/>
          </w:tcPr>
          <w:p w14:paraId="15E725D8"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767171" w:themeFill="background2" w:themeFillShade="80"/>
            <w:vAlign w:val="center"/>
          </w:tcPr>
          <w:p w14:paraId="5FA39A05" w14:textId="54D57F52"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734B980A" w14:textId="77777777" w:rsidTr="00056AD8">
        <w:trPr>
          <w:trHeight w:val="1514"/>
        </w:trPr>
        <w:tc>
          <w:tcPr>
            <w:tcW w:w="3696" w:type="dxa"/>
            <w:shd w:val="clear" w:color="auto" w:fill="D0CECE" w:themeFill="background2" w:themeFillShade="E6"/>
            <w:vAlign w:val="center"/>
          </w:tcPr>
          <w:p w14:paraId="2036D4CB" w14:textId="77777777" w:rsidR="00D031E4"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 xml:space="preserve">Opatrenie 2.1 </w:t>
            </w:r>
          </w:p>
          <w:p w14:paraId="660752AE" w14:textId="4ABBC30E" w:rsidR="004C2DF5" w:rsidRPr="00056AD8" w:rsidRDefault="00D031E4" w:rsidP="00056AD8">
            <w:pPr>
              <w:pStyle w:val="Bezriadkovania"/>
              <w:rPr>
                <w:rFonts w:ascii="Century Gothic" w:hAnsi="Century Gothic"/>
                <w:strike/>
                <w:color w:val="000000" w:themeColor="text1"/>
                <w:sz w:val="20"/>
                <w:szCs w:val="20"/>
              </w:rPr>
            </w:pPr>
            <w:r w:rsidRPr="00056AD8">
              <w:rPr>
                <w:rFonts w:ascii="Century Gothic" w:hAnsi="Century Gothic"/>
                <w:sz w:val="20"/>
                <w:szCs w:val="20"/>
              </w:rPr>
              <w:t>Skvalitnenie a rozšírenie sociálnych služieb pre seniorov</w:t>
            </w:r>
          </w:p>
        </w:tc>
        <w:tc>
          <w:tcPr>
            <w:tcW w:w="3156" w:type="dxa"/>
            <w:shd w:val="clear" w:color="auto" w:fill="auto"/>
            <w:vAlign w:val="center"/>
          </w:tcPr>
          <w:p w14:paraId="41FBC835" w14:textId="589044C3"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2.1.1 Zriadenie denného stacionára pre seniorov - denný stacionár / DSS</w:t>
            </w:r>
          </w:p>
        </w:tc>
        <w:tc>
          <w:tcPr>
            <w:tcW w:w="2475" w:type="dxa"/>
            <w:shd w:val="clear" w:color="auto" w:fill="auto"/>
            <w:vAlign w:val="center"/>
          </w:tcPr>
          <w:p w14:paraId="733C81C7" w14:textId="6AC6E434" w:rsidR="004C2DF5" w:rsidRPr="00056AD8" w:rsidRDefault="00D031E4"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FB7E0E" w:rsidRPr="00056AD8" w14:paraId="5B5575E3" w14:textId="77777777" w:rsidTr="00056AD8">
        <w:trPr>
          <w:trHeight w:val="1514"/>
        </w:trPr>
        <w:tc>
          <w:tcPr>
            <w:tcW w:w="3696" w:type="dxa"/>
            <w:vMerge w:val="restart"/>
            <w:shd w:val="clear" w:color="auto" w:fill="D0CECE" w:themeFill="background2" w:themeFillShade="E6"/>
            <w:vAlign w:val="center"/>
          </w:tcPr>
          <w:p w14:paraId="06D24879" w14:textId="77777777"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lastRenderedPageBreak/>
              <w:t xml:space="preserve">Opatrenie 2.2 </w:t>
            </w:r>
          </w:p>
          <w:p w14:paraId="779ABC3B" w14:textId="5A018182" w:rsidR="00FB7E0E" w:rsidRPr="00056AD8" w:rsidRDefault="00FB7E0E" w:rsidP="00056AD8">
            <w:pPr>
              <w:pStyle w:val="Bezriadkovania"/>
              <w:rPr>
                <w:rFonts w:ascii="Century Gothic" w:hAnsi="Century Gothic"/>
                <w:color w:val="000000" w:themeColor="text1"/>
                <w:sz w:val="20"/>
                <w:szCs w:val="20"/>
              </w:rPr>
            </w:pPr>
            <w:r w:rsidRPr="00056AD8">
              <w:rPr>
                <w:rFonts w:ascii="Century Gothic" w:hAnsi="Century Gothic"/>
                <w:sz w:val="20"/>
                <w:szCs w:val="20"/>
              </w:rPr>
              <w:t>Skvalitnenie a rozšírenie možností pre voľnočasové aktivity</w:t>
            </w:r>
          </w:p>
        </w:tc>
        <w:tc>
          <w:tcPr>
            <w:tcW w:w="3156" w:type="dxa"/>
            <w:shd w:val="clear" w:color="auto" w:fill="auto"/>
            <w:vAlign w:val="center"/>
          </w:tcPr>
          <w:p w14:paraId="06341D45" w14:textId="263D19AA"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2.2.1 Vybudovanie šatní a sociálnych zariadení, zázemie pre multifunkčné ihrisko</w:t>
            </w:r>
          </w:p>
        </w:tc>
        <w:tc>
          <w:tcPr>
            <w:tcW w:w="2475" w:type="dxa"/>
            <w:shd w:val="clear" w:color="auto" w:fill="auto"/>
            <w:vAlign w:val="center"/>
          </w:tcPr>
          <w:p w14:paraId="1853A108" w14:textId="2F690D02"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FB7E0E" w:rsidRPr="00056AD8" w14:paraId="26A43C3C" w14:textId="77777777" w:rsidTr="00056AD8">
        <w:trPr>
          <w:trHeight w:val="1514"/>
        </w:trPr>
        <w:tc>
          <w:tcPr>
            <w:tcW w:w="3696" w:type="dxa"/>
            <w:vMerge/>
            <w:shd w:val="clear" w:color="auto" w:fill="D0CECE" w:themeFill="background2" w:themeFillShade="E6"/>
            <w:vAlign w:val="center"/>
          </w:tcPr>
          <w:p w14:paraId="339D34D4" w14:textId="77777777" w:rsidR="00FB7E0E" w:rsidRPr="00056AD8" w:rsidRDefault="00FB7E0E" w:rsidP="00056AD8">
            <w:pPr>
              <w:pStyle w:val="Bezriadkovania"/>
              <w:rPr>
                <w:rFonts w:ascii="Century Gothic" w:hAnsi="Century Gothic"/>
                <w:sz w:val="20"/>
                <w:szCs w:val="20"/>
              </w:rPr>
            </w:pPr>
          </w:p>
        </w:tc>
        <w:tc>
          <w:tcPr>
            <w:tcW w:w="3156" w:type="dxa"/>
            <w:shd w:val="clear" w:color="auto" w:fill="auto"/>
            <w:vAlign w:val="center"/>
          </w:tcPr>
          <w:p w14:paraId="310069E8" w14:textId="57376436"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2.2.2 Vybudovanie altánku a tienenie nad detským ihriskom</w:t>
            </w:r>
          </w:p>
        </w:tc>
        <w:tc>
          <w:tcPr>
            <w:tcW w:w="2475" w:type="dxa"/>
            <w:shd w:val="clear" w:color="auto" w:fill="auto"/>
            <w:vAlign w:val="center"/>
          </w:tcPr>
          <w:p w14:paraId="77EBA84B" w14:textId="6C24CA35"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FB7E0E" w:rsidRPr="00056AD8" w14:paraId="334C109E" w14:textId="77777777" w:rsidTr="00056AD8">
        <w:trPr>
          <w:trHeight w:val="1514"/>
        </w:trPr>
        <w:tc>
          <w:tcPr>
            <w:tcW w:w="3696" w:type="dxa"/>
            <w:vMerge/>
            <w:shd w:val="clear" w:color="auto" w:fill="D0CECE" w:themeFill="background2" w:themeFillShade="E6"/>
            <w:vAlign w:val="center"/>
          </w:tcPr>
          <w:p w14:paraId="64788EFA" w14:textId="77777777" w:rsidR="00FB7E0E" w:rsidRPr="00056AD8" w:rsidRDefault="00FB7E0E" w:rsidP="00056AD8">
            <w:pPr>
              <w:pStyle w:val="Bezriadkovania"/>
              <w:rPr>
                <w:rFonts w:ascii="Century Gothic" w:hAnsi="Century Gothic"/>
                <w:sz w:val="20"/>
                <w:szCs w:val="20"/>
              </w:rPr>
            </w:pPr>
          </w:p>
        </w:tc>
        <w:tc>
          <w:tcPr>
            <w:tcW w:w="3156" w:type="dxa"/>
            <w:tcBorders>
              <w:bottom w:val="single" w:sz="4" w:space="0" w:color="auto"/>
            </w:tcBorders>
            <w:shd w:val="clear" w:color="auto" w:fill="auto"/>
            <w:vAlign w:val="center"/>
          </w:tcPr>
          <w:p w14:paraId="0011ED7B" w14:textId="15FDBB33"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2.2.3 Dobudovanie, rozšírenie a digitalizácia knižnice</w:t>
            </w:r>
          </w:p>
        </w:tc>
        <w:tc>
          <w:tcPr>
            <w:tcW w:w="2475" w:type="dxa"/>
            <w:tcBorders>
              <w:bottom w:val="single" w:sz="4" w:space="0" w:color="auto"/>
            </w:tcBorders>
            <w:shd w:val="clear" w:color="auto" w:fill="auto"/>
            <w:vAlign w:val="center"/>
          </w:tcPr>
          <w:p w14:paraId="4AD0474C" w14:textId="5A6E5434"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FB7E0E" w:rsidRPr="00056AD8" w14:paraId="24D3DC1B" w14:textId="77777777" w:rsidTr="000C3356">
        <w:trPr>
          <w:trHeight w:val="1514"/>
        </w:trPr>
        <w:tc>
          <w:tcPr>
            <w:tcW w:w="3696" w:type="dxa"/>
            <w:vMerge/>
            <w:shd w:val="clear" w:color="auto" w:fill="D0CECE" w:themeFill="background2" w:themeFillShade="E6"/>
            <w:vAlign w:val="center"/>
          </w:tcPr>
          <w:p w14:paraId="6E020166" w14:textId="77777777" w:rsidR="00FB7E0E" w:rsidRPr="00056AD8" w:rsidRDefault="00FB7E0E" w:rsidP="00056AD8">
            <w:pPr>
              <w:pStyle w:val="Bezriadkovania"/>
              <w:rPr>
                <w:rFonts w:ascii="Century Gothic" w:hAnsi="Century Gothic"/>
                <w:sz w:val="20"/>
                <w:szCs w:val="20"/>
              </w:rPr>
            </w:pPr>
          </w:p>
        </w:tc>
        <w:tc>
          <w:tcPr>
            <w:tcW w:w="3156" w:type="dxa"/>
            <w:tcBorders>
              <w:bottom w:val="single" w:sz="4" w:space="0" w:color="auto"/>
            </w:tcBorders>
            <w:shd w:val="clear" w:color="auto" w:fill="auto"/>
            <w:vAlign w:val="center"/>
          </w:tcPr>
          <w:p w14:paraId="5DFC9CE4" w14:textId="7341AD41"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2.2.4 Obnova a dobudovanie mobiliáru v MČ</w:t>
            </w:r>
          </w:p>
        </w:tc>
        <w:tc>
          <w:tcPr>
            <w:tcW w:w="2475" w:type="dxa"/>
            <w:tcBorders>
              <w:bottom w:val="single" w:sz="4" w:space="0" w:color="auto"/>
            </w:tcBorders>
            <w:shd w:val="clear" w:color="auto" w:fill="auto"/>
            <w:vAlign w:val="center"/>
          </w:tcPr>
          <w:p w14:paraId="3F1BB3F7" w14:textId="4BEFA712" w:rsidR="00FB7E0E" w:rsidRPr="00056AD8" w:rsidRDefault="00FB7E0E"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FB7E0E" w:rsidRPr="00056AD8" w14:paraId="15596E13" w14:textId="77777777" w:rsidTr="00056AD8">
        <w:trPr>
          <w:trHeight w:val="1514"/>
        </w:trPr>
        <w:tc>
          <w:tcPr>
            <w:tcW w:w="3696" w:type="dxa"/>
            <w:vMerge/>
            <w:tcBorders>
              <w:bottom w:val="single" w:sz="4" w:space="0" w:color="auto"/>
            </w:tcBorders>
            <w:shd w:val="clear" w:color="auto" w:fill="D0CECE" w:themeFill="background2" w:themeFillShade="E6"/>
            <w:vAlign w:val="center"/>
          </w:tcPr>
          <w:p w14:paraId="293315F8" w14:textId="77777777" w:rsidR="00FB7E0E" w:rsidRPr="00056AD8" w:rsidRDefault="00FB7E0E" w:rsidP="00056AD8">
            <w:pPr>
              <w:pStyle w:val="Bezriadkovania"/>
              <w:rPr>
                <w:rFonts w:ascii="Century Gothic" w:hAnsi="Century Gothic"/>
                <w:sz w:val="20"/>
                <w:szCs w:val="20"/>
              </w:rPr>
            </w:pPr>
          </w:p>
        </w:tc>
        <w:tc>
          <w:tcPr>
            <w:tcW w:w="3156" w:type="dxa"/>
            <w:tcBorders>
              <w:bottom w:val="single" w:sz="4" w:space="0" w:color="auto"/>
            </w:tcBorders>
            <w:shd w:val="clear" w:color="auto" w:fill="auto"/>
            <w:vAlign w:val="center"/>
          </w:tcPr>
          <w:p w14:paraId="27DEA48F" w14:textId="307EC843" w:rsidR="00FB7E0E" w:rsidRPr="00056AD8" w:rsidRDefault="00FB7E0E" w:rsidP="00056AD8">
            <w:pPr>
              <w:pStyle w:val="Bezriadkovania"/>
              <w:rPr>
                <w:rFonts w:ascii="Century Gothic" w:hAnsi="Century Gothic"/>
                <w:sz w:val="20"/>
                <w:szCs w:val="20"/>
              </w:rPr>
            </w:pPr>
            <w:r>
              <w:rPr>
                <w:rFonts w:ascii="Century Gothic" w:hAnsi="Century Gothic"/>
                <w:sz w:val="20"/>
                <w:szCs w:val="20"/>
              </w:rPr>
              <w:t>2.2.5 Vybudovanie multifunkčnej haly</w:t>
            </w:r>
          </w:p>
        </w:tc>
        <w:tc>
          <w:tcPr>
            <w:tcW w:w="2475" w:type="dxa"/>
            <w:tcBorders>
              <w:bottom w:val="single" w:sz="4" w:space="0" w:color="auto"/>
            </w:tcBorders>
            <w:shd w:val="clear" w:color="auto" w:fill="auto"/>
            <w:vAlign w:val="center"/>
          </w:tcPr>
          <w:p w14:paraId="235BD725" w14:textId="1348BFCB" w:rsidR="00FB7E0E" w:rsidRPr="00056AD8" w:rsidRDefault="00FB7E0E" w:rsidP="00056AD8">
            <w:pPr>
              <w:pStyle w:val="Bezriadkovania"/>
              <w:rPr>
                <w:rFonts w:ascii="Century Gothic" w:hAnsi="Century Gothic"/>
                <w:sz w:val="20"/>
                <w:szCs w:val="20"/>
              </w:rPr>
            </w:pPr>
            <w:r>
              <w:rPr>
                <w:rFonts w:ascii="Century Gothic" w:hAnsi="Century Gothic"/>
                <w:sz w:val="20"/>
                <w:szCs w:val="20"/>
              </w:rPr>
              <w:t>Sociálna</w:t>
            </w:r>
          </w:p>
        </w:tc>
      </w:tr>
      <w:tr w:rsidR="00366106" w:rsidRPr="00056AD8" w14:paraId="1567DA80" w14:textId="77777777" w:rsidTr="00056AD8">
        <w:trPr>
          <w:trHeight w:val="1514"/>
        </w:trPr>
        <w:tc>
          <w:tcPr>
            <w:tcW w:w="3696" w:type="dxa"/>
            <w:tcBorders>
              <w:bottom w:val="single" w:sz="4" w:space="0" w:color="auto"/>
            </w:tcBorders>
            <w:shd w:val="clear" w:color="auto" w:fill="D0CECE" w:themeFill="background2" w:themeFillShade="E6"/>
            <w:vAlign w:val="center"/>
          </w:tcPr>
          <w:p w14:paraId="37DC7712" w14:textId="77777777"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 xml:space="preserve">Opatrenie 2.3 </w:t>
            </w:r>
          </w:p>
          <w:p w14:paraId="5A803FC3" w14:textId="2BD8D126" w:rsidR="00366106" w:rsidRPr="00056AD8" w:rsidRDefault="00366106" w:rsidP="00056AD8">
            <w:pPr>
              <w:pStyle w:val="Bezriadkovania"/>
              <w:rPr>
                <w:rFonts w:ascii="Century Gothic" w:hAnsi="Century Gothic"/>
                <w:color w:val="000000" w:themeColor="text1"/>
                <w:sz w:val="20"/>
                <w:szCs w:val="20"/>
              </w:rPr>
            </w:pPr>
            <w:r w:rsidRPr="00056AD8">
              <w:rPr>
                <w:rFonts w:ascii="Century Gothic" w:hAnsi="Century Gothic"/>
                <w:sz w:val="20"/>
                <w:szCs w:val="20"/>
              </w:rPr>
              <w:t>Rozšírenie kapacít školských zariadení</w:t>
            </w:r>
          </w:p>
        </w:tc>
        <w:tc>
          <w:tcPr>
            <w:tcW w:w="3156" w:type="dxa"/>
            <w:tcBorders>
              <w:bottom w:val="single" w:sz="4" w:space="0" w:color="auto"/>
            </w:tcBorders>
            <w:shd w:val="clear" w:color="auto" w:fill="auto"/>
            <w:vAlign w:val="center"/>
          </w:tcPr>
          <w:p w14:paraId="051AFF46" w14:textId="22D37899"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2.3.1 Vybudovanie novej plnohodnotnej ZŠ s vonkajšími športoviskami</w:t>
            </w:r>
          </w:p>
        </w:tc>
        <w:tc>
          <w:tcPr>
            <w:tcW w:w="2475" w:type="dxa"/>
            <w:tcBorders>
              <w:bottom w:val="single" w:sz="4" w:space="0" w:color="auto"/>
            </w:tcBorders>
            <w:shd w:val="clear" w:color="auto" w:fill="auto"/>
            <w:vAlign w:val="center"/>
          </w:tcPr>
          <w:p w14:paraId="77BFD553" w14:textId="55A13FF5" w:rsidR="00366106" w:rsidRPr="00056AD8" w:rsidRDefault="00366106" w:rsidP="00056AD8">
            <w:pPr>
              <w:pStyle w:val="Bezriadkovania"/>
              <w:rPr>
                <w:rFonts w:ascii="Century Gothic" w:hAnsi="Century Gothic"/>
                <w:sz w:val="20"/>
                <w:szCs w:val="20"/>
              </w:rPr>
            </w:pPr>
            <w:r w:rsidRPr="00056AD8">
              <w:rPr>
                <w:rFonts w:ascii="Century Gothic" w:hAnsi="Century Gothic"/>
                <w:sz w:val="20"/>
                <w:szCs w:val="20"/>
              </w:rPr>
              <w:t>Sociálna</w:t>
            </w:r>
          </w:p>
        </w:tc>
      </w:tr>
      <w:tr w:rsidR="004C2DF5" w:rsidRPr="00056AD8" w14:paraId="7997E111" w14:textId="77777777" w:rsidTr="00056AD8">
        <w:trPr>
          <w:trHeight w:val="646"/>
        </w:trPr>
        <w:tc>
          <w:tcPr>
            <w:tcW w:w="9327" w:type="dxa"/>
            <w:gridSpan w:val="3"/>
            <w:shd w:val="clear" w:color="auto" w:fill="A8D08D" w:themeFill="accent6" w:themeFillTint="99"/>
            <w:vAlign w:val="center"/>
          </w:tcPr>
          <w:p w14:paraId="3A12AD8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 ENVIRONMENTÁLNA</w:t>
            </w:r>
          </w:p>
        </w:tc>
      </w:tr>
      <w:bookmarkEnd w:id="101"/>
      <w:tr w:rsidR="004C2DF5" w:rsidRPr="00056AD8" w14:paraId="6429FFFF" w14:textId="77777777" w:rsidTr="00056AD8">
        <w:trPr>
          <w:trHeight w:val="646"/>
        </w:trPr>
        <w:tc>
          <w:tcPr>
            <w:tcW w:w="3696" w:type="dxa"/>
            <w:shd w:val="clear" w:color="auto" w:fill="A8D08D" w:themeFill="accent6" w:themeFillTint="99"/>
            <w:vAlign w:val="center"/>
          </w:tcPr>
          <w:p w14:paraId="52A23EE3"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Opatrenie</w:t>
            </w:r>
          </w:p>
        </w:tc>
        <w:tc>
          <w:tcPr>
            <w:tcW w:w="3156" w:type="dxa"/>
            <w:shd w:val="clear" w:color="auto" w:fill="A8D08D" w:themeFill="accent6" w:themeFillTint="99"/>
            <w:vAlign w:val="center"/>
          </w:tcPr>
          <w:p w14:paraId="35537217" w14:textId="77777777"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Projekt</w:t>
            </w:r>
          </w:p>
        </w:tc>
        <w:tc>
          <w:tcPr>
            <w:tcW w:w="2475" w:type="dxa"/>
            <w:shd w:val="clear" w:color="auto" w:fill="A8D08D" w:themeFill="accent6" w:themeFillTint="99"/>
            <w:vAlign w:val="center"/>
          </w:tcPr>
          <w:p w14:paraId="5D4CBE36" w14:textId="1C2F6D39" w:rsidR="004C2DF5" w:rsidRPr="00056AD8" w:rsidRDefault="004C2DF5" w:rsidP="00056AD8">
            <w:pPr>
              <w:pStyle w:val="Bezriadkovania"/>
              <w:rPr>
                <w:rFonts w:ascii="Century Gothic" w:hAnsi="Century Gothic"/>
                <w:sz w:val="20"/>
                <w:szCs w:val="20"/>
              </w:rPr>
            </w:pPr>
            <w:r w:rsidRPr="00056AD8">
              <w:rPr>
                <w:rFonts w:ascii="Century Gothic" w:hAnsi="Century Gothic"/>
                <w:sz w:val="20"/>
                <w:szCs w:val="20"/>
              </w:rPr>
              <w:t>Prioritná oblasť</w:t>
            </w:r>
          </w:p>
        </w:tc>
      </w:tr>
      <w:tr w:rsidR="004C2DF5" w:rsidRPr="00056AD8" w14:paraId="0E05837A" w14:textId="77777777" w:rsidTr="00056AD8">
        <w:trPr>
          <w:trHeight w:val="1514"/>
        </w:trPr>
        <w:tc>
          <w:tcPr>
            <w:tcW w:w="3696" w:type="dxa"/>
            <w:shd w:val="clear" w:color="auto" w:fill="E2EFD9" w:themeFill="accent6" w:themeFillTint="33"/>
            <w:vAlign w:val="center"/>
          </w:tcPr>
          <w:p w14:paraId="419420FC" w14:textId="77777777" w:rsidR="00D06AD9" w:rsidRPr="00056AD8" w:rsidRDefault="00D06AD9" w:rsidP="00056AD8">
            <w:pPr>
              <w:pStyle w:val="Bezriadkovania"/>
              <w:rPr>
                <w:rFonts w:ascii="Century Gothic" w:hAnsi="Century Gothic"/>
                <w:sz w:val="20"/>
                <w:szCs w:val="20"/>
              </w:rPr>
            </w:pPr>
            <w:r w:rsidRPr="00056AD8">
              <w:rPr>
                <w:rFonts w:ascii="Century Gothic" w:hAnsi="Century Gothic"/>
                <w:sz w:val="20"/>
                <w:szCs w:val="20"/>
              </w:rPr>
              <w:t xml:space="preserve">Opatrenie 3.1 </w:t>
            </w:r>
          </w:p>
          <w:p w14:paraId="7B1F6045" w14:textId="5D4E9407" w:rsidR="004C2DF5" w:rsidRPr="00056AD8" w:rsidRDefault="00D06AD9" w:rsidP="00056AD8">
            <w:pPr>
              <w:pStyle w:val="Bezriadkovania"/>
              <w:rPr>
                <w:rFonts w:ascii="Century Gothic" w:hAnsi="Century Gothic"/>
                <w:color w:val="000000" w:themeColor="text1"/>
                <w:sz w:val="20"/>
                <w:szCs w:val="20"/>
              </w:rPr>
            </w:pPr>
            <w:r w:rsidRPr="00056AD8">
              <w:rPr>
                <w:rFonts w:ascii="Century Gothic" w:hAnsi="Century Gothic"/>
                <w:sz w:val="20"/>
                <w:szCs w:val="20"/>
              </w:rPr>
              <w:t>Riešenie problematiky nakladania s</w:t>
            </w:r>
            <w:r w:rsidR="00056AD8">
              <w:rPr>
                <w:rFonts w:ascii="Century Gothic" w:hAnsi="Century Gothic"/>
                <w:sz w:val="20"/>
                <w:szCs w:val="20"/>
              </w:rPr>
              <w:t> </w:t>
            </w:r>
            <w:r w:rsidRPr="00056AD8">
              <w:rPr>
                <w:rFonts w:ascii="Century Gothic" w:hAnsi="Century Gothic"/>
                <w:sz w:val="20"/>
                <w:szCs w:val="20"/>
              </w:rPr>
              <w:t>odpadmi</w:t>
            </w:r>
          </w:p>
        </w:tc>
        <w:tc>
          <w:tcPr>
            <w:tcW w:w="3156" w:type="dxa"/>
            <w:shd w:val="clear" w:color="auto" w:fill="auto"/>
            <w:vAlign w:val="center"/>
          </w:tcPr>
          <w:p w14:paraId="7DBD2FFF" w14:textId="5F15FAB5" w:rsidR="004C2DF5"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3.1.1 Vybudovanie zberného dvora s kompletným vybavením</w:t>
            </w:r>
          </w:p>
        </w:tc>
        <w:tc>
          <w:tcPr>
            <w:tcW w:w="2475" w:type="dxa"/>
            <w:shd w:val="clear" w:color="auto" w:fill="FFFFFF" w:themeFill="background1"/>
            <w:vAlign w:val="center"/>
          </w:tcPr>
          <w:p w14:paraId="5DE7506E" w14:textId="5C0B34A9" w:rsidR="004C2DF5"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r w:rsidR="00C8413B" w:rsidRPr="00056AD8" w14:paraId="0BA33ED2" w14:textId="77777777" w:rsidTr="00056AD8">
        <w:trPr>
          <w:trHeight w:val="1514"/>
        </w:trPr>
        <w:tc>
          <w:tcPr>
            <w:tcW w:w="3696" w:type="dxa"/>
            <w:vMerge w:val="restart"/>
            <w:shd w:val="clear" w:color="auto" w:fill="E2EFD9" w:themeFill="accent6" w:themeFillTint="33"/>
            <w:vAlign w:val="center"/>
          </w:tcPr>
          <w:p w14:paraId="7234D2B6" w14:textId="77777777"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Opatrenie 3.2</w:t>
            </w:r>
          </w:p>
          <w:p w14:paraId="5E18A088" w14:textId="293F0879" w:rsidR="00C8413B" w:rsidRPr="00056AD8" w:rsidRDefault="00C8413B" w:rsidP="00056AD8">
            <w:pPr>
              <w:pStyle w:val="Bezriadkovania"/>
              <w:rPr>
                <w:rFonts w:ascii="Century Gothic" w:hAnsi="Century Gothic"/>
                <w:color w:val="000000" w:themeColor="text1"/>
                <w:sz w:val="20"/>
                <w:szCs w:val="20"/>
              </w:rPr>
            </w:pPr>
            <w:r w:rsidRPr="00056AD8">
              <w:rPr>
                <w:rFonts w:ascii="Century Gothic" w:hAnsi="Century Gothic"/>
                <w:sz w:val="20"/>
                <w:szCs w:val="20"/>
              </w:rPr>
              <w:t xml:space="preserve"> Riešenie problematiky environmentálnych záťaží, skvalitnenie životného prostredia</w:t>
            </w:r>
          </w:p>
        </w:tc>
        <w:tc>
          <w:tcPr>
            <w:tcW w:w="3156" w:type="dxa"/>
            <w:shd w:val="clear" w:color="auto" w:fill="auto"/>
            <w:vAlign w:val="center"/>
          </w:tcPr>
          <w:p w14:paraId="71D370E6" w14:textId="5622E909"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3.2.1 Revitalizácia verejných priestranstiev MČ vrátane závlahových systémov</w:t>
            </w:r>
          </w:p>
        </w:tc>
        <w:tc>
          <w:tcPr>
            <w:tcW w:w="2475" w:type="dxa"/>
            <w:shd w:val="clear" w:color="auto" w:fill="FFFFFF" w:themeFill="background1"/>
            <w:vAlign w:val="center"/>
          </w:tcPr>
          <w:p w14:paraId="579F0C2F" w14:textId="07F7256C"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r w:rsidR="00C8413B" w:rsidRPr="00056AD8" w14:paraId="3BACE540" w14:textId="77777777" w:rsidTr="00056AD8">
        <w:trPr>
          <w:trHeight w:val="1514"/>
        </w:trPr>
        <w:tc>
          <w:tcPr>
            <w:tcW w:w="3696" w:type="dxa"/>
            <w:vMerge/>
            <w:shd w:val="clear" w:color="auto" w:fill="E2EFD9" w:themeFill="accent6" w:themeFillTint="33"/>
            <w:vAlign w:val="center"/>
          </w:tcPr>
          <w:p w14:paraId="25079442" w14:textId="77777777" w:rsidR="00C8413B" w:rsidRPr="00056AD8" w:rsidRDefault="00C8413B" w:rsidP="00056AD8">
            <w:pPr>
              <w:pStyle w:val="Bezriadkovania"/>
              <w:rPr>
                <w:rFonts w:ascii="Century Gothic" w:hAnsi="Century Gothic"/>
                <w:sz w:val="20"/>
                <w:szCs w:val="20"/>
              </w:rPr>
            </w:pPr>
          </w:p>
        </w:tc>
        <w:tc>
          <w:tcPr>
            <w:tcW w:w="3156" w:type="dxa"/>
            <w:shd w:val="clear" w:color="auto" w:fill="auto"/>
            <w:vAlign w:val="center"/>
          </w:tcPr>
          <w:p w14:paraId="2ECF7AC6" w14:textId="451BF5D4"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 xml:space="preserve">3.2.2 Revitalizácia dunajských ramien </w:t>
            </w:r>
            <w:r w:rsidR="00D277A0" w:rsidRPr="00056AD8">
              <w:rPr>
                <w:rFonts w:ascii="Century Gothic" w:hAnsi="Century Gothic"/>
                <w:sz w:val="20"/>
                <w:szCs w:val="20"/>
              </w:rPr>
              <w:t>–</w:t>
            </w:r>
            <w:r w:rsidRPr="00056AD8">
              <w:rPr>
                <w:rFonts w:ascii="Century Gothic" w:hAnsi="Century Gothic"/>
                <w:sz w:val="20"/>
                <w:szCs w:val="20"/>
              </w:rPr>
              <w:t xml:space="preserve"> sprietočnenie</w:t>
            </w:r>
          </w:p>
        </w:tc>
        <w:tc>
          <w:tcPr>
            <w:tcW w:w="2475" w:type="dxa"/>
            <w:shd w:val="clear" w:color="auto" w:fill="FFFFFF" w:themeFill="background1"/>
            <w:vAlign w:val="center"/>
          </w:tcPr>
          <w:p w14:paraId="68A5CCC1" w14:textId="2F634D1E" w:rsidR="00C8413B" w:rsidRPr="00056AD8" w:rsidRDefault="00C8413B" w:rsidP="00056AD8">
            <w:pPr>
              <w:pStyle w:val="Bezriadkovania"/>
              <w:rPr>
                <w:rFonts w:ascii="Century Gothic" w:hAnsi="Century Gothic"/>
                <w:sz w:val="20"/>
                <w:szCs w:val="20"/>
              </w:rPr>
            </w:pPr>
            <w:r w:rsidRPr="00056AD8">
              <w:rPr>
                <w:rFonts w:ascii="Century Gothic" w:hAnsi="Century Gothic"/>
                <w:sz w:val="20"/>
                <w:szCs w:val="20"/>
              </w:rPr>
              <w:t>Environmentálna</w:t>
            </w:r>
          </w:p>
        </w:tc>
      </w:tr>
    </w:tbl>
    <w:p w14:paraId="2DE3C82F" w14:textId="2D5107CA" w:rsidR="00B7240C" w:rsidRDefault="00056AD8" w:rsidP="00056AD8">
      <w:pPr>
        <w:pStyle w:val="Popis"/>
      </w:pPr>
      <w:bookmarkStart w:id="102" w:name="_Toc89617691"/>
      <w:r>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18</w:t>
      </w:r>
      <w:r w:rsidR="00233568">
        <w:rPr>
          <w:noProof/>
        </w:rPr>
        <w:fldChar w:fldCharType="end"/>
      </w:r>
      <w:r>
        <w:t xml:space="preserve"> Opatrenia a projekty PHRSR mestskej časti Bratislava – Čunovo na roky 2021 - 2027</w:t>
      </w:r>
      <w:bookmarkEnd w:id="102"/>
    </w:p>
    <w:p w14:paraId="5C463F6B" w14:textId="77777777" w:rsidR="00056AD8" w:rsidRDefault="00056AD8" w:rsidP="00FB7E0E">
      <w:pPr>
        <w:ind w:firstLine="0"/>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1134"/>
        <w:gridCol w:w="992"/>
        <w:gridCol w:w="1356"/>
        <w:gridCol w:w="1094"/>
        <w:gridCol w:w="1094"/>
      </w:tblGrid>
      <w:tr w:rsidR="005E6584" w:rsidRPr="00056AD8" w14:paraId="5D9C67F3" w14:textId="77777777" w:rsidTr="005E6584">
        <w:tc>
          <w:tcPr>
            <w:tcW w:w="1560" w:type="dxa"/>
            <w:vMerge w:val="restart"/>
            <w:shd w:val="clear" w:color="auto" w:fill="auto"/>
            <w:vAlign w:val="center"/>
          </w:tcPr>
          <w:p w14:paraId="226665DD"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Typ ukazovateľa</w:t>
            </w:r>
          </w:p>
        </w:tc>
        <w:tc>
          <w:tcPr>
            <w:tcW w:w="2126" w:type="dxa"/>
            <w:vMerge w:val="restart"/>
            <w:shd w:val="clear" w:color="auto" w:fill="auto"/>
            <w:vAlign w:val="center"/>
          </w:tcPr>
          <w:p w14:paraId="4D5EA00F"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Názov ukazovateľa</w:t>
            </w:r>
          </w:p>
        </w:tc>
        <w:tc>
          <w:tcPr>
            <w:tcW w:w="1134" w:type="dxa"/>
            <w:vMerge w:val="restart"/>
            <w:shd w:val="clear" w:color="auto" w:fill="auto"/>
            <w:vAlign w:val="center"/>
          </w:tcPr>
          <w:p w14:paraId="422F31F2"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Informačný zdroj</w:t>
            </w:r>
          </w:p>
        </w:tc>
        <w:tc>
          <w:tcPr>
            <w:tcW w:w="992" w:type="dxa"/>
            <w:vMerge w:val="restart"/>
            <w:shd w:val="clear" w:color="auto" w:fill="auto"/>
            <w:vAlign w:val="center"/>
          </w:tcPr>
          <w:p w14:paraId="279BEA3B"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Merná jednotka</w:t>
            </w:r>
          </w:p>
        </w:tc>
        <w:tc>
          <w:tcPr>
            <w:tcW w:w="1356" w:type="dxa"/>
            <w:vMerge w:val="restart"/>
            <w:shd w:val="clear" w:color="auto" w:fill="auto"/>
            <w:vAlign w:val="center"/>
          </w:tcPr>
          <w:p w14:paraId="2375A0B1"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Východisková hodnota – rok 2021</w:t>
            </w:r>
          </w:p>
        </w:tc>
        <w:tc>
          <w:tcPr>
            <w:tcW w:w="2188" w:type="dxa"/>
            <w:gridSpan w:val="2"/>
            <w:shd w:val="clear" w:color="auto" w:fill="auto"/>
          </w:tcPr>
          <w:p w14:paraId="72A2762C"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 xml:space="preserve">Cieľová hodnota </w:t>
            </w:r>
          </w:p>
        </w:tc>
      </w:tr>
      <w:tr w:rsidR="005E6584" w:rsidRPr="00056AD8" w14:paraId="5C3D21D6" w14:textId="77777777" w:rsidTr="005E6584">
        <w:tc>
          <w:tcPr>
            <w:tcW w:w="1560" w:type="dxa"/>
            <w:vMerge/>
            <w:shd w:val="clear" w:color="auto" w:fill="auto"/>
          </w:tcPr>
          <w:p w14:paraId="544CB9C1" w14:textId="77777777" w:rsidR="005E6584" w:rsidRPr="00056AD8" w:rsidRDefault="005E6584" w:rsidP="00056AD8">
            <w:pPr>
              <w:pStyle w:val="Bezriadkovania"/>
              <w:rPr>
                <w:rFonts w:ascii="Century Gothic" w:hAnsi="Century Gothic"/>
                <w:sz w:val="18"/>
                <w:szCs w:val="18"/>
              </w:rPr>
            </w:pPr>
          </w:p>
        </w:tc>
        <w:tc>
          <w:tcPr>
            <w:tcW w:w="2126" w:type="dxa"/>
            <w:vMerge/>
            <w:shd w:val="clear" w:color="auto" w:fill="auto"/>
          </w:tcPr>
          <w:p w14:paraId="1E7F1135" w14:textId="77777777" w:rsidR="005E6584" w:rsidRPr="00056AD8" w:rsidRDefault="005E6584" w:rsidP="00056AD8">
            <w:pPr>
              <w:pStyle w:val="Bezriadkovania"/>
              <w:rPr>
                <w:rFonts w:ascii="Century Gothic" w:hAnsi="Century Gothic"/>
                <w:sz w:val="18"/>
                <w:szCs w:val="18"/>
              </w:rPr>
            </w:pPr>
          </w:p>
        </w:tc>
        <w:tc>
          <w:tcPr>
            <w:tcW w:w="1134" w:type="dxa"/>
            <w:vMerge/>
            <w:shd w:val="clear" w:color="auto" w:fill="auto"/>
          </w:tcPr>
          <w:p w14:paraId="0BC3EDE8" w14:textId="77777777" w:rsidR="005E6584" w:rsidRPr="00056AD8" w:rsidRDefault="005E6584" w:rsidP="00056AD8">
            <w:pPr>
              <w:pStyle w:val="Bezriadkovania"/>
              <w:rPr>
                <w:rFonts w:ascii="Century Gothic" w:hAnsi="Century Gothic"/>
                <w:sz w:val="18"/>
                <w:szCs w:val="18"/>
              </w:rPr>
            </w:pPr>
          </w:p>
        </w:tc>
        <w:tc>
          <w:tcPr>
            <w:tcW w:w="992" w:type="dxa"/>
            <w:vMerge/>
            <w:shd w:val="clear" w:color="auto" w:fill="auto"/>
          </w:tcPr>
          <w:p w14:paraId="768A93FA" w14:textId="77777777" w:rsidR="005E6584" w:rsidRPr="00056AD8" w:rsidRDefault="005E6584" w:rsidP="00056AD8">
            <w:pPr>
              <w:pStyle w:val="Bezriadkovania"/>
              <w:rPr>
                <w:rFonts w:ascii="Century Gothic" w:hAnsi="Century Gothic"/>
                <w:sz w:val="18"/>
                <w:szCs w:val="18"/>
              </w:rPr>
            </w:pPr>
          </w:p>
        </w:tc>
        <w:tc>
          <w:tcPr>
            <w:tcW w:w="1356" w:type="dxa"/>
            <w:vMerge/>
            <w:shd w:val="clear" w:color="auto" w:fill="auto"/>
          </w:tcPr>
          <w:p w14:paraId="3D5BCE96" w14:textId="77777777" w:rsidR="005E6584" w:rsidRPr="00056AD8" w:rsidRDefault="005E6584" w:rsidP="00056AD8">
            <w:pPr>
              <w:pStyle w:val="Bezriadkovania"/>
              <w:rPr>
                <w:rFonts w:ascii="Century Gothic" w:hAnsi="Century Gothic"/>
                <w:sz w:val="18"/>
                <w:szCs w:val="18"/>
              </w:rPr>
            </w:pPr>
          </w:p>
        </w:tc>
        <w:tc>
          <w:tcPr>
            <w:tcW w:w="1094" w:type="dxa"/>
            <w:shd w:val="clear" w:color="auto" w:fill="auto"/>
            <w:vAlign w:val="center"/>
          </w:tcPr>
          <w:p w14:paraId="06113892"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2023</w:t>
            </w:r>
          </w:p>
        </w:tc>
        <w:tc>
          <w:tcPr>
            <w:tcW w:w="1094" w:type="dxa"/>
            <w:shd w:val="clear" w:color="auto" w:fill="auto"/>
            <w:vAlign w:val="center"/>
          </w:tcPr>
          <w:p w14:paraId="5DB3F7FA"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2027</w:t>
            </w:r>
          </w:p>
        </w:tc>
      </w:tr>
      <w:tr w:rsidR="005E6584" w:rsidRPr="00056AD8" w14:paraId="54DFE933" w14:textId="77777777" w:rsidTr="007A7233">
        <w:trPr>
          <w:trHeight w:val="811"/>
        </w:trPr>
        <w:tc>
          <w:tcPr>
            <w:tcW w:w="9356" w:type="dxa"/>
            <w:gridSpan w:val="7"/>
            <w:shd w:val="clear" w:color="auto" w:fill="8EAADB" w:themeFill="accent1" w:themeFillTint="99"/>
            <w:vAlign w:val="center"/>
          </w:tcPr>
          <w:p w14:paraId="3047FDCA"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1. Prioritná oblasť – Hospodárska</w:t>
            </w:r>
          </w:p>
        </w:tc>
      </w:tr>
      <w:tr w:rsidR="005E6584" w:rsidRPr="00056AD8" w14:paraId="4974D7E5" w14:textId="77777777" w:rsidTr="007A7233">
        <w:trPr>
          <w:trHeight w:val="567"/>
        </w:trPr>
        <w:tc>
          <w:tcPr>
            <w:tcW w:w="9356" w:type="dxa"/>
            <w:gridSpan w:val="7"/>
            <w:shd w:val="clear" w:color="auto" w:fill="D9E2F3" w:themeFill="accent1" w:themeFillTint="33"/>
            <w:vAlign w:val="center"/>
          </w:tcPr>
          <w:p w14:paraId="2D0239EC" w14:textId="1886CF33" w:rsidR="005E6584" w:rsidRPr="00056AD8" w:rsidRDefault="005E6584" w:rsidP="00056AD8">
            <w:pPr>
              <w:pStyle w:val="Bezriadkovania"/>
              <w:rPr>
                <w:rFonts w:ascii="Century Gothic" w:hAnsi="Century Gothic"/>
                <w:b/>
                <w:sz w:val="18"/>
                <w:szCs w:val="18"/>
              </w:rPr>
            </w:pPr>
            <w:bookmarkStart w:id="103" w:name="_Hlk88921818"/>
            <w:r w:rsidRPr="00056AD8">
              <w:rPr>
                <w:rFonts w:ascii="Century Gothic" w:hAnsi="Century Gothic"/>
                <w:sz w:val="18"/>
                <w:szCs w:val="18"/>
              </w:rPr>
              <w:t>1.1.1 Rekonštrukcia miestnych komunikácií a priľahlých chodníkov</w:t>
            </w:r>
          </w:p>
        </w:tc>
      </w:tr>
      <w:bookmarkEnd w:id="103"/>
      <w:tr w:rsidR="005E6584" w:rsidRPr="00056AD8" w14:paraId="0B7A2958" w14:textId="77777777" w:rsidTr="00C56D6A">
        <w:trPr>
          <w:trHeight w:val="567"/>
        </w:trPr>
        <w:tc>
          <w:tcPr>
            <w:tcW w:w="1560" w:type="dxa"/>
            <w:shd w:val="clear" w:color="auto" w:fill="auto"/>
          </w:tcPr>
          <w:p w14:paraId="712B3A81"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27065DE"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Dĺžka zrekonštruovaných a novovybudovaných komunikácií</w:t>
            </w:r>
          </w:p>
        </w:tc>
        <w:tc>
          <w:tcPr>
            <w:tcW w:w="1134" w:type="dxa"/>
            <w:shd w:val="clear" w:color="auto" w:fill="auto"/>
          </w:tcPr>
          <w:p w14:paraId="4D00CAFE"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327847D8" w14:textId="4409CC48" w:rsidR="005E6584" w:rsidRPr="00056AD8" w:rsidRDefault="007A7233" w:rsidP="00056AD8">
            <w:pPr>
              <w:pStyle w:val="Bezriadkovania"/>
              <w:rPr>
                <w:rFonts w:ascii="Century Gothic" w:hAnsi="Century Gothic"/>
                <w:sz w:val="18"/>
                <w:szCs w:val="18"/>
              </w:rPr>
            </w:pPr>
            <w:r>
              <w:rPr>
                <w:rFonts w:ascii="Century Gothic" w:hAnsi="Century Gothic"/>
                <w:sz w:val="18"/>
                <w:szCs w:val="18"/>
              </w:rPr>
              <w:t>m</w:t>
            </w:r>
          </w:p>
        </w:tc>
        <w:tc>
          <w:tcPr>
            <w:tcW w:w="1356" w:type="dxa"/>
            <w:shd w:val="clear" w:color="auto" w:fill="auto"/>
          </w:tcPr>
          <w:p w14:paraId="4B68ED94" w14:textId="77777777"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36F24E1" w14:textId="3A17A56C"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9E6849C" w14:textId="45067C41" w:rsidR="005E6584" w:rsidRPr="00056AD8" w:rsidRDefault="005E6584" w:rsidP="00056AD8">
            <w:pPr>
              <w:pStyle w:val="Bezriadkovania"/>
              <w:rPr>
                <w:rFonts w:ascii="Century Gothic" w:hAnsi="Century Gothic"/>
                <w:sz w:val="18"/>
                <w:szCs w:val="18"/>
              </w:rPr>
            </w:pPr>
            <w:r w:rsidRPr="00056AD8">
              <w:rPr>
                <w:rFonts w:ascii="Century Gothic" w:hAnsi="Century Gothic"/>
                <w:sz w:val="18"/>
                <w:szCs w:val="18"/>
              </w:rPr>
              <w:t>9000</w:t>
            </w:r>
          </w:p>
        </w:tc>
      </w:tr>
      <w:tr w:rsidR="00D277A0" w:rsidRPr="00056AD8" w14:paraId="13568133" w14:textId="77777777" w:rsidTr="007A7233">
        <w:trPr>
          <w:trHeight w:val="567"/>
        </w:trPr>
        <w:tc>
          <w:tcPr>
            <w:tcW w:w="9356" w:type="dxa"/>
            <w:gridSpan w:val="7"/>
            <w:shd w:val="clear" w:color="auto" w:fill="D9E2F3" w:themeFill="accent1" w:themeFillTint="33"/>
            <w:vAlign w:val="center"/>
          </w:tcPr>
          <w:p w14:paraId="78814C3C" w14:textId="0DA9EA07" w:rsidR="00D277A0" w:rsidRPr="00056AD8" w:rsidRDefault="00D277A0" w:rsidP="00056AD8">
            <w:pPr>
              <w:pStyle w:val="Bezriadkovania"/>
              <w:rPr>
                <w:rFonts w:ascii="Century Gothic" w:hAnsi="Century Gothic"/>
                <w:b/>
                <w:sz w:val="18"/>
                <w:szCs w:val="18"/>
              </w:rPr>
            </w:pPr>
            <w:bookmarkStart w:id="104" w:name="_Hlk88921936"/>
            <w:r w:rsidRPr="00056AD8">
              <w:rPr>
                <w:rFonts w:ascii="Century Gothic" w:hAnsi="Century Gothic"/>
                <w:sz w:val="18"/>
                <w:szCs w:val="18"/>
              </w:rPr>
              <w:t>1.1.2 Cyklotrasa - prepojenie pozdĺž hranice HU - k</w:t>
            </w:r>
            <w:r w:rsidR="00F07D32">
              <w:rPr>
                <w:rFonts w:ascii="Century Gothic" w:hAnsi="Century Gothic"/>
                <w:sz w:val="18"/>
                <w:szCs w:val="18"/>
              </w:rPr>
              <w:t> </w:t>
            </w:r>
            <w:r w:rsidRPr="00056AD8">
              <w:rPr>
                <w:rFonts w:ascii="Century Gothic" w:hAnsi="Century Gothic"/>
                <w:sz w:val="18"/>
                <w:szCs w:val="18"/>
              </w:rPr>
              <w:t>Trojmedziu</w:t>
            </w:r>
          </w:p>
        </w:tc>
      </w:tr>
      <w:bookmarkEnd w:id="104"/>
      <w:tr w:rsidR="00D277A0" w:rsidRPr="00056AD8" w14:paraId="425F75F6" w14:textId="77777777" w:rsidTr="00C56D6A">
        <w:trPr>
          <w:trHeight w:val="567"/>
        </w:trPr>
        <w:tc>
          <w:tcPr>
            <w:tcW w:w="1560" w:type="dxa"/>
            <w:shd w:val="clear" w:color="auto" w:fill="auto"/>
          </w:tcPr>
          <w:p w14:paraId="01E059C4"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6E05BC5" w14:textId="2D32774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Dĺžka novovybudovaných cyklistických komunikácií</w:t>
            </w:r>
          </w:p>
        </w:tc>
        <w:tc>
          <w:tcPr>
            <w:tcW w:w="1134" w:type="dxa"/>
            <w:shd w:val="clear" w:color="auto" w:fill="auto"/>
          </w:tcPr>
          <w:p w14:paraId="382D4473"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3BA7BCE1" w14:textId="38D5BAA3" w:rsidR="00D277A0" w:rsidRPr="00056AD8" w:rsidRDefault="007A7233" w:rsidP="00056AD8">
            <w:pPr>
              <w:pStyle w:val="Bezriadkovania"/>
              <w:rPr>
                <w:rFonts w:ascii="Century Gothic" w:hAnsi="Century Gothic"/>
                <w:sz w:val="18"/>
                <w:szCs w:val="18"/>
              </w:rPr>
            </w:pPr>
            <w:r>
              <w:rPr>
                <w:rFonts w:ascii="Century Gothic" w:hAnsi="Century Gothic"/>
                <w:sz w:val="18"/>
                <w:szCs w:val="18"/>
              </w:rPr>
              <w:t>m</w:t>
            </w:r>
          </w:p>
        </w:tc>
        <w:tc>
          <w:tcPr>
            <w:tcW w:w="1356" w:type="dxa"/>
            <w:shd w:val="clear" w:color="auto" w:fill="auto"/>
          </w:tcPr>
          <w:p w14:paraId="2D05DA0F"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48B2E84" w14:textId="5A1E3402"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3000</w:t>
            </w:r>
          </w:p>
        </w:tc>
        <w:tc>
          <w:tcPr>
            <w:tcW w:w="1094" w:type="dxa"/>
            <w:shd w:val="clear" w:color="auto" w:fill="auto"/>
          </w:tcPr>
          <w:p w14:paraId="7A845936" w14:textId="3F6B4E89"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3000</w:t>
            </w:r>
          </w:p>
        </w:tc>
      </w:tr>
      <w:tr w:rsidR="00D277A0" w:rsidRPr="00056AD8" w14:paraId="3A89C6C4" w14:textId="77777777" w:rsidTr="007A7233">
        <w:trPr>
          <w:trHeight w:val="567"/>
        </w:trPr>
        <w:tc>
          <w:tcPr>
            <w:tcW w:w="9356" w:type="dxa"/>
            <w:gridSpan w:val="7"/>
            <w:shd w:val="clear" w:color="auto" w:fill="D9E2F3" w:themeFill="accent1" w:themeFillTint="33"/>
            <w:vAlign w:val="center"/>
          </w:tcPr>
          <w:p w14:paraId="030038A5" w14:textId="3E12B055" w:rsidR="00D277A0" w:rsidRPr="00056AD8" w:rsidRDefault="00D277A0" w:rsidP="00056AD8">
            <w:pPr>
              <w:pStyle w:val="Bezriadkovania"/>
              <w:rPr>
                <w:rFonts w:ascii="Century Gothic" w:hAnsi="Century Gothic"/>
                <w:b/>
                <w:sz w:val="18"/>
                <w:szCs w:val="18"/>
              </w:rPr>
            </w:pPr>
            <w:bookmarkStart w:id="105" w:name="_Hlk88922123"/>
            <w:r w:rsidRPr="00056AD8">
              <w:rPr>
                <w:rFonts w:ascii="Century Gothic" w:hAnsi="Century Gothic"/>
                <w:sz w:val="18"/>
                <w:szCs w:val="18"/>
              </w:rPr>
              <w:t>1.1.3 Vodozádržné opatrenia - odvedenie vody z</w:t>
            </w:r>
            <w:r w:rsidR="00F07D32">
              <w:rPr>
                <w:rFonts w:ascii="Century Gothic" w:hAnsi="Century Gothic"/>
                <w:sz w:val="18"/>
                <w:szCs w:val="18"/>
              </w:rPr>
              <w:t> </w:t>
            </w:r>
            <w:r w:rsidRPr="00056AD8">
              <w:rPr>
                <w:rFonts w:ascii="Century Gothic" w:hAnsi="Century Gothic"/>
                <w:sz w:val="18"/>
                <w:szCs w:val="18"/>
              </w:rPr>
              <w:t>komunikácií</w:t>
            </w:r>
          </w:p>
        </w:tc>
      </w:tr>
      <w:bookmarkEnd w:id="105"/>
      <w:tr w:rsidR="00D277A0" w:rsidRPr="00056AD8" w14:paraId="0FB90C42" w14:textId="77777777" w:rsidTr="00C56D6A">
        <w:trPr>
          <w:trHeight w:val="567"/>
        </w:trPr>
        <w:tc>
          <w:tcPr>
            <w:tcW w:w="1560" w:type="dxa"/>
            <w:shd w:val="clear" w:color="auto" w:fill="auto"/>
          </w:tcPr>
          <w:p w14:paraId="58934BA8"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5CA560F" w14:textId="6139117F"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Počet vpustí</w:t>
            </w:r>
          </w:p>
        </w:tc>
        <w:tc>
          <w:tcPr>
            <w:tcW w:w="1134" w:type="dxa"/>
            <w:shd w:val="clear" w:color="auto" w:fill="auto"/>
          </w:tcPr>
          <w:p w14:paraId="5E5431BF"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PD</w:t>
            </w:r>
          </w:p>
        </w:tc>
        <w:tc>
          <w:tcPr>
            <w:tcW w:w="992" w:type="dxa"/>
            <w:shd w:val="clear" w:color="auto" w:fill="auto"/>
          </w:tcPr>
          <w:p w14:paraId="5F056458" w14:textId="32A13374" w:rsidR="00D277A0"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D277A0" w:rsidRPr="00056AD8">
              <w:rPr>
                <w:rFonts w:ascii="Century Gothic" w:hAnsi="Century Gothic"/>
                <w:sz w:val="18"/>
                <w:szCs w:val="18"/>
              </w:rPr>
              <w:t>očet</w:t>
            </w:r>
          </w:p>
        </w:tc>
        <w:tc>
          <w:tcPr>
            <w:tcW w:w="1356" w:type="dxa"/>
            <w:shd w:val="clear" w:color="auto" w:fill="auto"/>
          </w:tcPr>
          <w:p w14:paraId="6CE77CC0" w14:textId="77777777"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07A9CA77" w14:textId="657B44AF"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2</w:t>
            </w:r>
          </w:p>
        </w:tc>
        <w:tc>
          <w:tcPr>
            <w:tcW w:w="1094" w:type="dxa"/>
            <w:shd w:val="clear" w:color="auto" w:fill="auto"/>
          </w:tcPr>
          <w:p w14:paraId="17C8DC53" w14:textId="11946581" w:rsidR="00D277A0" w:rsidRPr="00056AD8" w:rsidRDefault="00D277A0" w:rsidP="00056AD8">
            <w:pPr>
              <w:pStyle w:val="Bezriadkovania"/>
              <w:rPr>
                <w:rFonts w:ascii="Century Gothic" w:hAnsi="Century Gothic"/>
                <w:sz w:val="18"/>
                <w:szCs w:val="18"/>
              </w:rPr>
            </w:pPr>
            <w:r w:rsidRPr="00056AD8">
              <w:rPr>
                <w:rFonts w:ascii="Century Gothic" w:hAnsi="Century Gothic"/>
                <w:sz w:val="18"/>
                <w:szCs w:val="18"/>
              </w:rPr>
              <w:t>4</w:t>
            </w:r>
          </w:p>
        </w:tc>
      </w:tr>
      <w:tr w:rsidR="00C56D6A" w:rsidRPr="00056AD8" w14:paraId="2D99CF5F" w14:textId="77777777" w:rsidTr="007A7233">
        <w:trPr>
          <w:trHeight w:val="567"/>
        </w:trPr>
        <w:tc>
          <w:tcPr>
            <w:tcW w:w="9356" w:type="dxa"/>
            <w:gridSpan w:val="7"/>
            <w:shd w:val="clear" w:color="auto" w:fill="D9E2F3" w:themeFill="accent1" w:themeFillTint="33"/>
            <w:vAlign w:val="center"/>
          </w:tcPr>
          <w:p w14:paraId="60F8386E" w14:textId="26A44A42" w:rsidR="00C56D6A" w:rsidRPr="00056AD8" w:rsidRDefault="00C56D6A" w:rsidP="00056AD8">
            <w:pPr>
              <w:pStyle w:val="Bezriadkovania"/>
              <w:rPr>
                <w:rFonts w:ascii="Century Gothic" w:hAnsi="Century Gothic"/>
                <w:b/>
                <w:sz w:val="18"/>
                <w:szCs w:val="18"/>
              </w:rPr>
            </w:pPr>
            <w:bookmarkStart w:id="106" w:name="_Hlk88922229"/>
            <w:r w:rsidRPr="00056AD8">
              <w:rPr>
                <w:rFonts w:ascii="Century Gothic" w:hAnsi="Century Gothic"/>
                <w:sz w:val="18"/>
                <w:szCs w:val="18"/>
              </w:rPr>
              <w:t>1.2.1 Komplexná rekonštrukcia spoločenskej sály MÚ  vybudovanie výťahu, klíma, osvetlenie, ozvučenie</w:t>
            </w:r>
          </w:p>
        </w:tc>
      </w:tr>
      <w:bookmarkEnd w:id="106"/>
      <w:tr w:rsidR="00C56D6A" w:rsidRPr="00056AD8" w14:paraId="5B808EB8" w14:textId="77777777" w:rsidTr="00C56D6A">
        <w:trPr>
          <w:trHeight w:val="567"/>
        </w:trPr>
        <w:tc>
          <w:tcPr>
            <w:tcW w:w="1560" w:type="dxa"/>
            <w:shd w:val="clear" w:color="auto" w:fill="auto"/>
          </w:tcPr>
          <w:p w14:paraId="53D3B833"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C4E7130" w14:textId="6BAC2331"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Zrekonštruovaná verejná budova</w:t>
            </w:r>
          </w:p>
        </w:tc>
        <w:tc>
          <w:tcPr>
            <w:tcW w:w="1134" w:type="dxa"/>
            <w:shd w:val="clear" w:color="auto" w:fill="auto"/>
          </w:tcPr>
          <w:p w14:paraId="68593785" w14:textId="6B2C2E3E"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1B3D789" w14:textId="3E1197EE" w:rsidR="00C56D6A"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C56D6A" w:rsidRPr="00056AD8">
              <w:rPr>
                <w:rFonts w:ascii="Century Gothic" w:hAnsi="Century Gothic"/>
                <w:sz w:val="18"/>
                <w:szCs w:val="18"/>
              </w:rPr>
              <w:t>očet</w:t>
            </w:r>
          </w:p>
        </w:tc>
        <w:tc>
          <w:tcPr>
            <w:tcW w:w="1356" w:type="dxa"/>
            <w:shd w:val="clear" w:color="auto" w:fill="auto"/>
          </w:tcPr>
          <w:p w14:paraId="2B608407"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30B5D18B" w14:textId="3F707376"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4A348289" w14:textId="1FE295F2"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r>
      <w:tr w:rsidR="00C56D6A" w:rsidRPr="00056AD8" w14:paraId="2E2C9DE1" w14:textId="77777777" w:rsidTr="007A7233">
        <w:trPr>
          <w:trHeight w:val="567"/>
        </w:trPr>
        <w:tc>
          <w:tcPr>
            <w:tcW w:w="9356" w:type="dxa"/>
            <w:gridSpan w:val="7"/>
            <w:shd w:val="clear" w:color="auto" w:fill="D9E2F3" w:themeFill="accent1" w:themeFillTint="33"/>
            <w:vAlign w:val="center"/>
          </w:tcPr>
          <w:p w14:paraId="487E3E66" w14:textId="7C2B2D5F" w:rsidR="00C56D6A" w:rsidRPr="00056AD8" w:rsidRDefault="00C56D6A" w:rsidP="00056AD8">
            <w:pPr>
              <w:pStyle w:val="Bezriadkovania"/>
              <w:rPr>
                <w:rFonts w:ascii="Century Gothic" w:hAnsi="Century Gothic"/>
                <w:b/>
                <w:sz w:val="18"/>
                <w:szCs w:val="18"/>
              </w:rPr>
            </w:pPr>
            <w:bookmarkStart w:id="107" w:name="_Hlk88922436"/>
            <w:r w:rsidRPr="00056AD8">
              <w:rPr>
                <w:rFonts w:ascii="Century Gothic" w:hAnsi="Century Gothic"/>
                <w:sz w:val="18"/>
                <w:szCs w:val="18"/>
              </w:rPr>
              <w:t>1.2.2 Rekonštrukcia a zateplenie strechy na Miestnom úrade</w:t>
            </w:r>
          </w:p>
        </w:tc>
      </w:tr>
      <w:bookmarkEnd w:id="107"/>
      <w:tr w:rsidR="00C56D6A" w:rsidRPr="00056AD8" w14:paraId="45F217D3" w14:textId="77777777" w:rsidTr="00233568">
        <w:trPr>
          <w:trHeight w:val="567"/>
        </w:trPr>
        <w:tc>
          <w:tcPr>
            <w:tcW w:w="1560" w:type="dxa"/>
            <w:shd w:val="clear" w:color="auto" w:fill="auto"/>
          </w:tcPr>
          <w:p w14:paraId="679291EB"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CF4C540" w14:textId="3AB329A4"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 xml:space="preserve">Zrekonštruovaná </w:t>
            </w:r>
            <w:r w:rsidR="00107E04" w:rsidRPr="00056AD8">
              <w:rPr>
                <w:rFonts w:ascii="Century Gothic" w:hAnsi="Century Gothic"/>
                <w:sz w:val="18"/>
                <w:szCs w:val="18"/>
              </w:rPr>
              <w:t>strecha</w:t>
            </w:r>
          </w:p>
        </w:tc>
        <w:tc>
          <w:tcPr>
            <w:tcW w:w="1134" w:type="dxa"/>
            <w:shd w:val="clear" w:color="auto" w:fill="auto"/>
          </w:tcPr>
          <w:p w14:paraId="55402322"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1890A4FF" w14:textId="1124D871" w:rsidR="00C56D6A"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C56D6A" w:rsidRPr="00056AD8">
              <w:rPr>
                <w:rFonts w:ascii="Century Gothic" w:hAnsi="Century Gothic"/>
                <w:sz w:val="18"/>
                <w:szCs w:val="18"/>
              </w:rPr>
              <w:t>očet</w:t>
            </w:r>
          </w:p>
        </w:tc>
        <w:tc>
          <w:tcPr>
            <w:tcW w:w="1356" w:type="dxa"/>
            <w:shd w:val="clear" w:color="auto" w:fill="auto"/>
          </w:tcPr>
          <w:p w14:paraId="001695B8"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7D7A6777"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5BE04634" w14:textId="77777777" w:rsidR="00C56D6A" w:rsidRPr="00056AD8" w:rsidRDefault="00C56D6A"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6193C7A0" w14:textId="77777777" w:rsidTr="007A7233">
        <w:trPr>
          <w:trHeight w:val="567"/>
        </w:trPr>
        <w:tc>
          <w:tcPr>
            <w:tcW w:w="9356" w:type="dxa"/>
            <w:gridSpan w:val="7"/>
            <w:shd w:val="clear" w:color="auto" w:fill="D9E2F3" w:themeFill="accent1" w:themeFillTint="33"/>
            <w:vAlign w:val="center"/>
          </w:tcPr>
          <w:p w14:paraId="3639C6FE" w14:textId="336A1712" w:rsidR="00107E04" w:rsidRPr="00056AD8" w:rsidRDefault="00107E04" w:rsidP="00056AD8">
            <w:pPr>
              <w:pStyle w:val="Bezriadkovania"/>
              <w:rPr>
                <w:rFonts w:ascii="Century Gothic" w:hAnsi="Century Gothic"/>
                <w:b/>
                <w:sz w:val="18"/>
                <w:szCs w:val="18"/>
              </w:rPr>
            </w:pPr>
            <w:r w:rsidRPr="00056AD8">
              <w:rPr>
                <w:rFonts w:ascii="Century Gothic" w:hAnsi="Century Gothic"/>
                <w:sz w:val="18"/>
                <w:szCs w:val="18"/>
              </w:rPr>
              <w:t>1.2.3 Dostavba budovy MÚ, vybudovanie bezbariérového vstupu, vrátane výťahu, kompletná rekonštrukcia sociálnych zariadení, vybudovanie klimatizácie</w:t>
            </w:r>
          </w:p>
        </w:tc>
      </w:tr>
      <w:tr w:rsidR="00107E04" w:rsidRPr="00056AD8" w14:paraId="60155F51" w14:textId="77777777" w:rsidTr="00233568">
        <w:trPr>
          <w:trHeight w:val="567"/>
        </w:trPr>
        <w:tc>
          <w:tcPr>
            <w:tcW w:w="1560" w:type="dxa"/>
            <w:shd w:val="clear" w:color="auto" w:fill="auto"/>
          </w:tcPr>
          <w:p w14:paraId="1E39A133"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3E9D215" w14:textId="7298A4CC"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verejná budova</w:t>
            </w:r>
          </w:p>
        </w:tc>
        <w:tc>
          <w:tcPr>
            <w:tcW w:w="1134" w:type="dxa"/>
            <w:shd w:val="clear" w:color="auto" w:fill="auto"/>
          </w:tcPr>
          <w:p w14:paraId="5C2D3E1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EB365EC" w14:textId="2B5F49D7"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5359F4B6"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3D0DCC20" w14:textId="776EC96D"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55CB19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1145C177" w14:textId="77777777" w:rsidTr="007A7233">
        <w:trPr>
          <w:trHeight w:val="567"/>
        </w:trPr>
        <w:tc>
          <w:tcPr>
            <w:tcW w:w="9356" w:type="dxa"/>
            <w:gridSpan w:val="7"/>
            <w:shd w:val="clear" w:color="auto" w:fill="D9E2F3" w:themeFill="accent1" w:themeFillTint="33"/>
            <w:vAlign w:val="center"/>
          </w:tcPr>
          <w:p w14:paraId="19955760" w14:textId="495D5DF4" w:rsidR="00107E04" w:rsidRPr="00056AD8" w:rsidRDefault="00107E04" w:rsidP="00056AD8">
            <w:pPr>
              <w:pStyle w:val="Bezriadkovania"/>
              <w:rPr>
                <w:rFonts w:ascii="Century Gothic" w:hAnsi="Century Gothic"/>
                <w:b/>
                <w:sz w:val="18"/>
                <w:szCs w:val="18"/>
              </w:rPr>
            </w:pPr>
            <w:bookmarkStart w:id="108" w:name="_Hlk88922594"/>
            <w:r w:rsidRPr="00056AD8">
              <w:rPr>
                <w:rFonts w:ascii="Century Gothic" w:hAnsi="Century Gothic"/>
                <w:sz w:val="18"/>
                <w:szCs w:val="18"/>
              </w:rPr>
              <w:t>1.2.4 Rekonštrukcia strechy domu smútku</w:t>
            </w:r>
          </w:p>
        </w:tc>
      </w:tr>
      <w:bookmarkEnd w:id="108"/>
      <w:tr w:rsidR="00107E04" w:rsidRPr="00056AD8" w14:paraId="1C446415" w14:textId="77777777" w:rsidTr="00233568">
        <w:trPr>
          <w:trHeight w:val="567"/>
        </w:trPr>
        <w:tc>
          <w:tcPr>
            <w:tcW w:w="1560" w:type="dxa"/>
            <w:shd w:val="clear" w:color="auto" w:fill="auto"/>
          </w:tcPr>
          <w:p w14:paraId="50FC7BB3"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01227319" w14:textId="0FACC818"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strecha</w:t>
            </w:r>
          </w:p>
        </w:tc>
        <w:tc>
          <w:tcPr>
            <w:tcW w:w="1134" w:type="dxa"/>
            <w:shd w:val="clear" w:color="auto" w:fill="auto"/>
          </w:tcPr>
          <w:p w14:paraId="21A63D3B"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0187CE4A" w14:textId="045946CE"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5201A14B"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395A97B" w14:textId="703A439C"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3F93983E"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6887A3B0" w14:textId="77777777" w:rsidTr="007A7233">
        <w:trPr>
          <w:trHeight w:val="567"/>
        </w:trPr>
        <w:tc>
          <w:tcPr>
            <w:tcW w:w="9356" w:type="dxa"/>
            <w:gridSpan w:val="7"/>
            <w:shd w:val="clear" w:color="auto" w:fill="D9E2F3" w:themeFill="accent1" w:themeFillTint="33"/>
            <w:vAlign w:val="center"/>
          </w:tcPr>
          <w:p w14:paraId="00FC4249" w14:textId="7DCF2533" w:rsidR="00107E04" w:rsidRPr="00056AD8" w:rsidRDefault="00107E04" w:rsidP="00056AD8">
            <w:pPr>
              <w:pStyle w:val="Bezriadkovania"/>
              <w:rPr>
                <w:rFonts w:ascii="Century Gothic" w:hAnsi="Century Gothic"/>
                <w:b/>
                <w:sz w:val="18"/>
                <w:szCs w:val="18"/>
              </w:rPr>
            </w:pPr>
            <w:r w:rsidRPr="00056AD8">
              <w:rPr>
                <w:rFonts w:ascii="Century Gothic" w:hAnsi="Century Gothic"/>
                <w:sz w:val="18"/>
                <w:szCs w:val="18"/>
              </w:rPr>
              <w:t>1.2.5 Nadstavba požiarnej zbrojnice</w:t>
            </w:r>
          </w:p>
        </w:tc>
      </w:tr>
      <w:tr w:rsidR="00107E04" w:rsidRPr="00056AD8" w14:paraId="751E566A" w14:textId="77777777" w:rsidTr="00233568">
        <w:trPr>
          <w:trHeight w:val="567"/>
        </w:trPr>
        <w:tc>
          <w:tcPr>
            <w:tcW w:w="1560" w:type="dxa"/>
            <w:shd w:val="clear" w:color="auto" w:fill="auto"/>
          </w:tcPr>
          <w:p w14:paraId="72653AB4"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3089FF3B" w14:textId="58F14241"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Zrekonštruovaná budova</w:t>
            </w:r>
          </w:p>
        </w:tc>
        <w:tc>
          <w:tcPr>
            <w:tcW w:w="1134" w:type="dxa"/>
            <w:shd w:val="clear" w:color="auto" w:fill="auto"/>
          </w:tcPr>
          <w:p w14:paraId="39114D61"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67D25EFF" w14:textId="7BA73986" w:rsidR="00107E04" w:rsidRPr="00056AD8" w:rsidRDefault="00C31941" w:rsidP="00056AD8">
            <w:pPr>
              <w:pStyle w:val="Bezriadkovania"/>
              <w:rPr>
                <w:rFonts w:ascii="Century Gothic" w:hAnsi="Century Gothic"/>
                <w:sz w:val="18"/>
                <w:szCs w:val="18"/>
              </w:rPr>
            </w:pPr>
            <w:r w:rsidRPr="00056AD8">
              <w:rPr>
                <w:rFonts w:ascii="Century Gothic" w:hAnsi="Century Gothic"/>
                <w:sz w:val="18"/>
                <w:szCs w:val="18"/>
              </w:rPr>
              <w:t>P</w:t>
            </w:r>
            <w:r w:rsidR="00107E04" w:rsidRPr="00056AD8">
              <w:rPr>
                <w:rFonts w:ascii="Century Gothic" w:hAnsi="Century Gothic"/>
                <w:sz w:val="18"/>
                <w:szCs w:val="18"/>
              </w:rPr>
              <w:t>očet</w:t>
            </w:r>
          </w:p>
        </w:tc>
        <w:tc>
          <w:tcPr>
            <w:tcW w:w="1356" w:type="dxa"/>
            <w:shd w:val="clear" w:color="auto" w:fill="auto"/>
          </w:tcPr>
          <w:p w14:paraId="0C9357E6"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0B9FBE51"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0A54DFE7" w14:textId="77777777" w:rsidR="00107E04" w:rsidRPr="00056AD8" w:rsidRDefault="00107E04" w:rsidP="00056AD8">
            <w:pPr>
              <w:pStyle w:val="Bezriadkovania"/>
              <w:rPr>
                <w:rFonts w:ascii="Century Gothic" w:hAnsi="Century Gothic"/>
                <w:sz w:val="18"/>
                <w:szCs w:val="18"/>
              </w:rPr>
            </w:pPr>
            <w:r w:rsidRPr="00056AD8">
              <w:rPr>
                <w:rFonts w:ascii="Century Gothic" w:hAnsi="Century Gothic"/>
                <w:sz w:val="18"/>
                <w:szCs w:val="18"/>
              </w:rPr>
              <w:t>1</w:t>
            </w:r>
          </w:p>
        </w:tc>
      </w:tr>
      <w:tr w:rsidR="00107E04" w:rsidRPr="00056AD8" w14:paraId="295ECE21" w14:textId="77777777" w:rsidTr="007A7233">
        <w:trPr>
          <w:trHeight w:val="567"/>
        </w:trPr>
        <w:tc>
          <w:tcPr>
            <w:tcW w:w="9356" w:type="dxa"/>
            <w:gridSpan w:val="7"/>
            <w:shd w:val="clear" w:color="auto" w:fill="D9E2F3" w:themeFill="accent1" w:themeFillTint="33"/>
            <w:vAlign w:val="center"/>
          </w:tcPr>
          <w:p w14:paraId="6C6CEA20" w14:textId="2972CCE9" w:rsidR="00107E04" w:rsidRPr="00056AD8" w:rsidRDefault="00107E04" w:rsidP="00056AD8">
            <w:pPr>
              <w:pStyle w:val="Bezriadkovania"/>
              <w:rPr>
                <w:rFonts w:ascii="Century Gothic" w:hAnsi="Century Gothic"/>
                <w:b/>
                <w:sz w:val="18"/>
                <w:szCs w:val="18"/>
              </w:rPr>
            </w:pPr>
            <w:bookmarkStart w:id="109" w:name="_Hlk88922788"/>
            <w:r w:rsidRPr="00056AD8">
              <w:rPr>
                <w:rFonts w:ascii="Century Gothic" w:hAnsi="Century Gothic"/>
                <w:sz w:val="18"/>
                <w:szCs w:val="18"/>
              </w:rPr>
              <w:lastRenderedPageBreak/>
              <w:t>1.2.6 Nová radnica</w:t>
            </w:r>
          </w:p>
        </w:tc>
      </w:tr>
      <w:bookmarkEnd w:id="109"/>
      <w:tr w:rsidR="00AC2DDA" w:rsidRPr="00056AD8" w14:paraId="571EA1AE" w14:textId="77777777" w:rsidTr="00233568">
        <w:trPr>
          <w:trHeight w:val="567"/>
        </w:trPr>
        <w:tc>
          <w:tcPr>
            <w:tcW w:w="1560" w:type="dxa"/>
            <w:shd w:val="clear" w:color="auto" w:fill="auto"/>
          </w:tcPr>
          <w:p w14:paraId="24ADE7A9"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3E9CF70A" w14:textId="2724EF53"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Nová budova</w:t>
            </w:r>
          </w:p>
        </w:tc>
        <w:tc>
          <w:tcPr>
            <w:tcW w:w="1134" w:type="dxa"/>
            <w:shd w:val="clear" w:color="auto" w:fill="auto"/>
          </w:tcPr>
          <w:p w14:paraId="26BE20C3"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66FBA26B" w14:textId="5D9C6992" w:rsidR="00AC2DDA"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AC2DDA" w:rsidRPr="00056AD8">
              <w:rPr>
                <w:rFonts w:ascii="Century Gothic" w:hAnsi="Century Gothic"/>
                <w:sz w:val="18"/>
                <w:szCs w:val="18"/>
              </w:rPr>
              <w:t>očet</w:t>
            </w:r>
          </w:p>
        </w:tc>
        <w:tc>
          <w:tcPr>
            <w:tcW w:w="1356" w:type="dxa"/>
            <w:shd w:val="clear" w:color="auto" w:fill="auto"/>
          </w:tcPr>
          <w:p w14:paraId="5E92CAF2"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0808B38" w14:textId="023B7586"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E69AD00"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w:t>
            </w:r>
          </w:p>
        </w:tc>
      </w:tr>
      <w:tr w:rsidR="00AC2DDA" w:rsidRPr="00056AD8" w14:paraId="7335DC95" w14:textId="77777777" w:rsidTr="007A7233">
        <w:trPr>
          <w:trHeight w:val="567"/>
        </w:trPr>
        <w:tc>
          <w:tcPr>
            <w:tcW w:w="9356" w:type="dxa"/>
            <w:gridSpan w:val="7"/>
            <w:shd w:val="clear" w:color="auto" w:fill="D9E2F3" w:themeFill="accent1" w:themeFillTint="33"/>
            <w:vAlign w:val="center"/>
          </w:tcPr>
          <w:p w14:paraId="2079942A" w14:textId="25BB4CC1" w:rsidR="00AC2DDA" w:rsidRPr="00056AD8" w:rsidRDefault="00AC2DDA" w:rsidP="00056AD8">
            <w:pPr>
              <w:pStyle w:val="Bezriadkovania"/>
              <w:rPr>
                <w:rFonts w:ascii="Century Gothic" w:hAnsi="Century Gothic"/>
                <w:b/>
                <w:sz w:val="18"/>
                <w:szCs w:val="18"/>
              </w:rPr>
            </w:pPr>
            <w:bookmarkStart w:id="110" w:name="_Hlk88922864"/>
            <w:r w:rsidRPr="00056AD8">
              <w:rPr>
                <w:rFonts w:ascii="Century Gothic" w:hAnsi="Century Gothic"/>
                <w:sz w:val="18"/>
                <w:szCs w:val="18"/>
              </w:rPr>
              <w:t>1.3.1 Vybudovanie nového verejného osvetlenia</w:t>
            </w:r>
          </w:p>
        </w:tc>
      </w:tr>
      <w:bookmarkEnd w:id="110"/>
      <w:tr w:rsidR="00AC2DDA" w:rsidRPr="00056AD8" w14:paraId="7CF2B9FA" w14:textId="77777777" w:rsidTr="00233568">
        <w:trPr>
          <w:trHeight w:val="567"/>
        </w:trPr>
        <w:tc>
          <w:tcPr>
            <w:tcW w:w="1560" w:type="dxa"/>
            <w:shd w:val="clear" w:color="auto" w:fill="auto"/>
          </w:tcPr>
          <w:p w14:paraId="3BB863C9"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2BD8F268" w14:textId="0680469B"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Počet nových svetelných bodov</w:t>
            </w:r>
          </w:p>
        </w:tc>
        <w:tc>
          <w:tcPr>
            <w:tcW w:w="1134" w:type="dxa"/>
            <w:shd w:val="clear" w:color="auto" w:fill="auto"/>
          </w:tcPr>
          <w:p w14:paraId="3CD85832"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2BC5CE4" w14:textId="70119D05" w:rsidR="00AC2DDA"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AC2DDA" w:rsidRPr="00056AD8">
              <w:rPr>
                <w:rFonts w:ascii="Century Gothic" w:hAnsi="Century Gothic"/>
                <w:sz w:val="18"/>
                <w:szCs w:val="18"/>
              </w:rPr>
              <w:t>očet</w:t>
            </w:r>
          </w:p>
        </w:tc>
        <w:tc>
          <w:tcPr>
            <w:tcW w:w="1356" w:type="dxa"/>
            <w:shd w:val="clear" w:color="auto" w:fill="auto"/>
          </w:tcPr>
          <w:p w14:paraId="1F4471CB" w14:textId="77777777"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1FCE3FDB" w14:textId="00A1FCD8"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18</w:t>
            </w:r>
          </w:p>
        </w:tc>
        <w:tc>
          <w:tcPr>
            <w:tcW w:w="1094" w:type="dxa"/>
            <w:shd w:val="clear" w:color="auto" w:fill="auto"/>
          </w:tcPr>
          <w:p w14:paraId="4674767F" w14:textId="01A0776C" w:rsidR="00AC2DDA" w:rsidRPr="00056AD8" w:rsidRDefault="00AC2DDA" w:rsidP="00056AD8">
            <w:pPr>
              <w:pStyle w:val="Bezriadkovania"/>
              <w:rPr>
                <w:rFonts w:ascii="Century Gothic" w:hAnsi="Century Gothic"/>
                <w:sz w:val="18"/>
                <w:szCs w:val="18"/>
              </w:rPr>
            </w:pPr>
            <w:r w:rsidRPr="00056AD8">
              <w:rPr>
                <w:rFonts w:ascii="Century Gothic" w:hAnsi="Century Gothic"/>
                <w:sz w:val="18"/>
                <w:szCs w:val="18"/>
              </w:rPr>
              <w:t>18</w:t>
            </w:r>
          </w:p>
        </w:tc>
      </w:tr>
      <w:tr w:rsidR="00AC2DDA" w:rsidRPr="00056AD8" w14:paraId="0278E0C8" w14:textId="77777777" w:rsidTr="007A7233">
        <w:trPr>
          <w:trHeight w:val="567"/>
        </w:trPr>
        <w:tc>
          <w:tcPr>
            <w:tcW w:w="9356" w:type="dxa"/>
            <w:gridSpan w:val="7"/>
            <w:shd w:val="clear" w:color="auto" w:fill="D9E2F3" w:themeFill="accent1" w:themeFillTint="33"/>
            <w:vAlign w:val="center"/>
          </w:tcPr>
          <w:p w14:paraId="391C01AB" w14:textId="6B2B1B68" w:rsidR="00AC2DDA" w:rsidRPr="00056AD8" w:rsidRDefault="00D22AD7" w:rsidP="00056AD8">
            <w:pPr>
              <w:pStyle w:val="Bezriadkovania"/>
              <w:rPr>
                <w:rFonts w:ascii="Century Gothic" w:hAnsi="Century Gothic"/>
                <w:b/>
                <w:sz w:val="18"/>
                <w:szCs w:val="18"/>
              </w:rPr>
            </w:pPr>
            <w:bookmarkStart w:id="111" w:name="_Hlk88922970"/>
            <w:r w:rsidRPr="00056AD8">
              <w:rPr>
                <w:rFonts w:ascii="Century Gothic" w:hAnsi="Century Gothic"/>
                <w:sz w:val="18"/>
                <w:szCs w:val="18"/>
              </w:rPr>
              <w:t>1.3.2 Vybudovanie kamerového systému s  dispečingom v mestskej časti</w:t>
            </w:r>
          </w:p>
        </w:tc>
      </w:tr>
      <w:bookmarkEnd w:id="111"/>
      <w:tr w:rsidR="00D22AD7" w:rsidRPr="00056AD8" w14:paraId="48E56510" w14:textId="77777777" w:rsidTr="00233568">
        <w:trPr>
          <w:trHeight w:val="567"/>
        </w:trPr>
        <w:tc>
          <w:tcPr>
            <w:tcW w:w="1560" w:type="dxa"/>
            <w:shd w:val="clear" w:color="auto" w:fill="auto"/>
          </w:tcPr>
          <w:p w14:paraId="7D58E61A"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56806B41" w14:textId="29E3EBE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Počet inštalovaných kamier</w:t>
            </w:r>
          </w:p>
        </w:tc>
        <w:tc>
          <w:tcPr>
            <w:tcW w:w="1134" w:type="dxa"/>
            <w:shd w:val="clear" w:color="auto" w:fill="auto"/>
          </w:tcPr>
          <w:p w14:paraId="179F878A"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E1F7453" w14:textId="16B7AB20" w:rsidR="00D22AD7"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D22AD7" w:rsidRPr="00056AD8">
              <w:rPr>
                <w:rFonts w:ascii="Century Gothic" w:hAnsi="Century Gothic"/>
                <w:sz w:val="18"/>
                <w:szCs w:val="18"/>
              </w:rPr>
              <w:t>očet</w:t>
            </w:r>
          </w:p>
        </w:tc>
        <w:tc>
          <w:tcPr>
            <w:tcW w:w="1356" w:type="dxa"/>
            <w:shd w:val="clear" w:color="auto" w:fill="auto"/>
          </w:tcPr>
          <w:p w14:paraId="77BE8105"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62689A18" w14:textId="42B51BFA"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4</w:t>
            </w:r>
          </w:p>
        </w:tc>
        <w:tc>
          <w:tcPr>
            <w:tcW w:w="1094" w:type="dxa"/>
            <w:shd w:val="clear" w:color="auto" w:fill="auto"/>
          </w:tcPr>
          <w:p w14:paraId="61EC7F88" w14:textId="38FF21C2"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8</w:t>
            </w:r>
          </w:p>
        </w:tc>
      </w:tr>
      <w:tr w:rsidR="00D22AD7" w:rsidRPr="00056AD8" w14:paraId="21FFC7A8" w14:textId="77777777" w:rsidTr="007A7233">
        <w:trPr>
          <w:trHeight w:val="567"/>
        </w:trPr>
        <w:tc>
          <w:tcPr>
            <w:tcW w:w="9356" w:type="dxa"/>
            <w:gridSpan w:val="7"/>
            <w:shd w:val="clear" w:color="auto" w:fill="D9E2F3" w:themeFill="accent1" w:themeFillTint="33"/>
            <w:vAlign w:val="center"/>
          </w:tcPr>
          <w:p w14:paraId="3223C9C1" w14:textId="12C0F2E8" w:rsidR="00D22AD7" w:rsidRPr="00056AD8" w:rsidRDefault="00D22AD7" w:rsidP="00056AD8">
            <w:pPr>
              <w:pStyle w:val="Bezriadkovania"/>
              <w:rPr>
                <w:rFonts w:ascii="Century Gothic" w:hAnsi="Century Gothic"/>
                <w:b/>
                <w:sz w:val="18"/>
                <w:szCs w:val="18"/>
              </w:rPr>
            </w:pPr>
            <w:bookmarkStart w:id="112" w:name="_Hlk88923051"/>
            <w:r w:rsidRPr="00056AD8">
              <w:rPr>
                <w:rFonts w:ascii="Century Gothic" w:hAnsi="Century Gothic"/>
                <w:sz w:val="18"/>
                <w:szCs w:val="18"/>
              </w:rPr>
              <w:t>1.3.3 Kolumbárium</w:t>
            </w:r>
          </w:p>
        </w:tc>
      </w:tr>
      <w:bookmarkEnd w:id="112"/>
      <w:tr w:rsidR="00D22AD7" w:rsidRPr="00056AD8" w14:paraId="10F38624" w14:textId="77777777" w:rsidTr="00233568">
        <w:trPr>
          <w:trHeight w:val="567"/>
        </w:trPr>
        <w:tc>
          <w:tcPr>
            <w:tcW w:w="1560" w:type="dxa"/>
            <w:shd w:val="clear" w:color="auto" w:fill="auto"/>
          </w:tcPr>
          <w:p w14:paraId="0BD59F57"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D4E888E" w14:textId="53E106D1"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Nové kolumbárium</w:t>
            </w:r>
          </w:p>
        </w:tc>
        <w:tc>
          <w:tcPr>
            <w:tcW w:w="1134" w:type="dxa"/>
            <w:shd w:val="clear" w:color="auto" w:fill="auto"/>
          </w:tcPr>
          <w:p w14:paraId="68D95FAE"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76387854" w14:textId="11D06E0C" w:rsidR="00D22AD7"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D22AD7" w:rsidRPr="00056AD8">
              <w:rPr>
                <w:rFonts w:ascii="Century Gothic" w:hAnsi="Century Gothic"/>
                <w:sz w:val="18"/>
                <w:szCs w:val="18"/>
              </w:rPr>
              <w:t>očet</w:t>
            </w:r>
          </w:p>
        </w:tc>
        <w:tc>
          <w:tcPr>
            <w:tcW w:w="1356" w:type="dxa"/>
            <w:shd w:val="clear" w:color="auto" w:fill="auto"/>
          </w:tcPr>
          <w:p w14:paraId="6F6D1610" w14:textId="77777777" w:rsidR="00D22AD7" w:rsidRPr="00056AD8" w:rsidRDefault="00D22AD7"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6F46537" w14:textId="63B0CB9B" w:rsidR="00D22AD7"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8DBBD22" w14:textId="13022869" w:rsidR="00D22AD7"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1</w:t>
            </w:r>
          </w:p>
        </w:tc>
      </w:tr>
      <w:tr w:rsidR="009D1D6B" w:rsidRPr="00056AD8" w14:paraId="35823183" w14:textId="77777777" w:rsidTr="007A7233">
        <w:trPr>
          <w:trHeight w:val="567"/>
        </w:trPr>
        <w:tc>
          <w:tcPr>
            <w:tcW w:w="9356" w:type="dxa"/>
            <w:gridSpan w:val="7"/>
            <w:shd w:val="clear" w:color="auto" w:fill="D9E2F3" w:themeFill="accent1" w:themeFillTint="33"/>
            <w:vAlign w:val="center"/>
          </w:tcPr>
          <w:p w14:paraId="3638A0EB" w14:textId="3CDDA277" w:rsidR="009D1D6B" w:rsidRPr="00056AD8" w:rsidRDefault="009D1D6B" w:rsidP="00056AD8">
            <w:pPr>
              <w:pStyle w:val="Bezriadkovania"/>
              <w:rPr>
                <w:rFonts w:ascii="Century Gothic" w:hAnsi="Century Gothic"/>
                <w:b/>
                <w:sz w:val="18"/>
                <w:szCs w:val="18"/>
              </w:rPr>
            </w:pPr>
            <w:r w:rsidRPr="00056AD8">
              <w:rPr>
                <w:rFonts w:ascii="Century Gothic" w:hAnsi="Century Gothic"/>
                <w:sz w:val="18"/>
                <w:szCs w:val="18"/>
              </w:rPr>
              <w:t>1.4.1 Náučný chodník - mólo situované na mŕtve rameno Dunaja</w:t>
            </w:r>
          </w:p>
        </w:tc>
      </w:tr>
      <w:tr w:rsidR="009D1D6B" w:rsidRPr="00056AD8" w14:paraId="0D840B52" w14:textId="77777777" w:rsidTr="00233568">
        <w:trPr>
          <w:trHeight w:val="567"/>
        </w:trPr>
        <w:tc>
          <w:tcPr>
            <w:tcW w:w="1560" w:type="dxa"/>
            <w:shd w:val="clear" w:color="auto" w:fill="auto"/>
          </w:tcPr>
          <w:p w14:paraId="145D339B"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569170BD" w14:textId="7D52F543"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Počet nových náučných chodníkov</w:t>
            </w:r>
          </w:p>
        </w:tc>
        <w:tc>
          <w:tcPr>
            <w:tcW w:w="1134" w:type="dxa"/>
            <w:shd w:val="clear" w:color="auto" w:fill="auto"/>
          </w:tcPr>
          <w:p w14:paraId="249EDBAD"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7D5E4D97" w14:textId="0580ABEB" w:rsidR="009D1D6B"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w:t>
            </w:r>
            <w:r w:rsidR="009D1D6B" w:rsidRPr="00056AD8">
              <w:rPr>
                <w:rFonts w:ascii="Century Gothic" w:hAnsi="Century Gothic"/>
                <w:sz w:val="18"/>
                <w:szCs w:val="18"/>
              </w:rPr>
              <w:t>očet</w:t>
            </w:r>
          </w:p>
        </w:tc>
        <w:tc>
          <w:tcPr>
            <w:tcW w:w="1356" w:type="dxa"/>
            <w:shd w:val="clear" w:color="auto" w:fill="auto"/>
          </w:tcPr>
          <w:p w14:paraId="25D3A094"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2C41805"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77DA51E1" w14:textId="77777777" w:rsidR="009D1D6B" w:rsidRPr="00056AD8" w:rsidRDefault="009D1D6B" w:rsidP="00056AD8">
            <w:pPr>
              <w:pStyle w:val="Bezriadkovania"/>
              <w:rPr>
                <w:rFonts w:ascii="Century Gothic" w:hAnsi="Century Gothic"/>
                <w:sz w:val="18"/>
                <w:szCs w:val="18"/>
              </w:rPr>
            </w:pPr>
            <w:r w:rsidRPr="00056AD8">
              <w:rPr>
                <w:rFonts w:ascii="Century Gothic" w:hAnsi="Century Gothic"/>
                <w:sz w:val="18"/>
                <w:szCs w:val="18"/>
              </w:rPr>
              <w:t>1</w:t>
            </w:r>
          </w:p>
        </w:tc>
      </w:tr>
      <w:tr w:rsidR="00F8540C" w:rsidRPr="00056AD8" w14:paraId="4873B820" w14:textId="77777777" w:rsidTr="007A7233">
        <w:trPr>
          <w:trHeight w:val="811"/>
        </w:trPr>
        <w:tc>
          <w:tcPr>
            <w:tcW w:w="9356" w:type="dxa"/>
            <w:gridSpan w:val="7"/>
            <w:shd w:val="clear" w:color="auto" w:fill="767171" w:themeFill="background2" w:themeFillShade="80"/>
            <w:vAlign w:val="center"/>
          </w:tcPr>
          <w:p w14:paraId="4784B07E" w14:textId="28C13395" w:rsidR="00F8540C" w:rsidRPr="00056AD8" w:rsidRDefault="00F8540C" w:rsidP="00056AD8">
            <w:pPr>
              <w:pStyle w:val="Bezriadkovania"/>
              <w:rPr>
                <w:rFonts w:ascii="Century Gothic" w:hAnsi="Century Gothic"/>
                <w:sz w:val="18"/>
                <w:szCs w:val="18"/>
              </w:rPr>
            </w:pPr>
            <w:r w:rsidRPr="00056AD8">
              <w:rPr>
                <w:rFonts w:ascii="Century Gothic" w:hAnsi="Century Gothic"/>
                <w:sz w:val="18"/>
                <w:szCs w:val="18"/>
              </w:rPr>
              <w:t>2. Prioritná oblasť – Sociálna</w:t>
            </w:r>
          </w:p>
        </w:tc>
      </w:tr>
      <w:tr w:rsidR="00670A3D" w:rsidRPr="00056AD8" w14:paraId="296B47E3" w14:textId="77777777" w:rsidTr="007A7233">
        <w:trPr>
          <w:trHeight w:val="567"/>
        </w:trPr>
        <w:tc>
          <w:tcPr>
            <w:tcW w:w="9356" w:type="dxa"/>
            <w:gridSpan w:val="7"/>
            <w:shd w:val="clear" w:color="auto" w:fill="D0CECE" w:themeFill="background2" w:themeFillShade="E6"/>
            <w:vAlign w:val="center"/>
          </w:tcPr>
          <w:p w14:paraId="1A6B821D" w14:textId="3ECF43B7" w:rsidR="00670A3D" w:rsidRPr="00056AD8" w:rsidRDefault="00670A3D" w:rsidP="00056AD8">
            <w:pPr>
              <w:pStyle w:val="Bezriadkovania"/>
              <w:rPr>
                <w:rFonts w:ascii="Century Gothic" w:hAnsi="Century Gothic"/>
                <w:b/>
                <w:sz w:val="18"/>
                <w:szCs w:val="18"/>
              </w:rPr>
            </w:pPr>
            <w:r w:rsidRPr="00056AD8">
              <w:rPr>
                <w:rFonts w:ascii="Century Gothic" w:hAnsi="Century Gothic"/>
                <w:sz w:val="18"/>
                <w:szCs w:val="18"/>
              </w:rPr>
              <w:t>2.1.1 Zriadenie denného stacionára pre seniorov - denný stacionár / DSS</w:t>
            </w:r>
          </w:p>
        </w:tc>
      </w:tr>
      <w:tr w:rsidR="00670A3D" w:rsidRPr="00056AD8" w14:paraId="12B1C543" w14:textId="77777777" w:rsidTr="00233568">
        <w:trPr>
          <w:trHeight w:val="567"/>
        </w:trPr>
        <w:tc>
          <w:tcPr>
            <w:tcW w:w="1560" w:type="dxa"/>
            <w:shd w:val="clear" w:color="auto" w:fill="auto"/>
          </w:tcPr>
          <w:p w14:paraId="13B18F88"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DDC1380" w14:textId="4C2318C3"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zariadení sociálnych služieb</w:t>
            </w:r>
          </w:p>
        </w:tc>
        <w:tc>
          <w:tcPr>
            <w:tcW w:w="1134" w:type="dxa"/>
            <w:shd w:val="clear" w:color="auto" w:fill="auto"/>
          </w:tcPr>
          <w:p w14:paraId="1EE4C6BB" w14:textId="2F76ADF3"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49A8B45F" w14:textId="7ED88D04"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681C8271" w14:textId="3FD94660"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8C51267" w14:textId="0D6D9C55"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2B5FBBBB" w14:textId="411318FC"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r w:rsidR="00670A3D" w:rsidRPr="00056AD8" w14:paraId="24E9E393" w14:textId="77777777" w:rsidTr="007A7233">
        <w:trPr>
          <w:trHeight w:val="567"/>
        </w:trPr>
        <w:tc>
          <w:tcPr>
            <w:tcW w:w="9356" w:type="dxa"/>
            <w:gridSpan w:val="7"/>
            <w:shd w:val="clear" w:color="auto" w:fill="D0CECE" w:themeFill="background2" w:themeFillShade="E6"/>
            <w:vAlign w:val="center"/>
          </w:tcPr>
          <w:p w14:paraId="3090250B" w14:textId="1EAD0BA0" w:rsidR="00670A3D" w:rsidRPr="00056AD8" w:rsidRDefault="00670A3D" w:rsidP="00056AD8">
            <w:pPr>
              <w:pStyle w:val="Bezriadkovania"/>
              <w:rPr>
                <w:rFonts w:ascii="Century Gothic" w:hAnsi="Century Gothic"/>
                <w:b/>
                <w:sz w:val="18"/>
                <w:szCs w:val="18"/>
              </w:rPr>
            </w:pPr>
            <w:bookmarkStart w:id="113" w:name="_Hlk88923638"/>
            <w:r w:rsidRPr="00056AD8">
              <w:rPr>
                <w:rFonts w:ascii="Century Gothic" w:hAnsi="Century Gothic"/>
                <w:sz w:val="18"/>
                <w:szCs w:val="18"/>
              </w:rPr>
              <w:t>2.2.1 Vybudovanie šatní a sociálnych zariadení, zázemie pre multifunkčné ihrisko</w:t>
            </w:r>
          </w:p>
        </w:tc>
      </w:tr>
      <w:bookmarkEnd w:id="113"/>
      <w:tr w:rsidR="00670A3D" w:rsidRPr="00056AD8" w14:paraId="05156A0A" w14:textId="77777777" w:rsidTr="00233568">
        <w:trPr>
          <w:trHeight w:val="567"/>
        </w:trPr>
        <w:tc>
          <w:tcPr>
            <w:tcW w:w="1560" w:type="dxa"/>
            <w:shd w:val="clear" w:color="auto" w:fill="auto"/>
          </w:tcPr>
          <w:p w14:paraId="5026E8F8"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7FC457EB" w14:textId="1012462C"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vybudovaných objektov</w:t>
            </w:r>
          </w:p>
        </w:tc>
        <w:tc>
          <w:tcPr>
            <w:tcW w:w="1134" w:type="dxa"/>
            <w:shd w:val="clear" w:color="auto" w:fill="auto"/>
          </w:tcPr>
          <w:p w14:paraId="2A6DCCCE"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5156CD2E"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0A0A4F75"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896E4A4"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5FCE36B3"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r w:rsidR="00670A3D" w:rsidRPr="00056AD8" w14:paraId="1364902D" w14:textId="77777777" w:rsidTr="007A7233">
        <w:trPr>
          <w:trHeight w:val="567"/>
        </w:trPr>
        <w:tc>
          <w:tcPr>
            <w:tcW w:w="9356" w:type="dxa"/>
            <w:gridSpan w:val="7"/>
            <w:shd w:val="clear" w:color="auto" w:fill="D0CECE" w:themeFill="background2" w:themeFillShade="E6"/>
            <w:vAlign w:val="center"/>
          </w:tcPr>
          <w:p w14:paraId="66382807" w14:textId="0729FC8A" w:rsidR="00670A3D" w:rsidRPr="00056AD8" w:rsidRDefault="00670A3D" w:rsidP="00056AD8">
            <w:pPr>
              <w:pStyle w:val="Bezriadkovania"/>
              <w:rPr>
                <w:rFonts w:ascii="Century Gothic" w:hAnsi="Century Gothic"/>
                <w:b/>
                <w:sz w:val="18"/>
                <w:szCs w:val="18"/>
              </w:rPr>
            </w:pPr>
            <w:bookmarkStart w:id="114" w:name="_Hlk88923732"/>
            <w:r w:rsidRPr="00056AD8">
              <w:rPr>
                <w:rFonts w:ascii="Century Gothic" w:hAnsi="Century Gothic"/>
                <w:sz w:val="18"/>
                <w:szCs w:val="18"/>
              </w:rPr>
              <w:t>2.2.2 Vybudovanie altánku a tienenie nad detským ihriskom</w:t>
            </w:r>
          </w:p>
        </w:tc>
      </w:tr>
      <w:bookmarkEnd w:id="114"/>
      <w:tr w:rsidR="00670A3D" w:rsidRPr="00056AD8" w14:paraId="72484C7B" w14:textId="77777777" w:rsidTr="00233568">
        <w:trPr>
          <w:trHeight w:val="567"/>
        </w:trPr>
        <w:tc>
          <w:tcPr>
            <w:tcW w:w="1560" w:type="dxa"/>
            <w:shd w:val="clear" w:color="auto" w:fill="auto"/>
          </w:tcPr>
          <w:p w14:paraId="4CB684B0"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Výsledok</w:t>
            </w:r>
          </w:p>
        </w:tc>
        <w:tc>
          <w:tcPr>
            <w:tcW w:w="2126" w:type="dxa"/>
            <w:shd w:val="clear" w:color="auto" w:fill="auto"/>
          </w:tcPr>
          <w:p w14:paraId="110D3B44"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 vybudovaných objektov</w:t>
            </w:r>
          </w:p>
        </w:tc>
        <w:tc>
          <w:tcPr>
            <w:tcW w:w="1134" w:type="dxa"/>
            <w:shd w:val="clear" w:color="auto" w:fill="auto"/>
          </w:tcPr>
          <w:p w14:paraId="43A765B0"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PD/ MÚ</w:t>
            </w:r>
          </w:p>
        </w:tc>
        <w:tc>
          <w:tcPr>
            <w:tcW w:w="992" w:type="dxa"/>
            <w:shd w:val="clear" w:color="auto" w:fill="auto"/>
          </w:tcPr>
          <w:p w14:paraId="07F4DD71"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Počet</w:t>
            </w:r>
          </w:p>
        </w:tc>
        <w:tc>
          <w:tcPr>
            <w:tcW w:w="1356" w:type="dxa"/>
            <w:shd w:val="clear" w:color="auto" w:fill="auto"/>
          </w:tcPr>
          <w:p w14:paraId="57DFFCFC"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0</w:t>
            </w:r>
          </w:p>
        </w:tc>
        <w:tc>
          <w:tcPr>
            <w:tcW w:w="1094" w:type="dxa"/>
            <w:shd w:val="clear" w:color="auto" w:fill="auto"/>
          </w:tcPr>
          <w:p w14:paraId="46F92D95" w14:textId="6A750A2F"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c>
          <w:tcPr>
            <w:tcW w:w="1094" w:type="dxa"/>
            <w:shd w:val="clear" w:color="auto" w:fill="auto"/>
          </w:tcPr>
          <w:p w14:paraId="60568565" w14:textId="77777777" w:rsidR="00670A3D" w:rsidRPr="00056AD8" w:rsidRDefault="00670A3D" w:rsidP="00056AD8">
            <w:pPr>
              <w:pStyle w:val="Bezriadkovania"/>
              <w:rPr>
                <w:rFonts w:ascii="Century Gothic" w:hAnsi="Century Gothic"/>
                <w:sz w:val="18"/>
                <w:szCs w:val="18"/>
              </w:rPr>
            </w:pPr>
            <w:r w:rsidRPr="00056AD8">
              <w:rPr>
                <w:rFonts w:ascii="Century Gothic" w:hAnsi="Century Gothic"/>
                <w:sz w:val="18"/>
                <w:szCs w:val="18"/>
              </w:rPr>
              <w:t>1</w:t>
            </w:r>
          </w:p>
        </w:tc>
      </w:tr>
    </w:tbl>
    <w:p w14:paraId="33E2E48B" w14:textId="65ADE87B" w:rsidR="005E6584" w:rsidRDefault="005E6584" w:rsidP="007A7233">
      <w:pPr>
        <w:ind w:firstLine="0"/>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126"/>
        <w:gridCol w:w="1134"/>
        <w:gridCol w:w="992"/>
        <w:gridCol w:w="1356"/>
        <w:gridCol w:w="1094"/>
        <w:gridCol w:w="1094"/>
      </w:tblGrid>
      <w:tr w:rsidR="00670A3D" w:rsidRPr="007A7233" w14:paraId="09A75AA0" w14:textId="77777777" w:rsidTr="007A7233">
        <w:trPr>
          <w:trHeight w:val="567"/>
        </w:trPr>
        <w:tc>
          <w:tcPr>
            <w:tcW w:w="9356" w:type="dxa"/>
            <w:gridSpan w:val="7"/>
            <w:shd w:val="clear" w:color="auto" w:fill="D0CECE" w:themeFill="background2" w:themeFillShade="E6"/>
            <w:vAlign w:val="center"/>
          </w:tcPr>
          <w:p w14:paraId="3FA720F0" w14:textId="142B68D4" w:rsidR="00670A3D" w:rsidRPr="007A7233" w:rsidRDefault="00670A3D" w:rsidP="007A7233">
            <w:pPr>
              <w:pStyle w:val="Bezriadkovania"/>
              <w:rPr>
                <w:rFonts w:ascii="Century Gothic" w:hAnsi="Century Gothic"/>
                <w:b/>
                <w:sz w:val="18"/>
                <w:szCs w:val="18"/>
              </w:rPr>
            </w:pPr>
            <w:bookmarkStart w:id="115" w:name="_Hlk88923798"/>
            <w:r w:rsidRPr="007A7233">
              <w:rPr>
                <w:rFonts w:ascii="Century Gothic" w:hAnsi="Century Gothic"/>
                <w:sz w:val="18"/>
                <w:szCs w:val="18"/>
              </w:rPr>
              <w:t>2.2.3 Dobudovanie, rozšírenie a digitalizácia knižnice</w:t>
            </w:r>
          </w:p>
        </w:tc>
      </w:tr>
      <w:bookmarkEnd w:id="115"/>
      <w:tr w:rsidR="00670A3D" w:rsidRPr="007A7233" w14:paraId="58005FE8" w14:textId="77777777" w:rsidTr="00233568">
        <w:trPr>
          <w:trHeight w:val="567"/>
        </w:trPr>
        <w:tc>
          <w:tcPr>
            <w:tcW w:w="1560" w:type="dxa"/>
            <w:shd w:val="clear" w:color="auto" w:fill="auto"/>
          </w:tcPr>
          <w:p w14:paraId="12CF8B12"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3F16DA60" w14:textId="0F0328AB"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 xml:space="preserve">Počet </w:t>
            </w:r>
            <w:r w:rsidR="003E3565" w:rsidRPr="007A7233">
              <w:rPr>
                <w:rFonts w:ascii="Century Gothic" w:hAnsi="Century Gothic"/>
                <w:sz w:val="18"/>
                <w:szCs w:val="18"/>
              </w:rPr>
              <w:t>modernizovaných objektov</w:t>
            </w:r>
          </w:p>
        </w:tc>
        <w:tc>
          <w:tcPr>
            <w:tcW w:w="1134" w:type="dxa"/>
            <w:shd w:val="clear" w:color="auto" w:fill="auto"/>
          </w:tcPr>
          <w:p w14:paraId="6AC46E7D"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0CCF948B"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128257F7"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2D754C70"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1</w:t>
            </w:r>
          </w:p>
        </w:tc>
        <w:tc>
          <w:tcPr>
            <w:tcW w:w="1094" w:type="dxa"/>
            <w:shd w:val="clear" w:color="auto" w:fill="auto"/>
          </w:tcPr>
          <w:p w14:paraId="080236E3" w14:textId="77777777" w:rsidR="00670A3D" w:rsidRPr="007A7233" w:rsidRDefault="00670A3D" w:rsidP="007A7233">
            <w:pPr>
              <w:pStyle w:val="Bezriadkovania"/>
              <w:rPr>
                <w:rFonts w:ascii="Century Gothic" w:hAnsi="Century Gothic"/>
                <w:sz w:val="18"/>
                <w:szCs w:val="18"/>
              </w:rPr>
            </w:pPr>
            <w:r w:rsidRPr="007A7233">
              <w:rPr>
                <w:rFonts w:ascii="Century Gothic" w:hAnsi="Century Gothic"/>
                <w:sz w:val="18"/>
                <w:szCs w:val="18"/>
              </w:rPr>
              <w:t>1</w:t>
            </w:r>
          </w:p>
        </w:tc>
      </w:tr>
      <w:tr w:rsidR="003E3565" w:rsidRPr="007A7233" w14:paraId="668B8A16" w14:textId="77777777" w:rsidTr="00AD01BB">
        <w:trPr>
          <w:trHeight w:val="567"/>
        </w:trPr>
        <w:tc>
          <w:tcPr>
            <w:tcW w:w="9356" w:type="dxa"/>
            <w:gridSpan w:val="7"/>
            <w:shd w:val="clear" w:color="auto" w:fill="D0CECE" w:themeFill="background2" w:themeFillShade="E6"/>
            <w:vAlign w:val="center"/>
          </w:tcPr>
          <w:p w14:paraId="65A7844E" w14:textId="150CB848" w:rsidR="003E3565" w:rsidRPr="007A7233" w:rsidRDefault="003E3565" w:rsidP="007A7233">
            <w:pPr>
              <w:pStyle w:val="Bezriadkovania"/>
              <w:rPr>
                <w:rFonts w:ascii="Century Gothic" w:hAnsi="Century Gothic"/>
                <w:b/>
                <w:sz w:val="18"/>
                <w:szCs w:val="18"/>
              </w:rPr>
            </w:pPr>
            <w:bookmarkStart w:id="116" w:name="_Hlk88923925"/>
            <w:r w:rsidRPr="007A7233">
              <w:rPr>
                <w:rFonts w:ascii="Century Gothic" w:hAnsi="Century Gothic"/>
                <w:sz w:val="18"/>
                <w:szCs w:val="18"/>
              </w:rPr>
              <w:t>2.2.4 Obnova a dobudovanie mobiliáru v</w:t>
            </w:r>
            <w:r w:rsidR="00F07D32">
              <w:rPr>
                <w:rFonts w:ascii="Century Gothic" w:hAnsi="Century Gothic"/>
                <w:sz w:val="18"/>
                <w:szCs w:val="18"/>
              </w:rPr>
              <w:t> </w:t>
            </w:r>
            <w:r w:rsidRPr="007A7233">
              <w:rPr>
                <w:rFonts w:ascii="Century Gothic" w:hAnsi="Century Gothic"/>
                <w:sz w:val="18"/>
                <w:szCs w:val="18"/>
              </w:rPr>
              <w:t>MČ</w:t>
            </w:r>
          </w:p>
        </w:tc>
      </w:tr>
      <w:bookmarkEnd w:id="116"/>
      <w:tr w:rsidR="003E3565" w:rsidRPr="007A7233" w14:paraId="305DBF44" w14:textId="77777777" w:rsidTr="00233568">
        <w:trPr>
          <w:trHeight w:val="567"/>
        </w:trPr>
        <w:tc>
          <w:tcPr>
            <w:tcW w:w="1560" w:type="dxa"/>
            <w:shd w:val="clear" w:color="auto" w:fill="auto"/>
          </w:tcPr>
          <w:p w14:paraId="294F10A5"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593E4116" w14:textId="0D020304"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 inštalovaných prvkov mobiliáru</w:t>
            </w:r>
          </w:p>
        </w:tc>
        <w:tc>
          <w:tcPr>
            <w:tcW w:w="1134" w:type="dxa"/>
            <w:shd w:val="clear" w:color="auto" w:fill="auto"/>
          </w:tcPr>
          <w:p w14:paraId="4453DD35"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605A0987"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792C609F"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3683B923" w14:textId="0FD1DDFE"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25</w:t>
            </w:r>
          </w:p>
        </w:tc>
        <w:tc>
          <w:tcPr>
            <w:tcW w:w="1094" w:type="dxa"/>
            <w:shd w:val="clear" w:color="auto" w:fill="auto"/>
          </w:tcPr>
          <w:p w14:paraId="7662337A" w14:textId="4864B4D5"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25</w:t>
            </w:r>
          </w:p>
        </w:tc>
      </w:tr>
      <w:tr w:rsidR="00FB7E0E" w:rsidRPr="007A7233" w14:paraId="7EC0E440" w14:textId="77777777" w:rsidTr="001B3B91">
        <w:trPr>
          <w:trHeight w:val="567"/>
        </w:trPr>
        <w:tc>
          <w:tcPr>
            <w:tcW w:w="9356" w:type="dxa"/>
            <w:gridSpan w:val="7"/>
            <w:shd w:val="clear" w:color="auto" w:fill="D0CECE" w:themeFill="background2" w:themeFillShade="E6"/>
            <w:vAlign w:val="center"/>
          </w:tcPr>
          <w:p w14:paraId="6FA096AA" w14:textId="536A8EA5"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2.2.5 Vybudovanie multifunkčnej haly</w:t>
            </w:r>
          </w:p>
        </w:tc>
      </w:tr>
      <w:tr w:rsidR="00FB7E0E" w:rsidRPr="007A7233" w14:paraId="0C821A54" w14:textId="77777777" w:rsidTr="001B3B91">
        <w:trPr>
          <w:trHeight w:val="567"/>
        </w:trPr>
        <w:tc>
          <w:tcPr>
            <w:tcW w:w="1560" w:type="dxa"/>
            <w:shd w:val="clear" w:color="auto" w:fill="auto"/>
          </w:tcPr>
          <w:p w14:paraId="68C8F175" w14:textId="554E7C0A" w:rsidR="00FB7E0E" w:rsidRPr="007A7233" w:rsidRDefault="001B3B91" w:rsidP="001B3B91">
            <w:pPr>
              <w:pStyle w:val="Bezriadkovania"/>
              <w:rPr>
                <w:rFonts w:ascii="Century Gothic" w:hAnsi="Century Gothic"/>
                <w:sz w:val="18"/>
                <w:szCs w:val="18"/>
              </w:rPr>
            </w:pPr>
            <w:r>
              <w:rPr>
                <w:rFonts w:ascii="Century Gothic" w:hAnsi="Century Gothic"/>
                <w:sz w:val="18"/>
                <w:szCs w:val="18"/>
              </w:rPr>
              <w:lastRenderedPageBreak/>
              <w:t>Výsledok</w:t>
            </w:r>
          </w:p>
        </w:tc>
        <w:tc>
          <w:tcPr>
            <w:tcW w:w="2126" w:type="dxa"/>
            <w:shd w:val="clear" w:color="auto" w:fill="auto"/>
          </w:tcPr>
          <w:p w14:paraId="7FE413AE" w14:textId="0BC34EB2"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Počet vybudovaných objektov</w:t>
            </w:r>
          </w:p>
        </w:tc>
        <w:tc>
          <w:tcPr>
            <w:tcW w:w="1134" w:type="dxa"/>
            <w:shd w:val="clear" w:color="auto" w:fill="auto"/>
          </w:tcPr>
          <w:p w14:paraId="6BD3F5EA" w14:textId="2EADED47"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PD/MÚ</w:t>
            </w:r>
          </w:p>
        </w:tc>
        <w:tc>
          <w:tcPr>
            <w:tcW w:w="992" w:type="dxa"/>
            <w:shd w:val="clear" w:color="auto" w:fill="auto"/>
          </w:tcPr>
          <w:p w14:paraId="3D8E0E04" w14:textId="4B9B0986"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Počet</w:t>
            </w:r>
          </w:p>
        </w:tc>
        <w:tc>
          <w:tcPr>
            <w:tcW w:w="1356" w:type="dxa"/>
            <w:shd w:val="clear" w:color="auto" w:fill="auto"/>
          </w:tcPr>
          <w:p w14:paraId="0DBC7A9C" w14:textId="15C93240"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0</w:t>
            </w:r>
          </w:p>
        </w:tc>
        <w:tc>
          <w:tcPr>
            <w:tcW w:w="1094" w:type="dxa"/>
            <w:shd w:val="clear" w:color="auto" w:fill="auto"/>
          </w:tcPr>
          <w:p w14:paraId="12B86D45" w14:textId="62997792"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0</w:t>
            </w:r>
          </w:p>
        </w:tc>
        <w:tc>
          <w:tcPr>
            <w:tcW w:w="1094" w:type="dxa"/>
            <w:shd w:val="clear" w:color="auto" w:fill="auto"/>
          </w:tcPr>
          <w:p w14:paraId="4844A531" w14:textId="348D1054" w:rsidR="00FB7E0E" w:rsidRPr="007A7233" w:rsidRDefault="001B3B91" w:rsidP="001B3B91">
            <w:pPr>
              <w:pStyle w:val="Bezriadkovania"/>
              <w:rPr>
                <w:rFonts w:ascii="Century Gothic" w:hAnsi="Century Gothic"/>
                <w:sz w:val="18"/>
                <w:szCs w:val="18"/>
              </w:rPr>
            </w:pPr>
            <w:r>
              <w:rPr>
                <w:rFonts w:ascii="Century Gothic" w:hAnsi="Century Gothic"/>
                <w:sz w:val="18"/>
                <w:szCs w:val="18"/>
              </w:rPr>
              <w:t>1</w:t>
            </w:r>
          </w:p>
        </w:tc>
      </w:tr>
      <w:tr w:rsidR="003E3565" w:rsidRPr="007A7233" w14:paraId="56B27922" w14:textId="77777777" w:rsidTr="00AD01BB">
        <w:trPr>
          <w:trHeight w:val="567"/>
        </w:trPr>
        <w:tc>
          <w:tcPr>
            <w:tcW w:w="9356" w:type="dxa"/>
            <w:gridSpan w:val="7"/>
            <w:shd w:val="clear" w:color="auto" w:fill="D0CECE" w:themeFill="background2" w:themeFillShade="E6"/>
            <w:vAlign w:val="center"/>
          </w:tcPr>
          <w:p w14:paraId="4C9A4E16" w14:textId="44ED9C90" w:rsidR="003E3565" w:rsidRPr="007A7233" w:rsidRDefault="003E3565" w:rsidP="007A7233">
            <w:pPr>
              <w:pStyle w:val="Bezriadkovania"/>
              <w:rPr>
                <w:rFonts w:ascii="Century Gothic" w:hAnsi="Century Gothic"/>
                <w:b/>
                <w:sz w:val="18"/>
                <w:szCs w:val="18"/>
              </w:rPr>
            </w:pPr>
            <w:r w:rsidRPr="007A7233">
              <w:rPr>
                <w:rFonts w:ascii="Century Gothic" w:hAnsi="Century Gothic"/>
                <w:sz w:val="18"/>
                <w:szCs w:val="18"/>
              </w:rPr>
              <w:t>2.3.1 Vybudovanie novej plnohodnotnej ZŠ s vonkajšími športoviskami</w:t>
            </w:r>
          </w:p>
        </w:tc>
      </w:tr>
      <w:tr w:rsidR="003E3565" w:rsidRPr="007A7233" w14:paraId="45E9B203" w14:textId="77777777" w:rsidTr="00233568">
        <w:trPr>
          <w:trHeight w:val="567"/>
        </w:trPr>
        <w:tc>
          <w:tcPr>
            <w:tcW w:w="1560" w:type="dxa"/>
            <w:shd w:val="clear" w:color="auto" w:fill="auto"/>
          </w:tcPr>
          <w:p w14:paraId="71C3E72B"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0388557C" w14:textId="7EBA410C"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 vybudovaných objektov</w:t>
            </w:r>
          </w:p>
        </w:tc>
        <w:tc>
          <w:tcPr>
            <w:tcW w:w="1134" w:type="dxa"/>
            <w:shd w:val="clear" w:color="auto" w:fill="auto"/>
          </w:tcPr>
          <w:p w14:paraId="20442913"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71E88C20"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015499BF" w14:textId="77777777"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259ADA14" w14:textId="1BF1008F"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40ACF2C1" w14:textId="5C66182F" w:rsidR="003E3565" w:rsidRPr="007A7233" w:rsidRDefault="003E3565" w:rsidP="007A7233">
            <w:pPr>
              <w:pStyle w:val="Bezriadkovania"/>
              <w:rPr>
                <w:rFonts w:ascii="Century Gothic" w:hAnsi="Century Gothic"/>
                <w:sz w:val="18"/>
                <w:szCs w:val="18"/>
              </w:rPr>
            </w:pPr>
            <w:r w:rsidRPr="007A7233">
              <w:rPr>
                <w:rFonts w:ascii="Century Gothic" w:hAnsi="Century Gothic"/>
                <w:sz w:val="18"/>
                <w:szCs w:val="18"/>
              </w:rPr>
              <w:t>1</w:t>
            </w:r>
          </w:p>
        </w:tc>
      </w:tr>
      <w:tr w:rsidR="00A6016D" w:rsidRPr="007A7233" w14:paraId="66AE8476" w14:textId="77777777" w:rsidTr="00A6016D">
        <w:trPr>
          <w:trHeight w:val="811"/>
        </w:trPr>
        <w:tc>
          <w:tcPr>
            <w:tcW w:w="9356" w:type="dxa"/>
            <w:gridSpan w:val="7"/>
            <w:shd w:val="clear" w:color="auto" w:fill="C2D69B"/>
            <w:vAlign w:val="center"/>
          </w:tcPr>
          <w:p w14:paraId="010CE4B4" w14:textId="418B5ADD" w:rsidR="00A6016D" w:rsidRPr="007A7233" w:rsidRDefault="00A6016D" w:rsidP="007A7233">
            <w:pPr>
              <w:pStyle w:val="Bezriadkovania"/>
              <w:rPr>
                <w:rFonts w:ascii="Century Gothic" w:hAnsi="Century Gothic"/>
                <w:sz w:val="18"/>
                <w:szCs w:val="18"/>
              </w:rPr>
            </w:pPr>
            <w:r w:rsidRPr="007A7233">
              <w:rPr>
                <w:rFonts w:ascii="Century Gothic" w:hAnsi="Century Gothic"/>
                <w:sz w:val="18"/>
                <w:szCs w:val="18"/>
              </w:rPr>
              <w:t>3. Prioritná oblasť – Environmentálna</w:t>
            </w:r>
          </w:p>
        </w:tc>
      </w:tr>
      <w:tr w:rsidR="00A6016D" w:rsidRPr="007A7233" w14:paraId="72D18764" w14:textId="77777777" w:rsidTr="00A6016D">
        <w:trPr>
          <w:trHeight w:val="567"/>
        </w:trPr>
        <w:tc>
          <w:tcPr>
            <w:tcW w:w="9356" w:type="dxa"/>
            <w:gridSpan w:val="7"/>
            <w:shd w:val="clear" w:color="auto" w:fill="D6E3BC"/>
            <w:vAlign w:val="center"/>
          </w:tcPr>
          <w:p w14:paraId="501C901D" w14:textId="547E4129" w:rsidR="00A6016D" w:rsidRPr="007A7233" w:rsidRDefault="00B0704C" w:rsidP="007A7233">
            <w:pPr>
              <w:pStyle w:val="Bezriadkovania"/>
              <w:rPr>
                <w:rFonts w:ascii="Century Gothic" w:hAnsi="Century Gothic"/>
                <w:b/>
                <w:sz w:val="18"/>
                <w:szCs w:val="18"/>
              </w:rPr>
            </w:pPr>
            <w:bookmarkStart w:id="117" w:name="_Hlk88924209"/>
            <w:bookmarkStart w:id="118" w:name="_Hlk88924215"/>
            <w:r w:rsidRPr="007A7233">
              <w:rPr>
                <w:rFonts w:ascii="Century Gothic" w:hAnsi="Century Gothic"/>
                <w:sz w:val="18"/>
                <w:szCs w:val="18"/>
              </w:rPr>
              <w:t>3.1.1 Vybudovanie zberného dvora s kompletným vybavením</w:t>
            </w:r>
            <w:bookmarkEnd w:id="117"/>
          </w:p>
        </w:tc>
      </w:tr>
      <w:bookmarkEnd w:id="118"/>
      <w:tr w:rsidR="00B0704C" w:rsidRPr="007A7233" w14:paraId="68930DEC" w14:textId="77777777" w:rsidTr="00233568">
        <w:trPr>
          <w:trHeight w:val="567"/>
        </w:trPr>
        <w:tc>
          <w:tcPr>
            <w:tcW w:w="1560" w:type="dxa"/>
            <w:shd w:val="clear" w:color="auto" w:fill="auto"/>
          </w:tcPr>
          <w:p w14:paraId="63F9566C"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6F754BB7" w14:textId="09FAF995"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 xml:space="preserve">Počet vybudovaných objektov </w:t>
            </w:r>
          </w:p>
        </w:tc>
        <w:tc>
          <w:tcPr>
            <w:tcW w:w="1134" w:type="dxa"/>
            <w:shd w:val="clear" w:color="auto" w:fill="auto"/>
          </w:tcPr>
          <w:p w14:paraId="01E6AD8F"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099D0704"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6822E38B"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1D803A15"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5B410614"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1</w:t>
            </w:r>
          </w:p>
        </w:tc>
      </w:tr>
      <w:tr w:rsidR="00B0704C" w:rsidRPr="007A7233" w14:paraId="39D764BA" w14:textId="77777777" w:rsidTr="00233568">
        <w:trPr>
          <w:trHeight w:val="567"/>
        </w:trPr>
        <w:tc>
          <w:tcPr>
            <w:tcW w:w="9356" w:type="dxa"/>
            <w:gridSpan w:val="7"/>
            <w:shd w:val="clear" w:color="auto" w:fill="D6E3BC"/>
            <w:vAlign w:val="center"/>
          </w:tcPr>
          <w:p w14:paraId="6FAF798F" w14:textId="5278E125" w:rsidR="00B0704C" w:rsidRPr="007A7233" w:rsidRDefault="00B0704C" w:rsidP="007A7233">
            <w:pPr>
              <w:pStyle w:val="Bezriadkovania"/>
              <w:rPr>
                <w:rFonts w:ascii="Century Gothic" w:hAnsi="Century Gothic"/>
                <w:b/>
                <w:sz w:val="18"/>
                <w:szCs w:val="18"/>
              </w:rPr>
            </w:pPr>
            <w:r w:rsidRPr="007A7233">
              <w:rPr>
                <w:rFonts w:ascii="Century Gothic" w:hAnsi="Century Gothic"/>
                <w:sz w:val="18"/>
                <w:szCs w:val="18"/>
              </w:rPr>
              <w:t>3.2.1 Revitalizácia verejných priestranstiev MČ vrátane závlahových systémov</w:t>
            </w:r>
          </w:p>
        </w:tc>
      </w:tr>
      <w:tr w:rsidR="00B0704C" w:rsidRPr="007A7233" w14:paraId="4926898E" w14:textId="77777777" w:rsidTr="00233568">
        <w:trPr>
          <w:trHeight w:val="567"/>
        </w:trPr>
        <w:tc>
          <w:tcPr>
            <w:tcW w:w="1560" w:type="dxa"/>
            <w:shd w:val="clear" w:color="auto" w:fill="auto"/>
          </w:tcPr>
          <w:p w14:paraId="1FB3C703"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4EE6933F" w14:textId="294B5CAC"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 xml:space="preserve">Počet zrevitalizovaných priestranstiev </w:t>
            </w:r>
          </w:p>
        </w:tc>
        <w:tc>
          <w:tcPr>
            <w:tcW w:w="1134" w:type="dxa"/>
            <w:shd w:val="clear" w:color="auto" w:fill="auto"/>
          </w:tcPr>
          <w:p w14:paraId="7EABAF36"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1B6DB28A"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5A671ECA"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4115103D" w14:textId="0CF35ABC"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c>
          <w:tcPr>
            <w:tcW w:w="1094" w:type="dxa"/>
            <w:shd w:val="clear" w:color="auto" w:fill="auto"/>
          </w:tcPr>
          <w:p w14:paraId="601CBA5E" w14:textId="4F6072CE"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r>
      <w:tr w:rsidR="00B0704C" w:rsidRPr="007A7233" w14:paraId="6C1AECA6" w14:textId="77777777" w:rsidTr="00233568">
        <w:trPr>
          <w:trHeight w:val="567"/>
        </w:trPr>
        <w:tc>
          <w:tcPr>
            <w:tcW w:w="9356" w:type="dxa"/>
            <w:gridSpan w:val="7"/>
            <w:shd w:val="clear" w:color="auto" w:fill="D6E3BC"/>
            <w:vAlign w:val="center"/>
          </w:tcPr>
          <w:p w14:paraId="3B8EB0A1" w14:textId="73420565" w:rsidR="00B0704C" w:rsidRPr="007A7233" w:rsidRDefault="00B0704C" w:rsidP="007A7233">
            <w:pPr>
              <w:pStyle w:val="Bezriadkovania"/>
              <w:rPr>
                <w:rFonts w:ascii="Century Gothic" w:hAnsi="Century Gothic"/>
                <w:b/>
                <w:sz w:val="18"/>
                <w:szCs w:val="18"/>
              </w:rPr>
            </w:pPr>
            <w:r w:rsidRPr="007A7233">
              <w:rPr>
                <w:rFonts w:ascii="Century Gothic" w:hAnsi="Century Gothic"/>
                <w:sz w:val="18"/>
                <w:szCs w:val="18"/>
              </w:rPr>
              <w:t>3.2.2 Revitalizácia dunajských ramien – sprietočnenie</w:t>
            </w:r>
          </w:p>
        </w:tc>
      </w:tr>
      <w:tr w:rsidR="00B0704C" w:rsidRPr="007A7233" w14:paraId="16F9EAA0" w14:textId="77777777" w:rsidTr="00233568">
        <w:trPr>
          <w:trHeight w:val="567"/>
        </w:trPr>
        <w:tc>
          <w:tcPr>
            <w:tcW w:w="1560" w:type="dxa"/>
            <w:shd w:val="clear" w:color="auto" w:fill="auto"/>
          </w:tcPr>
          <w:p w14:paraId="508B4B52"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Výsledok</w:t>
            </w:r>
          </w:p>
        </w:tc>
        <w:tc>
          <w:tcPr>
            <w:tcW w:w="2126" w:type="dxa"/>
            <w:shd w:val="clear" w:color="auto" w:fill="auto"/>
          </w:tcPr>
          <w:p w14:paraId="0AD57A3C" w14:textId="45D9648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 zrevitalizovaných ramien</w:t>
            </w:r>
          </w:p>
        </w:tc>
        <w:tc>
          <w:tcPr>
            <w:tcW w:w="1134" w:type="dxa"/>
            <w:shd w:val="clear" w:color="auto" w:fill="auto"/>
          </w:tcPr>
          <w:p w14:paraId="3ABF036C"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PD/ MÚ</w:t>
            </w:r>
          </w:p>
        </w:tc>
        <w:tc>
          <w:tcPr>
            <w:tcW w:w="992" w:type="dxa"/>
            <w:shd w:val="clear" w:color="auto" w:fill="auto"/>
          </w:tcPr>
          <w:p w14:paraId="4CF325D8"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Počet</w:t>
            </w:r>
          </w:p>
        </w:tc>
        <w:tc>
          <w:tcPr>
            <w:tcW w:w="1356" w:type="dxa"/>
            <w:shd w:val="clear" w:color="auto" w:fill="auto"/>
          </w:tcPr>
          <w:p w14:paraId="26FFA09E"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0</w:t>
            </w:r>
          </w:p>
        </w:tc>
        <w:tc>
          <w:tcPr>
            <w:tcW w:w="1094" w:type="dxa"/>
            <w:shd w:val="clear" w:color="auto" w:fill="auto"/>
          </w:tcPr>
          <w:p w14:paraId="37C19C60"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c>
          <w:tcPr>
            <w:tcW w:w="1094" w:type="dxa"/>
            <w:shd w:val="clear" w:color="auto" w:fill="auto"/>
          </w:tcPr>
          <w:p w14:paraId="1998D396" w14:textId="77777777" w:rsidR="00B0704C" w:rsidRPr="007A7233" w:rsidRDefault="00B0704C" w:rsidP="007A7233">
            <w:pPr>
              <w:pStyle w:val="Bezriadkovania"/>
              <w:rPr>
                <w:rFonts w:ascii="Century Gothic" w:hAnsi="Century Gothic"/>
                <w:sz w:val="18"/>
                <w:szCs w:val="18"/>
              </w:rPr>
            </w:pPr>
            <w:r w:rsidRPr="007A7233">
              <w:rPr>
                <w:rFonts w:ascii="Century Gothic" w:hAnsi="Century Gothic"/>
                <w:sz w:val="18"/>
                <w:szCs w:val="18"/>
              </w:rPr>
              <w:t>BD</w:t>
            </w:r>
          </w:p>
        </w:tc>
      </w:tr>
    </w:tbl>
    <w:p w14:paraId="19129E28" w14:textId="7F6B2ADE" w:rsidR="00751784" w:rsidRDefault="00CD6FAE" w:rsidP="00AD01BB">
      <w:pPr>
        <w:pStyle w:val="Popis"/>
      </w:pPr>
      <w:r>
        <w:t xml:space="preserve"> </w:t>
      </w:r>
      <w:bookmarkStart w:id="119" w:name="_Toc89617692"/>
      <w:r w:rsidR="00AD01BB">
        <w:t xml:space="preserve">Tabuľka </w:t>
      </w:r>
      <w:r w:rsidR="00233568">
        <w:rPr>
          <w:noProof/>
        </w:rPr>
        <w:fldChar w:fldCharType="begin"/>
      </w:r>
      <w:r w:rsidR="00233568">
        <w:rPr>
          <w:noProof/>
        </w:rPr>
        <w:instrText xml:space="preserve"> SEQ Tabuľka \* ARABIC </w:instrText>
      </w:r>
      <w:r w:rsidR="00233568">
        <w:rPr>
          <w:noProof/>
        </w:rPr>
        <w:fldChar w:fldCharType="separate"/>
      </w:r>
      <w:r w:rsidR="009C7F21">
        <w:rPr>
          <w:noProof/>
        </w:rPr>
        <w:t>19</w:t>
      </w:r>
      <w:r w:rsidR="00233568">
        <w:rPr>
          <w:noProof/>
        </w:rPr>
        <w:fldChar w:fldCharType="end"/>
      </w:r>
      <w:r w:rsidR="00AD01BB">
        <w:t xml:space="preserve"> Indikátory monitoringu</w:t>
      </w:r>
      <w:bookmarkEnd w:id="119"/>
    </w:p>
    <w:p w14:paraId="23832E0E" w14:textId="77777777" w:rsidR="00AD01BB" w:rsidRDefault="00AD01BB">
      <w:r>
        <w:rPr>
          <w:b/>
          <w:bCs/>
        </w:rPr>
        <w:br w:type="page"/>
      </w:r>
    </w:p>
    <w:tbl>
      <w:tblPr>
        <w:tblStyle w:val="Tabukasmriekou2zvraznenie1"/>
        <w:tblW w:w="5000" w:type="pct"/>
        <w:tblLook w:val="04A0" w:firstRow="1" w:lastRow="0" w:firstColumn="1" w:lastColumn="0" w:noHBand="0" w:noVBand="1"/>
      </w:tblPr>
      <w:tblGrid>
        <w:gridCol w:w="2336"/>
        <w:gridCol w:w="1628"/>
        <w:gridCol w:w="1080"/>
        <w:gridCol w:w="929"/>
        <w:gridCol w:w="909"/>
        <w:gridCol w:w="967"/>
        <w:gridCol w:w="1223"/>
      </w:tblGrid>
      <w:tr w:rsidR="00751784" w:rsidRPr="00AD01BB" w14:paraId="6B791E1C"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6998B13" w14:textId="5182D71C"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1</w:t>
            </w:r>
          </w:p>
        </w:tc>
      </w:tr>
      <w:tr w:rsidR="00AD01BB" w:rsidRPr="00AD01BB" w14:paraId="3F6CF22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084F995"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Názov projektu</w:t>
            </w:r>
          </w:p>
        </w:tc>
        <w:tc>
          <w:tcPr>
            <w:tcW w:w="3712" w:type="pct"/>
            <w:gridSpan w:val="6"/>
            <w:hideMark/>
          </w:tcPr>
          <w:p w14:paraId="25E78F30" w14:textId="30539F69"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0076B5">
              <w:rPr>
                <w:rFonts w:ascii="Century Gothic" w:hAnsi="Century Gothic"/>
                <w:sz w:val="18"/>
                <w:szCs w:val="18"/>
              </w:rPr>
              <w:t>Rekonštrukcia miestnych komunikácií a priľahlých chodníkov</w:t>
            </w:r>
          </w:p>
        </w:tc>
      </w:tr>
      <w:tr w:rsidR="00751784" w:rsidRPr="00AD01BB" w14:paraId="0C2FEA24"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5192106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Garant</w:t>
            </w:r>
          </w:p>
        </w:tc>
        <w:tc>
          <w:tcPr>
            <w:tcW w:w="3712" w:type="pct"/>
            <w:gridSpan w:val="6"/>
            <w:hideMark/>
          </w:tcPr>
          <w:p w14:paraId="6B8C9B55" w14:textId="5798BDB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AD01BB" w:rsidRPr="00AD01BB" w14:paraId="145FC7F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5362E0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712" w:type="pct"/>
            <w:gridSpan w:val="6"/>
            <w:hideMark/>
          </w:tcPr>
          <w:p w14:paraId="2A90E9A2"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751784" w:rsidRPr="00AD01BB" w14:paraId="2E52C624"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9862518"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Partneri garanta</w:t>
            </w:r>
          </w:p>
        </w:tc>
        <w:tc>
          <w:tcPr>
            <w:tcW w:w="3712" w:type="pct"/>
            <w:gridSpan w:val="6"/>
            <w:hideMark/>
          </w:tcPr>
          <w:p w14:paraId="6A49DA90"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AD01BB" w:rsidRPr="00AD01BB" w14:paraId="2730AB2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38882846"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712" w:type="pct"/>
            <w:gridSpan w:val="6"/>
            <w:hideMark/>
          </w:tcPr>
          <w:p w14:paraId="5A7DCD0F" w14:textId="43AC84F5"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w:t>
            </w:r>
            <w:r w:rsidR="00555F69" w:rsidRPr="000076B5">
              <w:rPr>
                <w:rFonts w:ascii="Century Gothic" w:hAnsi="Century Gothic"/>
                <w:sz w:val="18"/>
                <w:szCs w:val="18"/>
              </w:rPr>
              <w:t>2</w:t>
            </w:r>
            <w:r w:rsidRPr="000076B5">
              <w:rPr>
                <w:rFonts w:ascii="Century Gothic" w:hAnsi="Century Gothic"/>
                <w:sz w:val="18"/>
                <w:szCs w:val="18"/>
              </w:rPr>
              <w:t xml:space="preserve"> – 202</w:t>
            </w:r>
            <w:r w:rsidR="00555F69" w:rsidRPr="000076B5">
              <w:rPr>
                <w:rFonts w:ascii="Century Gothic" w:hAnsi="Century Gothic"/>
                <w:sz w:val="18"/>
                <w:szCs w:val="18"/>
              </w:rPr>
              <w:t>7</w:t>
            </w:r>
          </w:p>
        </w:tc>
      </w:tr>
      <w:tr w:rsidR="00751784" w:rsidRPr="00AD01BB" w14:paraId="6DAC8073"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123479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712" w:type="pct"/>
            <w:gridSpan w:val="6"/>
            <w:hideMark/>
          </w:tcPr>
          <w:p w14:paraId="117F5EAE"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20AED19F" w14:textId="57FAE795"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Potreba rekonštrukcie </w:t>
            </w:r>
            <w:r w:rsidR="00555F69" w:rsidRPr="000076B5">
              <w:rPr>
                <w:rFonts w:ascii="Century Gothic" w:hAnsi="Century Gothic"/>
                <w:sz w:val="18"/>
                <w:szCs w:val="18"/>
              </w:rPr>
              <w:t>miestnych komunikácii v mestskej časti</w:t>
            </w:r>
          </w:p>
        </w:tc>
      </w:tr>
      <w:tr w:rsidR="00AD01BB" w:rsidRPr="00AD01BB" w14:paraId="793C19B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DC8A4C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Cieľ projektu</w:t>
            </w:r>
          </w:p>
        </w:tc>
        <w:tc>
          <w:tcPr>
            <w:tcW w:w="3712" w:type="pct"/>
            <w:gridSpan w:val="6"/>
            <w:hideMark/>
          </w:tcPr>
          <w:p w14:paraId="65654605" w14:textId="3B942A58"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w:t>
            </w:r>
            <w:r w:rsidR="00555F69" w:rsidRPr="000076B5">
              <w:rPr>
                <w:rFonts w:ascii="Century Gothic" w:hAnsi="Century Gothic"/>
                <w:sz w:val="18"/>
                <w:szCs w:val="18"/>
              </w:rPr>
              <w:t> mestskej časti</w:t>
            </w:r>
          </w:p>
        </w:tc>
      </w:tr>
      <w:tr w:rsidR="00751784" w:rsidRPr="00AD01BB" w14:paraId="64A7029E"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1B34A8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Výstupy</w:t>
            </w:r>
          </w:p>
        </w:tc>
        <w:tc>
          <w:tcPr>
            <w:tcW w:w="3712" w:type="pct"/>
            <w:gridSpan w:val="6"/>
            <w:hideMark/>
          </w:tcPr>
          <w:p w14:paraId="263F4782" w14:textId="065B5C5B"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Kvalitná </w:t>
            </w:r>
            <w:r w:rsidR="00555F69" w:rsidRPr="000076B5">
              <w:rPr>
                <w:rFonts w:ascii="Century Gothic" w:hAnsi="Century Gothic"/>
                <w:sz w:val="18"/>
                <w:szCs w:val="18"/>
              </w:rPr>
              <w:t>infraštruktúra</w:t>
            </w:r>
          </w:p>
        </w:tc>
      </w:tr>
      <w:tr w:rsidR="00AD01BB" w:rsidRPr="00AD01BB" w14:paraId="085A0440"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61C50AB"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Užívatelia</w:t>
            </w:r>
          </w:p>
        </w:tc>
        <w:tc>
          <w:tcPr>
            <w:tcW w:w="3712" w:type="pct"/>
            <w:gridSpan w:val="6"/>
            <w:hideMark/>
          </w:tcPr>
          <w:p w14:paraId="374FB831" w14:textId="2EB1AAF1"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 xml:space="preserve">Obyvatelia </w:t>
            </w:r>
            <w:r w:rsidR="00555F69" w:rsidRPr="000076B5">
              <w:rPr>
                <w:rFonts w:ascii="Century Gothic" w:hAnsi="Century Gothic"/>
                <w:sz w:val="18"/>
                <w:szCs w:val="18"/>
              </w:rPr>
              <w:t>mestskej časti</w:t>
            </w:r>
            <w:r w:rsidRPr="000076B5">
              <w:rPr>
                <w:rFonts w:ascii="Century Gothic" w:hAnsi="Century Gothic"/>
                <w:sz w:val="18"/>
                <w:szCs w:val="18"/>
              </w:rPr>
              <w:t xml:space="preserve">, návštevníci </w:t>
            </w:r>
            <w:r w:rsidR="00555F69" w:rsidRPr="000076B5">
              <w:rPr>
                <w:rFonts w:ascii="Century Gothic" w:hAnsi="Century Gothic"/>
                <w:sz w:val="18"/>
                <w:szCs w:val="18"/>
              </w:rPr>
              <w:t>mestskej časti</w:t>
            </w:r>
          </w:p>
        </w:tc>
      </w:tr>
      <w:tr w:rsidR="00751784" w:rsidRPr="00AD01BB" w14:paraId="0EA867BE"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288" w:type="pct"/>
            <w:hideMark/>
          </w:tcPr>
          <w:p w14:paraId="0061B39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712" w:type="pct"/>
            <w:gridSpan w:val="6"/>
            <w:hideMark/>
          </w:tcPr>
          <w:p w14:paraId="34FAA568" w14:textId="63F1B21C"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Dĺžka zrekonštruovaných a novovybudovaných komunikácií</w:t>
            </w:r>
          </w:p>
        </w:tc>
      </w:tr>
      <w:tr w:rsidR="00AD01BB" w:rsidRPr="00AD01BB" w14:paraId="7B5219F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DA09925"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Zmluvné podmienky</w:t>
            </w:r>
          </w:p>
        </w:tc>
        <w:tc>
          <w:tcPr>
            <w:tcW w:w="3712" w:type="pct"/>
            <w:gridSpan w:val="6"/>
            <w:hideMark/>
          </w:tcPr>
          <w:p w14:paraId="4520185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751784" w:rsidRPr="00AD01BB" w14:paraId="7C19B62F"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17BB1590"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Riziká</w:t>
            </w:r>
          </w:p>
        </w:tc>
        <w:tc>
          <w:tcPr>
            <w:tcW w:w="3712" w:type="pct"/>
            <w:gridSpan w:val="6"/>
            <w:hideMark/>
          </w:tcPr>
          <w:p w14:paraId="7F37007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AD01BB" w:rsidRPr="00AD01BB" w14:paraId="0D2B2DD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016F2B14"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Poznámky</w:t>
            </w:r>
          </w:p>
        </w:tc>
        <w:tc>
          <w:tcPr>
            <w:tcW w:w="3712" w:type="pct"/>
            <w:gridSpan w:val="6"/>
            <w:hideMark/>
          </w:tcPr>
          <w:p w14:paraId="20D45770"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751784" w:rsidRPr="00AD01BB" w14:paraId="1E2A4FDF"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C8B7C3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r>
      <w:tr w:rsidR="00AD01BB" w:rsidRPr="00AD01BB" w14:paraId="4DE6D02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5846EB09"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Fáza/míľnik</w:t>
            </w:r>
          </w:p>
        </w:tc>
        <w:tc>
          <w:tcPr>
            <w:tcW w:w="2004" w:type="pct"/>
            <w:gridSpan w:val="3"/>
            <w:hideMark/>
          </w:tcPr>
          <w:p w14:paraId="33B3ADF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708" w:type="pct"/>
            <w:gridSpan w:val="3"/>
            <w:hideMark/>
          </w:tcPr>
          <w:p w14:paraId="0F265DB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AD01BB" w:rsidRPr="00AD01BB" w14:paraId="31C64670"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2ACD8194"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2004" w:type="pct"/>
            <w:gridSpan w:val="3"/>
            <w:hideMark/>
          </w:tcPr>
          <w:p w14:paraId="28F0D0D3"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708" w:type="pct"/>
            <w:gridSpan w:val="3"/>
            <w:hideMark/>
          </w:tcPr>
          <w:p w14:paraId="39880220" w14:textId="1E824266"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4038229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1E891519"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2004" w:type="pct"/>
            <w:gridSpan w:val="3"/>
            <w:hideMark/>
          </w:tcPr>
          <w:p w14:paraId="0BFB34D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708" w:type="pct"/>
            <w:gridSpan w:val="3"/>
            <w:hideMark/>
          </w:tcPr>
          <w:p w14:paraId="3F266D33" w14:textId="333FC7F5" w:rsidR="00751784" w:rsidRPr="000076B5" w:rsidRDefault="00555F69"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6C8465C9"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44946F6C"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2004" w:type="pct"/>
            <w:gridSpan w:val="3"/>
            <w:hideMark/>
          </w:tcPr>
          <w:p w14:paraId="0D835748"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708" w:type="pct"/>
            <w:gridSpan w:val="3"/>
            <w:hideMark/>
          </w:tcPr>
          <w:p w14:paraId="02B81EDB" w14:textId="0D3F07E7"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19DCD28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E41D2F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2004" w:type="pct"/>
            <w:gridSpan w:val="3"/>
            <w:hideMark/>
          </w:tcPr>
          <w:p w14:paraId="2E485EA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708" w:type="pct"/>
            <w:gridSpan w:val="3"/>
            <w:hideMark/>
          </w:tcPr>
          <w:p w14:paraId="2964C4C0" w14:textId="4F62F36E" w:rsidR="00751784" w:rsidRPr="000076B5" w:rsidRDefault="00555F69"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205306F6"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4785DB56"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2004" w:type="pct"/>
            <w:gridSpan w:val="3"/>
            <w:hideMark/>
          </w:tcPr>
          <w:p w14:paraId="753C5EF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708" w:type="pct"/>
            <w:gridSpan w:val="3"/>
            <w:hideMark/>
          </w:tcPr>
          <w:p w14:paraId="2813F2B6" w14:textId="58E52EFF" w:rsidR="00751784" w:rsidRPr="000076B5" w:rsidRDefault="00555F69"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AD01BB" w:rsidRPr="00AD01BB" w14:paraId="151F5BF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C3ED2DA"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Kolaudácia</w:t>
            </w:r>
          </w:p>
        </w:tc>
        <w:tc>
          <w:tcPr>
            <w:tcW w:w="2004" w:type="pct"/>
            <w:gridSpan w:val="3"/>
            <w:hideMark/>
          </w:tcPr>
          <w:p w14:paraId="012BB39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708" w:type="pct"/>
            <w:gridSpan w:val="3"/>
            <w:hideMark/>
          </w:tcPr>
          <w:p w14:paraId="04964D4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r w:rsidR="00751784" w:rsidRPr="00AD01BB" w14:paraId="7ACA1927"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F17B00F"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Financovanie projektu</w:t>
            </w:r>
          </w:p>
        </w:tc>
      </w:tr>
      <w:tr w:rsidR="000076B5" w:rsidRPr="00AD01BB" w14:paraId="6B1503BC"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288" w:type="pct"/>
            <w:vMerge w:val="restart"/>
            <w:hideMark/>
          </w:tcPr>
          <w:p w14:paraId="3633DA31"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Druh výdavku</w:t>
            </w:r>
          </w:p>
        </w:tc>
        <w:tc>
          <w:tcPr>
            <w:tcW w:w="897" w:type="pct"/>
            <w:vMerge w:val="restart"/>
            <w:hideMark/>
          </w:tcPr>
          <w:p w14:paraId="7E46485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141" w:type="pct"/>
            <w:gridSpan w:val="4"/>
            <w:hideMark/>
          </w:tcPr>
          <w:p w14:paraId="69530B53"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674" w:type="pct"/>
            <w:vMerge w:val="restart"/>
            <w:hideMark/>
          </w:tcPr>
          <w:p w14:paraId="31E64C9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AD01BB" w:rsidRPr="00AD01BB" w14:paraId="6A9BDFAC" w14:textId="77777777" w:rsidTr="000076B5">
        <w:tc>
          <w:tcPr>
            <w:cnfStyle w:val="001000000000" w:firstRow="0" w:lastRow="0" w:firstColumn="1" w:lastColumn="0" w:oddVBand="0" w:evenVBand="0" w:oddHBand="0" w:evenHBand="0" w:firstRowFirstColumn="0" w:firstRowLastColumn="0" w:lastRowFirstColumn="0" w:lastRowLastColumn="0"/>
            <w:tcW w:w="1288" w:type="pct"/>
            <w:vMerge/>
            <w:hideMark/>
          </w:tcPr>
          <w:p w14:paraId="203D3D0F" w14:textId="77777777" w:rsidR="00751784" w:rsidRPr="000076B5" w:rsidRDefault="00751784" w:rsidP="00AD01BB">
            <w:pPr>
              <w:pStyle w:val="Bezriadkovania"/>
              <w:rPr>
                <w:rFonts w:ascii="Century Gothic" w:hAnsi="Century Gothic"/>
                <w:sz w:val="18"/>
                <w:szCs w:val="18"/>
              </w:rPr>
            </w:pPr>
          </w:p>
        </w:tc>
        <w:tc>
          <w:tcPr>
            <w:tcW w:w="897" w:type="pct"/>
            <w:vMerge/>
            <w:hideMark/>
          </w:tcPr>
          <w:p w14:paraId="685C225E"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95" w:type="pct"/>
            <w:hideMark/>
          </w:tcPr>
          <w:p w14:paraId="319F59A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12" w:type="pct"/>
            <w:hideMark/>
          </w:tcPr>
          <w:p w14:paraId="493F058D"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501" w:type="pct"/>
            <w:hideMark/>
          </w:tcPr>
          <w:p w14:paraId="11C4E0AC"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533" w:type="pct"/>
            <w:hideMark/>
          </w:tcPr>
          <w:p w14:paraId="48EBCFEB"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674" w:type="pct"/>
            <w:vMerge/>
            <w:hideMark/>
          </w:tcPr>
          <w:p w14:paraId="1994555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2CD9DED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78E0B23B"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897" w:type="pct"/>
            <w:hideMark/>
          </w:tcPr>
          <w:p w14:paraId="5F227F16" w14:textId="4DABD7B7"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30 000</w:t>
            </w:r>
          </w:p>
        </w:tc>
        <w:tc>
          <w:tcPr>
            <w:tcW w:w="595" w:type="pct"/>
          </w:tcPr>
          <w:p w14:paraId="4972605C"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2" w:type="pct"/>
          </w:tcPr>
          <w:p w14:paraId="43E77C71"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1" w:type="pct"/>
          </w:tcPr>
          <w:p w14:paraId="229DDEC8"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1D786F6E"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74" w:type="pct"/>
          </w:tcPr>
          <w:p w14:paraId="3057A175"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AD01BB" w:rsidRPr="00AD01BB" w14:paraId="1A903230"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D45E58C"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897" w:type="pct"/>
          </w:tcPr>
          <w:p w14:paraId="3D83FBBC" w14:textId="35359EEE" w:rsidR="00751784" w:rsidRPr="000076B5" w:rsidRDefault="00C43482"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95" w:type="pct"/>
          </w:tcPr>
          <w:p w14:paraId="0B5D26E7"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2" w:type="pct"/>
          </w:tcPr>
          <w:p w14:paraId="0FAA29F6"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1" w:type="pct"/>
          </w:tcPr>
          <w:p w14:paraId="0E188522"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5DB816C2"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74" w:type="pct"/>
          </w:tcPr>
          <w:p w14:paraId="7A4DED29"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47AC3E6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28E20B52"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Vypracovanie ŽoNFP</w:t>
            </w:r>
          </w:p>
        </w:tc>
        <w:tc>
          <w:tcPr>
            <w:tcW w:w="897" w:type="pct"/>
          </w:tcPr>
          <w:p w14:paraId="02D8FEE4" w14:textId="6A608810"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95" w:type="pct"/>
          </w:tcPr>
          <w:p w14:paraId="59B729D9"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2" w:type="pct"/>
          </w:tcPr>
          <w:p w14:paraId="62CD4C70"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1" w:type="pct"/>
          </w:tcPr>
          <w:p w14:paraId="78FA5706"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36E9886D"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74" w:type="pct"/>
          </w:tcPr>
          <w:p w14:paraId="38239231"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AD01BB" w:rsidRPr="00AD01BB" w14:paraId="711FDD15" w14:textId="77777777" w:rsidTr="000076B5">
        <w:tc>
          <w:tcPr>
            <w:cnfStyle w:val="001000000000" w:firstRow="0" w:lastRow="0" w:firstColumn="1" w:lastColumn="0" w:oddVBand="0" w:evenVBand="0" w:oddHBand="0" w:evenHBand="0" w:firstRowFirstColumn="0" w:firstRowLastColumn="0" w:lastRowFirstColumn="0" w:lastRowLastColumn="0"/>
            <w:tcW w:w="1288" w:type="pct"/>
            <w:hideMark/>
          </w:tcPr>
          <w:p w14:paraId="35E32F77" w14:textId="77777777" w:rsidR="00751784" w:rsidRPr="000076B5" w:rsidRDefault="00751784"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897" w:type="pct"/>
            <w:hideMark/>
          </w:tcPr>
          <w:p w14:paraId="67A0C298" w14:textId="660CB44F" w:rsidR="00751784" w:rsidRPr="000076B5" w:rsidRDefault="00C43482"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870 000</w:t>
            </w:r>
          </w:p>
        </w:tc>
        <w:tc>
          <w:tcPr>
            <w:tcW w:w="595" w:type="pct"/>
          </w:tcPr>
          <w:p w14:paraId="1D561D4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2" w:type="pct"/>
          </w:tcPr>
          <w:p w14:paraId="0BAF1C3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1" w:type="pct"/>
          </w:tcPr>
          <w:p w14:paraId="57DB475F"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124DE0FB"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74" w:type="pct"/>
          </w:tcPr>
          <w:p w14:paraId="50BCAC03" w14:textId="77777777" w:rsidR="00751784" w:rsidRPr="000076B5" w:rsidRDefault="00751784"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AD01BB" w:rsidRPr="00AD01BB" w14:paraId="6E676CD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pct"/>
            <w:hideMark/>
          </w:tcPr>
          <w:p w14:paraId="6E716157" w14:textId="77777777" w:rsidR="00751784" w:rsidRPr="000076B5" w:rsidRDefault="00751784" w:rsidP="00AD01BB">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897" w:type="pct"/>
            <w:hideMark/>
          </w:tcPr>
          <w:p w14:paraId="0EB04A68" w14:textId="7301A177" w:rsidR="00751784" w:rsidRPr="000076B5" w:rsidRDefault="00C43482"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900 000</w:t>
            </w:r>
          </w:p>
        </w:tc>
        <w:tc>
          <w:tcPr>
            <w:tcW w:w="595" w:type="pct"/>
            <w:hideMark/>
          </w:tcPr>
          <w:p w14:paraId="1C233EBE"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12" w:type="pct"/>
            <w:hideMark/>
          </w:tcPr>
          <w:p w14:paraId="0F2AB307"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01" w:type="pct"/>
            <w:hideMark/>
          </w:tcPr>
          <w:p w14:paraId="7422C944"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33" w:type="pct"/>
            <w:hideMark/>
          </w:tcPr>
          <w:p w14:paraId="7590189B"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74" w:type="pct"/>
            <w:hideMark/>
          </w:tcPr>
          <w:p w14:paraId="340CE985" w14:textId="77777777" w:rsidR="00751784" w:rsidRPr="000076B5" w:rsidRDefault="00751784"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429D08D5" w14:textId="7C015212" w:rsidR="00D277A0" w:rsidRDefault="00D277A0" w:rsidP="00D10C3F"/>
    <w:p w14:paraId="35534C4D" w14:textId="77777777" w:rsidR="00D33E61" w:rsidRDefault="00D33E61" w:rsidP="00D10C3F">
      <w:r>
        <w:br w:type="page"/>
      </w:r>
    </w:p>
    <w:tbl>
      <w:tblPr>
        <w:tblStyle w:val="Tabukasmriekou2zvraznenie1"/>
        <w:tblW w:w="5000" w:type="pct"/>
        <w:tblLook w:val="04A0" w:firstRow="1" w:lastRow="0" w:firstColumn="1" w:lastColumn="0" w:noHBand="0" w:noVBand="1"/>
      </w:tblPr>
      <w:tblGrid>
        <w:gridCol w:w="2034"/>
        <w:gridCol w:w="1506"/>
        <w:gridCol w:w="1011"/>
        <w:gridCol w:w="1011"/>
        <w:gridCol w:w="1165"/>
        <w:gridCol w:w="1291"/>
        <w:gridCol w:w="1054"/>
      </w:tblGrid>
      <w:tr w:rsidR="00D33E61" w:rsidRPr="000076B5" w14:paraId="3CC20EAD"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9A0113C" w14:textId="202903AC"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2</w:t>
            </w:r>
          </w:p>
        </w:tc>
      </w:tr>
      <w:tr w:rsidR="000076B5" w:rsidRPr="000076B5" w14:paraId="49E1A60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BB9E18E"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Názov projektu</w:t>
            </w:r>
          </w:p>
        </w:tc>
        <w:tc>
          <w:tcPr>
            <w:tcW w:w="3877" w:type="pct"/>
            <w:gridSpan w:val="6"/>
            <w:hideMark/>
          </w:tcPr>
          <w:p w14:paraId="250EF535" w14:textId="2420E1BB"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0076B5">
              <w:rPr>
                <w:rFonts w:ascii="Century Gothic" w:hAnsi="Century Gothic"/>
                <w:sz w:val="18"/>
                <w:szCs w:val="18"/>
              </w:rPr>
              <w:t>Cyklotrasa - prepojenie pozdĺž hranice HU - k</w:t>
            </w:r>
            <w:r w:rsidR="00F07D32">
              <w:rPr>
                <w:rFonts w:ascii="Century Gothic" w:hAnsi="Century Gothic"/>
                <w:sz w:val="18"/>
                <w:szCs w:val="18"/>
              </w:rPr>
              <w:t> </w:t>
            </w:r>
            <w:r w:rsidRPr="000076B5">
              <w:rPr>
                <w:rFonts w:ascii="Century Gothic" w:hAnsi="Century Gothic"/>
                <w:sz w:val="18"/>
                <w:szCs w:val="18"/>
              </w:rPr>
              <w:t>Trojmedziu</w:t>
            </w:r>
          </w:p>
        </w:tc>
      </w:tr>
      <w:tr w:rsidR="00D33E61" w:rsidRPr="000076B5" w14:paraId="7B61D123"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70AB4816"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Garant</w:t>
            </w:r>
          </w:p>
        </w:tc>
        <w:tc>
          <w:tcPr>
            <w:tcW w:w="3877" w:type="pct"/>
            <w:gridSpan w:val="6"/>
            <w:hideMark/>
          </w:tcPr>
          <w:p w14:paraId="75F96342"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0076B5" w:rsidRPr="000076B5" w14:paraId="3593C22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2A116C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877" w:type="pct"/>
            <w:gridSpan w:val="6"/>
            <w:hideMark/>
          </w:tcPr>
          <w:p w14:paraId="28F40C97"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D33E61" w:rsidRPr="000076B5" w14:paraId="26D3A586"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008C9FC6"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Partneri garanta</w:t>
            </w:r>
          </w:p>
        </w:tc>
        <w:tc>
          <w:tcPr>
            <w:tcW w:w="3877" w:type="pct"/>
            <w:gridSpan w:val="6"/>
            <w:hideMark/>
          </w:tcPr>
          <w:p w14:paraId="2DDA3297"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0076B5" w:rsidRPr="000076B5" w14:paraId="4B307386"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2081BC6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877" w:type="pct"/>
            <w:gridSpan w:val="6"/>
            <w:hideMark/>
          </w:tcPr>
          <w:p w14:paraId="2C260F94" w14:textId="229381D6"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 – 2025</w:t>
            </w:r>
          </w:p>
        </w:tc>
      </w:tr>
      <w:tr w:rsidR="00D33E61" w:rsidRPr="000076B5" w14:paraId="039A0F01"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1CCCBA3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877" w:type="pct"/>
            <w:gridSpan w:val="6"/>
            <w:hideMark/>
          </w:tcPr>
          <w:p w14:paraId="751028DD"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07FCAD89" w14:textId="63B9575C"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vybudovania cyklotrasy pozdĺž hranice s Maďarskom – k</w:t>
            </w:r>
            <w:r w:rsidR="000076B5" w:rsidRPr="000076B5">
              <w:rPr>
                <w:rFonts w:ascii="Century Gothic" w:hAnsi="Century Gothic"/>
                <w:sz w:val="18"/>
                <w:szCs w:val="18"/>
              </w:rPr>
              <w:t> </w:t>
            </w:r>
            <w:r w:rsidRPr="000076B5">
              <w:rPr>
                <w:rFonts w:ascii="Century Gothic" w:hAnsi="Century Gothic"/>
                <w:sz w:val="18"/>
                <w:szCs w:val="18"/>
              </w:rPr>
              <w:t>Trojmedziu</w:t>
            </w:r>
          </w:p>
        </w:tc>
      </w:tr>
      <w:tr w:rsidR="000076B5" w:rsidRPr="000076B5" w14:paraId="050FEAA4"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483E4F9C"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Cieľ projektu</w:t>
            </w:r>
          </w:p>
        </w:tc>
        <w:tc>
          <w:tcPr>
            <w:tcW w:w="3877" w:type="pct"/>
            <w:gridSpan w:val="6"/>
            <w:hideMark/>
          </w:tcPr>
          <w:p w14:paraId="198100F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 mestskej časti</w:t>
            </w:r>
          </w:p>
        </w:tc>
      </w:tr>
      <w:tr w:rsidR="00D33E61" w:rsidRPr="000076B5" w14:paraId="4760A796"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4EA94B4D"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Výstupy</w:t>
            </w:r>
          </w:p>
        </w:tc>
        <w:tc>
          <w:tcPr>
            <w:tcW w:w="3877" w:type="pct"/>
            <w:gridSpan w:val="6"/>
            <w:hideMark/>
          </w:tcPr>
          <w:p w14:paraId="4FBAABE1"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Kvalitná infraštruktúra</w:t>
            </w:r>
          </w:p>
        </w:tc>
      </w:tr>
      <w:tr w:rsidR="000076B5" w:rsidRPr="000076B5" w14:paraId="333AB62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209FEF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Užívatelia</w:t>
            </w:r>
          </w:p>
        </w:tc>
        <w:tc>
          <w:tcPr>
            <w:tcW w:w="3877" w:type="pct"/>
            <w:gridSpan w:val="6"/>
            <w:hideMark/>
          </w:tcPr>
          <w:p w14:paraId="3486D23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Obyvatelia mestskej časti, návštevníci mestskej časti</w:t>
            </w:r>
          </w:p>
        </w:tc>
      </w:tr>
      <w:tr w:rsidR="00D33E61" w:rsidRPr="000076B5" w14:paraId="2EE67451"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123" w:type="pct"/>
            <w:hideMark/>
          </w:tcPr>
          <w:p w14:paraId="6E6B0F3E"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877" w:type="pct"/>
            <w:gridSpan w:val="6"/>
            <w:hideMark/>
          </w:tcPr>
          <w:p w14:paraId="1C34C140" w14:textId="6923C00E"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Dĺžka novovybudovaných cyklistických komunikácií</w:t>
            </w:r>
          </w:p>
        </w:tc>
      </w:tr>
      <w:tr w:rsidR="000076B5" w:rsidRPr="000076B5" w14:paraId="2219344D"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5A09068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Zmluvné podmienky</w:t>
            </w:r>
          </w:p>
        </w:tc>
        <w:tc>
          <w:tcPr>
            <w:tcW w:w="3877" w:type="pct"/>
            <w:gridSpan w:val="6"/>
            <w:hideMark/>
          </w:tcPr>
          <w:p w14:paraId="274BCD8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D33E61" w:rsidRPr="000076B5" w14:paraId="55DA635B"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3BF8298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Riziká</w:t>
            </w:r>
          </w:p>
        </w:tc>
        <w:tc>
          <w:tcPr>
            <w:tcW w:w="3877" w:type="pct"/>
            <w:gridSpan w:val="6"/>
            <w:hideMark/>
          </w:tcPr>
          <w:p w14:paraId="3A5E7C7C"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0076B5" w:rsidRPr="000076B5" w14:paraId="14F19A5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362290BF"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Poznámky</w:t>
            </w:r>
          </w:p>
        </w:tc>
        <w:tc>
          <w:tcPr>
            <w:tcW w:w="3877" w:type="pct"/>
            <w:gridSpan w:val="6"/>
            <w:hideMark/>
          </w:tcPr>
          <w:p w14:paraId="6717BE6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D33E61" w:rsidRPr="000076B5" w14:paraId="26BA5C89"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3BBCD2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r>
      <w:tr w:rsidR="000076B5" w:rsidRPr="000076B5" w14:paraId="542B503C"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567CC7E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Fáza/míľnik</w:t>
            </w:r>
          </w:p>
        </w:tc>
        <w:tc>
          <w:tcPr>
            <w:tcW w:w="1950" w:type="pct"/>
            <w:gridSpan w:val="3"/>
            <w:hideMark/>
          </w:tcPr>
          <w:p w14:paraId="0C0E352D"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927" w:type="pct"/>
            <w:gridSpan w:val="3"/>
            <w:hideMark/>
          </w:tcPr>
          <w:p w14:paraId="181AB8A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D33E61" w:rsidRPr="000076B5" w14:paraId="76F8D91E"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1CB1FF0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1950" w:type="pct"/>
            <w:gridSpan w:val="3"/>
            <w:hideMark/>
          </w:tcPr>
          <w:p w14:paraId="73910189"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927" w:type="pct"/>
            <w:gridSpan w:val="3"/>
            <w:hideMark/>
          </w:tcPr>
          <w:p w14:paraId="1CF4D0BE" w14:textId="79F2B309"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0076B5" w:rsidRPr="000076B5" w14:paraId="093F1228"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43AE5AC5"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1950" w:type="pct"/>
            <w:gridSpan w:val="3"/>
            <w:hideMark/>
          </w:tcPr>
          <w:p w14:paraId="12DD0F9C"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927" w:type="pct"/>
            <w:gridSpan w:val="3"/>
            <w:hideMark/>
          </w:tcPr>
          <w:p w14:paraId="45AC978F" w14:textId="095FD4CF"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D33E61" w:rsidRPr="000076B5" w14:paraId="02A437D9"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53A84DC4"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1950" w:type="pct"/>
            <w:gridSpan w:val="3"/>
            <w:hideMark/>
          </w:tcPr>
          <w:p w14:paraId="7ABC2BB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927" w:type="pct"/>
            <w:gridSpan w:val="3"/>
            <w:hideMark/>
          </w:tcPr>
          <w:p w14:paraId="1FE72C89" w14:textId="1F3FB8CB"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0076B5" w:rsidRPr="000076B5" w14:paraId="0278F56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0FF3C85"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1950" w:type="pct"/>
            <w:gridSpan w:val="3"/>
            <w:hideMark/>
          </w:tcPr>
          <w:p w14:paraId="0AC1BF78"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927" w:type="pct"/>
            <w:gridSpan w:val="3"/>
            <w:hideMark/>
          </w:tcPr>
          <w:p w14:paraId="45DB2075" w14:textId="292B64A0"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D33E61" w:rsidRPr="000076B5" w14:paraId="14D46DE0"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756A7203"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1950" w:type="pct"/>
            <w:gridSpan w:val="3"/>
            <w:hideMark/>
          </w:tcPr>
          <w:p w14:paraId="0FA4CCE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927" w:type="pct"/>
            <w:gridSpan w:val="3"/>
            <w:hideMark/>
          </w:tcPr>
          <w:p w14:paraId="4054EB52" w14:textId="2F43A269"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0076B5" w:rsidRPr="000076B5" w14:paraId="32F8B1E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3487EFFC"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Kolaudácia</w:t>
            </w:r>
          </w:p>
        </w:tc>
        <w:tc>
          <w:tcPr>
            <w:tcW w:w="1950" w:type="pct"/>
            <w:gridSpan w:val="3"/>
            <w:hideMark/>
          </w:tcPr>
          <w:p w14:paraId="5E0E6692"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927" w:type="pct"/>
            <w:gridSpan w:val="3"/>
            <w:hideMark/>
          </w:tcPr>
          <w:p w14:paraId="6981C893" w14:textId="46A7EE4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D33E61" w:rsidRPr="000076B5" w14:paraId="5AE7AF2F"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9CEBAF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Financovanie projektu</w:t>
            </w:r>
          </w:p>
        </w:tc>
      </w:tr>
      <w:tr w:rsidR="000076B5" w:rsidRPr="000076B5" w14:paraId="7DED5ABC"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123" w:type="pct"/>
            <w:vMerge w:val="restart"/>
            <w:hideMark/>
          </w:tcPr>
          <w:p w14:paraId="053877EB"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Druh výdavku</w:t>
            </w:r>
          </w:p>
        </w:tc>
        <w:tc>
          <w:tcPr>
            <w:tcW w:w="832" w:type="pct"/>
            <w:vMerge w:val="restart"/>
            <w:hideMark/>
          </w:tcPr>
          <w:p w14:paraId="625D1DAE"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474" w:type="pct"/>
            <w:gridSpan w:val="4"/>
            <w:hideMark/>
          </w:tcPr>
          <w:p w14:paraId="2948759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570" w:type="pct"/>
            <w:vMerge w:val="restart"/>
            <w:hideMark/>
          </w:tcPr>
          <w:p w14:paraId="5BD4632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0076B5" w:rsidRPr="000076B5" w14:paraId="011A5751" w14:textId="77777777" w:rsidTr="000076B5">
        <w:tc>
          <w:tcPr>
            <w:cnfStyle w:val="001000000000" w:firstRow="0" w:lastRow="0" w:firstColumn="1" w:lastColumn="0" w:oddVBand="0" w:evenVBand="0" w:oddHBand="0" w:evenHBand="0" w:firstRowFirstColumn="0" w:firstRowLastColumn="0" w:lastRowFirstColumn="0" w:lastRowLastColumn="0"/>
            <w:tcW w:w="1123" w:type="pct"/>
            <w:vMerge/>
            <w:hideMark/>
          </w:tcPr>
          <w:p w14:paraId="15BED0A4" w14:textId="77777777" w:rsidR="00D33E61" w:rsidRPr="000076B5" w:rsidRDefault="00D33E61" w:rsidP="00AD01BB">
            <w:pPr>
              <w:pStyle w:val="Bezriadkovania"/>
              <w:rPr>
                <w:rFonts w:ascii="Century Gothic" w:hAnsi="Century Gothic"/>
                <w:sz w:val="18"/>
                <w:szCs w:val="18"/>
              </w:rPr>
            </w:pPr>
          </w:p>
        </w:tc>
        <w:tc>
          <w:tcPr>
            <w:tcW w:w="832" w:type="pct"/>
            <w:vMerge/>
            <w:hideMark/>
          </w:tcPr>
          <w:p w14:paraId="5456DE3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hideMark/>
          </w:tcPr>
          <w:p w14:paraId="2398F958"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59" w:type="pct"/>
            <w:hideMark/>
          </w:tcPr>
          <w:p w14:paraId="3EA2725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644" w:type="pct"/>
            <w:hideMark/>
          </w:tcPr>
          <w:p w14:paraId="790A7256"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713" w:type="pct"/>
            <w:hideMark/>
          </w:tcPr>
          <w:p w14:paraId="20D1468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570" w:type="pct"/>
            <w:vMerge/>
            <w:hideMark/>
          </w:tcPr>
          <w:p w14:paraId="178C6C10"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4B35113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A946610"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832" w:type="pct"/>
            <w:hideMark/>
          </w:tcPr>
          <w:p w14:paraId="5A1C5106" w14:textId="1FEDE9DF"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50 000</w:t>
            </w:r>
          </w:p>
        </w:tc>
        <w:tc>
          <w:tcPr>
            <w:tcW w:w="559" w:type="pct"/>
          </w:tcPr>
          <w:p w14:paraId="0B5D36FD"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59" w:type="pct"/>
          </w:tcPr>
          <w:p w14:paraId="1213394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44" w:type="pct"/>
          </w:tcPr>
          <w:p w14:paraId="06899A4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3" w:type="pct"/>
          </w:tcPr>
          <w:p w14:paraId="67EFAFA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0" w:type="pct"/>
          </w:tcPr>
          <w:p w14:paraId="7132F6D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0076B5" w:rsidRPr="000076B5" w14:paraId="4D093DC4"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4DE1525A"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832" w:type="pct"/>
          </w:tcPr>
          <w:p w14:paraId="58212075"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tcPr>
          <w:p w14:paraId="09E7199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tcPr>
          <w:p w14:paraId="01CCD38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44" w:type="pct"/>
          </w:tcPr>
          <w:p w14:paraId="29DC9613"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3" w:type="pct"/>
          </w:tcPr>
          <w:p w14:paraId="0E76262F"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0" w:type="pct"/>
          </w:tcPr>
          <w:p w14:paraId="65A383E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6FE62424"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76936F27"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Vypracovanie ŽoNFP</w:t>
            </w:r>
          </w:p>
        </w:tc>
        <w:tc>
          <w:tcPr>
            <w:tcW w:w="832" w:type="pct"/>
          </w:tcPr>
          <w:p w14:paraId="111C1B0A"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tcPr>
          <w:p w14:paraId="7E46097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59" w:type="pct"/>
          </w:tcPr>
          <w:p w14:paraId="5FE5712B"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44" w:type="pct"/>
          </w:tcPr>
          <w:p w14:paraId="00336A26"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3" w:type="pct"/>
          </w:tcPr>
          <w:p w14:paraId="4F7BDA04"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0" w:type="pct"/>
          </w:tcPr>
          <w:p w14:paraId="5D67BDB8"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0076B5" w:rsidRPr="000076B5" w14:paraId="3AABBB6B" w14:textId="77777777" w:rsidTr="000076B5">
        <w:tc>
          <w:tcPr>
            <w:cnfStyle w:val="001000000000" w:firstRow="0" w:lastRow="0" w:firstColumn="1" w:lastColumn="0" w:oddVBand="0" w:evenVBand="0" w:oddHBand="0" w:evenHBand="0" w:firstRowFirstColumn="0" w:firstRowLastColumn="0" w:lastRowFirstColumn="0" w:lastRowLastColumn="0"/>
            <w:tcW w:w="1123" w:type="pct"/>
            <w:hideMark/>
          </w:tcPr>
          <w:p w14:paraId="6B057349" w14:textId="77777777" w:rsidR="00D33E61" w:rsidRPr="000076B5" w:rsidRDefault="00D33E61" w:rsidP="00AD01BB">
            <w:pPr>
              <w:pStyle w:val="Bezriadkovania"/>
              <w:rPr>
                <w:rFonts w:ascii="Century Gothic" w:hAnsi="Century Gothic"/>
                <w:sz w:val="18"/>
                <w:szCs w:val="18"/>
              </w:rPr>
            </w:pPr>
            <w:r w:rsidRPr="000076B5">
              <w:rPr>
                <w:rFonts w:ascii="Century Gothic" w:hAnsi="Century Gothic"/>
                <w:sz w:val="18"/>
                <w:szCs w:val="18"/>
              </w:rPr>
              <w:t>Realizácia projektu</w:t>
            </w:r>
          </w:p>
        </w:tc>
        <w:tc>
          <w:tcPr>
            <w:tcW w:w="832" w:type="pct"/>
            <w:hideMark/>
          </w:tcPr>
          <w:p w14:paraId="4B249B40" w14:textId="29C9C48E"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550 000</w:t>
            </w:r>
          </w:p>
        </w:tc>
        <w:tc>
          <w:tcPr>
            <w:tcW w:w="559" w:type="pct"/>
          </w:tcPr>
          <w:p w14:paraId="5664B719"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59" w:type="pct"/>
          </w:tcPr>
          <w:p w14:paraId="70D1138B"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44" w:type="pct"/>
          </w:tcPr>
          <w:p w14:paraId="1FE7B70E"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3" w:type="pct"/>
          </w:tcPr>
          <w:p w14:paraId="17665BCC"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0" w:type="pct"/>
          </w:tcPr>
          <w:p w14:paraId="4CDC4E11" w14:textId="77777777" w:rsidR="00D33E61" w:rsidRPr="000076B5" w:rsidRDefault="00D33E61" w:rsidP="00AD01BB">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0076B5" w14:paraId="512C348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3" w:type="pct"/>
            <w:hideMark/>
          </w:tcPr>
          <w:p w14:paraId="6941B828" w14:textId="77777777" w:rsidR="00D33E61" w:rsidRPr="000076B5" w:rsidRDefault="00D33E61" w:rsidP="00AD01BB">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832" w:type="pct"/>
            <w:hideMark/>
          </w:tcPr>
          <w:p w14:paraId="1942D0E4" w14:textId="433A1EE3"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600 000</w:t>
            </w:r>
          </w:p>
        </w:tc>
        <w:tc>
          <w:tcPr>
            <w:tcW w:w="559" w:type="pct"/>
            <w:hideMark/>
          </w:tcPr>
          <w:p w14:paraId="3354860F"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59" w:type="pct"/>
            <w:hideMark/>
          </w:tcPr>
          <w:p w14:paraId="4CA7AF03"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44" w:type="pct"/>
            <w:hideMark/>
          </w:tcPr>
          <w:p w14:paraId="57F1DD75"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713" w:type="pct"/>
            <w:hideMark/>
          </w:tcPr>
          <w:p w14:paraId="74C9A366"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70" w:type="pct"/>
            <w:hideMark/>
          </w:tcPr>
          <w:p w14:paraId="768E6E59" w14:textId="77777777" w:rsidR="00D33E61" w:rsidRPr="000076B5" w:rsidRDefault="00D33E61" w:rsidP="00AD01BB">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59B68223" w14:textId="1D6BEEE6" w:rsidR="00D277A0" w:rsidRDefault="00D277A0" w:rsidP="00D10C3F"/>
    <w:p w14:paraId="4E506E4E" w14:textId="77777777" w:rsidR="00401001" w:rsidRDefault="0040100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401001" w:rsidRPr="00751784" w14:paraId="2E224210" w14:textId="77777777" w:rsidTr="000076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E228A59" w14:textId="05F325C0"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lastRenderedPageBreak/>
              <w:t>Základné údaje o projektovom zámere č. 3</w:t>
            </w:r>
          </w:p>
        </w:tc>
      </w:tr>
      <w:tr w:rsidR="00401001" w:rsidRPr="00751784" w14:paraId="1237DB05"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4D2F7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Názov projektu</w:t>
            </w:r>
          </w:p>
        </w:tc>
        <w:tc>
          <w:tcPr>
            <w:tcW w:w="3699" w:type="pct"/>
            <w:gridSpan w:val="6"/>
            <w:hideMark/>
          </w:tcPr>
          <w:p w14:paraId="73229EED" w14:textId="517BF32B"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0076B5">
              <w:rPr>
                <w:rFonts w:ascii="Century Gothic" w:hAnsi="Century Gothic"/>
                <w:sz w:val="18"/>
                <w:szCs w:val="18"/>
              </w:rPr>
              <w:t>Vodozádržné opatrenia - odvedenie vody z</w:t>
            </w:r>
            <w:r w:rsidR="000076B5">
              <w:rPr>
                <w:rFonts w:ascii="Century Gothic" w:hAnsi="Century Gothic"/>
                <w:sz w:val="18"/>
                <w:szCs w:val="18"/>
              </w:rPr>
              <w:t> </w:t>
            </w:r>
            <w:r w:rsidRPr="000076B5">
              <w:rPr>
                <w:rFonts w:ascii="Century Gothic" w:hAnsi="Century Gothic"/>
                <w:sz w:val="18"/>
                <w:szCs w:val="18"/>
              </w:rPr>
              <w:t>komunikácií</w:t>
            </w:r>
          </w:p>
        </w:tc>
      </w:tr>
      <w:tr w:rsidR="00401001" w:rsidRPr="00751784" w14:paraId="673E77A1"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3D9F81B"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Garant</w:t>
            </w:r>
          </w:p>
        </w:tc>
        <w:tc>
          <w:tcPr>
            <w:tcW w:w="3699" w:type="pct"/>
            <w:gridSpan w:val="6"/>
            <w:hideMark/>
          </w:tcPr>
          <w:p w14:paraId="5C0FDA8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MČ</w:t>
            </w:r>
          </w:p>
        </w:tc>
      </w:tr>
      <w:tr w:rsidR="00401001" w:rsidRPr="00751784" w14:paraId="2B859D2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80437D"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Kontaktná osoba garanta</w:t>
            </w:r>
          </w:p>
        </w:tc>
        <w:tc>
          <w:tcPr>
            <w:tcW w:w="3699" w:type="pct"/>
            <w:gridSpan w:val="6"/>
            <w:hideMark/>
          </w:tcPr>
          <w:p w14:paraId="6DA9F0B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Starosta</w:t>
            </w:r>
          </w:p>
        </w:tc>
      </w:tr>
      <w:tr w:rsidR="00401001" w:rsidRPr="00751784" w14:paraId="185B3CDF"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FEB1CB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Partneri garanta</w:t>
            </w:r>
          </w:p>
        </w:tc>
        <w:tc>
          <w:tcPr>
            <w:tcW w:w="3699" w:type="pct"/>
            <w:gridSpan w:val="6"/>
            <w:hideMark/>
          </w:tcPr>
          <w:p w14:paraId="39B964C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401001" w:rsidRPr="00751784" w14:paraId="51415BE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3AFB0B"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Začatie a ukončenie projektu</w:t>
            </w:r>
          </w:p>
        </w:tc>
        <w:tc>
          <w:tcPr>
            <w:tcW w:w="3699" w:type="pct"/>
            <w:gridSpan w:val="6"/>
            <w:hideMark/>
          </w:tcPr>
          <w:p w14:paraId="14BDD281" w14:textId="287C9876"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2022 – 2024</w:t>
            </w:r>
          </w:p>
        </w:tc>
      </w:tr>
      <w:tr w:rsidR="00401001" w:rsidRPr="00751784" w14:paraId="2D9537F5"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537094B9"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Stav projektu pred realizáciou</w:t>
            </w:r>
          </w:p>
        </w:tc>
        <w:tc>
          <w:tcPr>
            <w:tcW w:w="3699" w:type="pct"/>
            <w:gridSpan w:val="6"/>
            <w:hideMark/>
          </w:tcPr>
          <w:p w14:paraId="2106603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spracovania projektu</w:t>
            </w:r>
          </w:p>
          <w:p w14:paraId="0CA4E942" w14:textId="630A6213"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Potreba realizácie opatrení súvisiacich s odvádzaním prebytkovej vody z</w:t>
            </w:r>
            <w:r w:rsidR="000076B5">
              <w:rPr>
                <w:rFonts w:ascii="Century Gothic" w:hAnsi="Century Gothic"/>
                <w:sz w:val="18"/>
                <w:szCs w:val="18"/>
              </w:rPr>
              <w:t> </w:t>
            </w:r>
            <w:r w:rsidRPr="000076B5">
              <w:rPr>
                <w:rFonts w:ascii="Century Gothic" w:hAnsi="Century Gothic"/>
                <w:sz w:val="18"/>
                <w:szCs w:val="18"/>
              </w:rPr>
              <w:t>komunikácií</w:t>
            </w:r>
          </w:p>
        </w:tc>
      </w:tr>
      <w:tr w:rsidR="00401001" w:rsidRPr="00751784" w14:paraId="4F0B3DB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90879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Cieľ projektu</w:t>
            </w:r>
          </w:p>
        </w:tc>
        <w:tc>
          <w:tcPr>
            <w:tcW w:w="3699" w:type="pct"/>
            <w:gridSpan w:val="6"/>
            <w:hideMark/>
          </w:tcPr>
          <w:p w14:paraId="53ADD68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Zabezpečenie kvalitnej dopravnej infraštruktúry v mestskej časti</w:t>
            </w:r>
          </w:p>
        </w:tc>
      </w:tr>
      <w:tr w:rsidR="00401001" w:rsidRPr="00751784" w14:paraId="5FEB2674"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7D4ADB4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Výstupy</w:t>
            </w:r>
          </w:p>
        </w:tc>
        <w:tc>
          <w:tcPr>
            <w:tcW w:w="3699" w:type="pct"/>
            <w:gridSpan w:val="6"/>
            <w:hideMark/>
          </w:tcPr>
          <w:p w14:paraId="3BCA6E0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Kvalitná infraštruktúra</w:t>
            </w:r>
          </w:p>
        </w:tc>
      </w:tr>
      <w:tr w:rsidR="00401001" w:rsidRPr="00751784" w14:paraId="6EF26D32"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2F274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Užívatelia</w:t>
            </w:r>
          </w:p>
        </w:tc>
        <w:tc>
          <w:tcPr>
            <w:tcW w:w="3699" w:type="pct"/>
            <w:gridSpan w:val="6"/>
            <w:hideMark/>
          </w:tcPr>
          <w:p w14:paraId="3B02A14A"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Obyvatelia mestskej časti, návštevníci mestskej časti</w:t>
            </w:r>
          </w:p>
        </w:tc>
      </w:tr>
      <w:tr w:rsidR="00401001" w:rsidRPr="00751784" w14:paraId="6B0996AA" w14:textId="77777777" w:rsidTr="000076B5">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55404C8"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Indikátory monitoringu</w:t>
            </w:r>
          </w:p>
        </w:tc>
        <w:tc>
          <w:tcPr>
            <w:tcW w:w="3699" w:type="pct"/>
            <w:gridSpan w:val="6"/>
            <w:hideMark/>
          </w:tcPr>
          <w:p w14:paraId="634862F7" w14:textId="0A93B0BD"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Počet vpustí</w:t>
            </w:r>
          </w:p>
        </w:tc>
      </w:tr>
      <w:tr w:rsidR="00401001" w:rsidRPr="00751784" w14:paraId="10D58579"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9E5D80A"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Zmluvné podmienky</w:t>
            </w:r>
          </w:p>
        </w:tc>
        <w:tc>
          <w:tcPr>
            <w:tcW w:w="3699" w:type="pct"/>
            <w:gridSpan w:val="6"/>
            <w:hideMark/>
          </w:tcPr>
          <w:p w14:paraId="319DE13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Budú doplnené po podpise zmluvy s úspešným uchádzačom</w:t>
            </w:r>
          </w:p>
        </w:tc>
      </w:tr>
      <w:tr w:rsidR="00401001" w:rsidRPr="00751784" w14:paraId="5504ACF9"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6A6E36EA"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Riziká</w:t>
            </w:r>
          </w:p>
        </w:tc>
        <w:tc>
          <w:tcPr>
            <w:tcW w:w="3699" w:type="pct"/>
            <w:gridSpan w:val="6"/>
            <w:hideMark/>
          </w:tcPr>
          <w:p w14:paraId="213DA58C"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401001" w:rsidRPr="00751784" w14:paraId="4FE28D2F"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6CA061"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Poznámky</w:t>
            </w:r>
          </w:p>
        </w:tc>
        <w:tc>
          <w:tcPr>
            <w:tcW w:w="3699" w:type="pct"/>
            <w:gridSpan w:val="6"/>
            <w:hideMark/>
          </w:tcPr>
          <w:p w14:paraId="75516D7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w:t>
            </w:r>
          </w:p>
        </w:tc>
      </w:tr>
      <w:tr w:rsidR="00401001" w:rsidRPr="00751784" w14:paraId="12D3F057"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14F1B3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r>
      <w:tr w:rsidR="00401001" w:rsidRPr="00751784" w14:paraId="7E3D1601"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7B7E789"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Fáza/míľnik</w:t>
            </w:r>
          </w:p>
        </w:tc>
        <w:tc>
          <w:tcPr>
            <w:tcW w:w="2038" w:type="pct"/>
            <w:gridSpan w:val="3"/>
            <w:hideMark/>
          </w:tcPr>
          <w:p w14:paraId="153A59E0"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Súčinnosť iného odboru alebo subjektu</w:t>
            </w:r>
          </w:p>
        </w:tc>
        <w:tc>
          <w:tcPr>
            <w:tcW w:w="1661" w:type="pct"/>
            <w:gridSpan w:val="3"/>
            <w:hideMark/>
          </w:tcPr>
          <w:p w14:paraId="7A96977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Termín (mesiac/rok)</w:t>
            </w:r>
          </w:p>
        </w:tc>
      </w:tr>
      <w:tr w:rsidR="00401001" w:rsidRPr="00751784" w14:paraId="4807291E"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8820EB1"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2038" w:type="pct"/>
            <w:gridSpan w:val="3"/>
            <w:hideMark/>
          </w:tcPr>
          <w:p w14:paraId="007A463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inžinier</w:t>
            </w:r>
          </w:p>
        </w:tc>
        <w:tc>
          <w:tcPr>
            <w:tcW w:w="1661" w:type="pct"/>
            <w:gridSpan w:val="3"/>
            <w:hideMark/>
          </w:tcPr>
          <w:p w14:paraId="6DE36784" w14:textId="5EE5BDCE"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2022</w:t>
            </w:r>
          </w:p>
        </w:tc>
      </w:tr>
      <w:tr w:rsidR="00401001" w:rsidRPr="00751784" w14:paraId="13CDFE6A"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5C1342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Vydanie stavebného povolenia</w:t>
            </w:r>
          </w:p>
        </w:tc>
        <w:tc>
          <w:tcPr>
            <w:tcW w:w="2038" w:type="pct"/>
            <w:gridSpan w:val="3"/>
            <w:hideMark/>
          </w:tcPr>
          <w:p w14:paraId="6FFA5DE2"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661" w:type="pct"/>
            <w:gridSpan w:val="3"/>
            <w:hideMark/>
          </w:tcPr>
          <w:p w14:paraId="72F09D43"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2A6E4253"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60A5F1B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2038" w:type="pct"/>
            <w:gridSpan w:val="3"/>
            <w:hideMark/>
          </w:tcPr>
          <w:p w14:paraId="5936BEB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Verejný obstarávateľ</w:t>
            </w:r>
          </w:p>
        </w:tc>
        <w:tc>
          <w:tcPr>
            <w:tcW w:w="1661" w:type="pct"/>
            <w:gridSpan w:val="3"/>
            <w:hideMark/>
          </w:tcPr>
          <w:p w14:paraId="243F4607" w14:textId="18B621DC"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582FE0C7"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F34470"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žiadosti o nenávratný finančný príspevok</w:t>
            </w:r>
          </w:p>
        </w:tc>
        <w:tc>
          <w:tcPr>
            <w:tcW w:w="2038" w:type="pct"/>
            <w:gridSpan w:val="3"/>
            <w:hideMark/>
          </w:tcPr>
          <w:p w14:paraId="2995782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Obecný úrad/externý subjekt</w:t>
            </w:r>
          </w:p>
        </w:tc>
        <w:tc>
          <w:tcPr>
            <w:tcW w:w="1661" w:type="pct"/>
            <w:gridSpan w:val="3"/>
            <w:hideMark/>
          </w:tcPr>
          <w:p w14:paraId="662FF0A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2023</w:t>
            </w:r>
          </w:p>
        </w:tc>
      </w:tr>
      <w:tr w:rsidR="00401001" w:rsidRPr="00751784" w14:paraId="793E30C7"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FCF0F48"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c>
          <w:tcPr>
            <w:tcW w:w="2038" w:type="pct"/>
            <w:gridSpan w:val="3"/>
            <w:hideMark/>
          </w:tcPr>
          <w:p w14:paraId="058A009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Dodávateľ</w:t>
            </w:r>
          </w:p>
        </w:tc>
        <w:tc>
          <w:tcPr>
            <w:tcW w:w="1661" w:type="pct"/>
            <w:gridSpan w:val="3"/>
            <w:hideMark/>
          </w:tcPr>
          <w:p w14:paraId="1A458CF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401001" w:rsidRPr="00751784" w14:paraId="3C8372DB"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1E239F4"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Kolaudácia</w:t>
            </w:r>
          </w:p>
        </w:tc>
        <w:tc>
          <w:tcPr>
            <w:tcW w:w="2038" w:type="pct"/>
            <w:gridSpan w:val="3"/>
            <w:hideMark/>
          </w:tcPr>
          <w:p w14:paraId="3ED622A1"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Stavebný úrad</w:t>
            </w:r>
          </w:p>
        </w:tc>
        <w:tc>
          <w:tcPr>
            <w:tcW w:w="1661" w:type="pct"/>
            <w:gridSpan w:val="3"/>
            <w:hideMark/>
          </w:tcPr>
          <w:p w14:paraId="37FB3DE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2024</w:t>
            </w:r>
          </w:p>
        </w:tc>
      </w:tr>
      <w:tr w:rsidR="00401001" w:rsidRPr="00751784" w14:paraId="5F11D49D" w14:textId="77777777" w:rsidTr="000076B5">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9DA1985"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Financovanie projektu</w:t>
            </w:r>
          </w:p>
        </w:tc>
      </w:tr>
      <w:tr w:rsidR="00401001" w:rsidRPr="00751784" w14:paraId="3AF547B4" w14:textId="77777777" w:rsidTr="000076B5">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A1667F2"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Druh výdavku</w:t>
            </w:r>
          </w:p>
        </w:tc>
        <w:tc>
          <w:tcPr>
            <w:tcW w:w="909" w:type="pct"/>
            <w:vMerge w:val="restart"/>
            <w:hideMark/>
          </w:tcPr>
          <w:p w14:paraId="589E91B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Náklady spolu (eur)</w:t>
            </w:r>
          </w:p>
        </w:tc>
        <w:tc>
          <w:tcPr>
            <w:tcW w:w="2170" w:type="pct"/>
            <w:gridSpan w:val="4"/>
            <w:hideMark/>
          </w:tcPr>
          <w:p w14:paraId="564A1644"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verejné zdroje</w:t>
            </w:r>
          </w:p>
        </w:tc>
        <w:tc>
          <w:tcPr>
            <w:tcW w:w="620" w:type="pct"/>
            <w:vMerge w:val="restart"/>
            <w:hideMark/>
          </w:tcPr>
          <w:p w14:paraId="73450C49"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Z toho súkromné zdroje</w:t>
            </w:r>
          </w:p>
        </w:tc>
      </w:tr>
      <w:tr w:rsidR="00401001" w:rsidRPr="00751784" w14:paraId="3ED97E21" w14:textId="77777777" w:rsidTr="000076B5">
        <w:tc>
          <w:tcPr>
            <w:cnfStyle w:val="001000000000" w:firstRow="0" w:lastRow="0" w:firstColumn="1" w:lastColumn="0" w:oddVBand="0" w:evenVBand="0" w:oddHBand="0" w:evenHBand="0" w:firstRowFirstColumn="0" w:firstRowLastColumn="0" w:lastRowFirstColumn="0" w:lastRowLastColumn="0"/>
            <w:tcW w:w="1301" w:type="pct"/>
            <w:vMerge/>
            <w:hideMark/>
          </w:tcPr>
          <w:p w14:paraId="6ECC8F8B" w14:textId="77777777" w:rsidR="00401001" w:rsidRPr="000076B5" w:rsidRDefault="00401001" w:rsidP="000076B5">
            <w:pPr>
              <w:pStyle w:val="Bezriadkovania"/>
              <w:rPr>
                <w:rFonts w:ascii="Century Gothic" w:hAnsi="Century Gothic"/>
                <w:sz w:val="18"/>
                <w:szCs w:val="18"/>
              </w:rPr>
            </w:pPr>
          </w:p>
        </w:tc>
        <w:tc>
          <w:tcPr>
            <w:tcW w:w="909" w:type="pct"/>
            <w:vMerge/>
            <w:hideMark/>
          </w:tcPr>
          <w:p w14:paraId="38ABA87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2C6A45C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EU</w:t>
            </w:r>
          </w:p>
        </w:tc>
        <w:tc>
          <w:tcPr>
            <w:tcW w:w="521" w:type="pct"/>
            <w:hideMark/>
          </w:tcPr>
          <w:p w14:paraId="0403C2C1"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SR</w:t>
            </w:r>
          </w:p>
        </w:tc>
        <w:tc>
          <w:tcPr>
            <w:tcW w:w="506" w:type="pct"/>
            <w:hideMark/>
          </w:tcPr>
          <w:p w14:paraId="1F53295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VÚC</w:t>
            </w:r>
          </w:p>
        </w:tc>
        <w:tc>
          <w:tcPr>
            <w:tcW w:w="536" w:type="pct"/>
            <w:hideMark/>
          </w:tcPr>
          <w:p w14:paraId="54652C5E"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Obec</w:t>
            </w:r>
          </w:p>
        </w:tc>
        <w:tc>
          <w:tcPr>
            <w:tcW w:w="620" w:type="pct"/>
            <w:vMerge/>
            <w:hideMark/>
          </w:tcPr>
          <w:p w14:paraId="4863FC79"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22897FCE"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8C89F7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projektovej dokumentácie</w:t>
            </w:r>
          </w:p>
        </w:tc>
        <w:tc>
          <w:tcPr>
            <w:tcW w:w="909" w:type="pct"/>
            <w:hideMark/>
          </w:tcPr>
          <w:p w14:paraId="039A6C27" w14:textId="06713486" w:rsidR="00401001" w:rsidRPr="000076B5" w:rsidRDefault="00C3194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4 500</w:t>
            </w:r>
          </w:p>
        </w:tc>
        <w:tc>
          <w:tcPr>
            <w:tcW w:w="608" w:type="pct"/>
          </w:tcPr>
          <w:p w14:paraId="5633D86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E02B9A6"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998C5EE"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4EE373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1CA220F"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01001" w:rsidRPr="00751784" w14:paraId="7D5D0817"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0FF8B9F6"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Verejné obstarávanie</w:t>
            </w:r>
          </w:p>
        </w:tc>
        <w:tc>
          <w:tcPr>
            <w:tcW w:w="909" w:type="pct"/>
          </w:tcPr>
          <w:p w14:paraId="5402C7B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08" w:type="pct"/>
          </w:tcPr>
          <w:p w14:paraId="09B49DE9"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711AB2B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847ADE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0E6C457"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0072682"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7A377143"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50C4367"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Vypracovanie ŽoNFP</w:t>
            </w:r>
          </w:p>
        </w:tc>
        <w:tc>
          <w:tcPr>
            <w:tcW w:w="909" w:type="pct"/>
          </w:tcPr>
          <w:p w14:paraId="7282B9BB"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08" w:type="pct"/>
          </w:tcPr>
          <w:p w14:paraId="1C1C29C1"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F7A9D76"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DF7BB98"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3E47648"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2E9A8D9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01001" w:rsidRPr="00751784" w14:paraId="271E4D26" w14:textId="77777777" w:rsidTr="000076B5">
        <w:tc>
          <w:tcPr>
            <w:cnfStyle w:val="001000000000" w:firstRow="0" w:lastRow="0" w:firstColumn="1" w:lastColumn="0" w:oddVBand="0" w:evenVBand="0" w:oddHBand="0" w:evenHBand="0" w:firstRowFirstColumn="0" w:firstRowLastColumn="0" w:lastRowFirstColumn="0" w:lastRowLastColumn="0"/>
            <w:tcW w:w="1301" w:type="pct"/>
            <w:hideMark/>
          </w:tcPr>
          <w:p w14:paraId="3C00FE24" w14:textId="77777777" w:rsidR="00401001" w:rsidRPr="000076B5" w:rsidRDefault="00401001" w:rsidP="000076B5">
            <w:pPr>
              <w:pStyle w:val="Bezriadkovania"/>
              <w:rPr>
                <w:rFonts w:ascii="Century Gothic" w:hAnsi="Century Gothic"/>
                <w:sz w:val="18"/>
                <w:szCs w:val="18"/>
              </w:rPr>
            </w:pPr>
            <w:r w:rsidRPr="000076B5">
              <w:rPr>
                <w:rFonts w:ascii="Century Gothic" w:hAnsi="Century Gothic"/>
                <w:sz w:val="18"/>
                <w:szCs w:val="18"/>
              </w:rPr>
              <w:t>Realizácia projektu</w:t>
            </w:r>
          </w:p>
        </w:tc>
        <w:tc>
          <w:tcPr>
            <w:tcW w:w="909" w:type="pct"/>
            <w:hideMark/>
          </w:tcPr>
          <w:p w14:paraId="0D228D03" w14:textId="398C2CB2" w:rsidR="00401001" w:rsidRPr="000076B5" w:rsidRDefault="00C3194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75 500</w:t>
            </w:r>
          </w:p>
        </w:tc>
        <w:tc>
          <w:tcPr>
            <w:tcW w:w="608" w:type="pct"/>
          </w:tcPr>
          <w:p w14:paraId="01886F14"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A1A1493"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5944218"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3B846DF"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F839CAB" w14:textId="77777777" w:rsidR="00401001" w:rsidRPr="000076B5" w:rsidRDefault="00401001" w:rsidP="000076B5">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0076B5" w:rsidRPr="00751784" w14:paraId="507CC5FD" w14:textId="77777777" w:rsidTr="000076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827C8D" w14:textId="77777777" w:rsidR="00401001" w:rsidRPr="000076B5" w:rsidRDefault="00401001" w:rsidP="000076B5">
            <w:pPr>
              <w:pStyle w:val="Bezriadkovania"/>
              <w:rPr>
                <w:rFonts w:ascii="Century Gothic" w:hAnsi="Century Gothic"/>
                <w:sz w:val="18"/>
                <w:szCs w:val="18"/>
                <w:highlight w:val="yellow"/>
              </w:rPr>
            </w:pPr>
            <w:r w:rsidRPr="000076B5">
              <w:rPr>
                <w:rFonts w:ascii="Century Gothic" w:hAnsi="Century Gothic"/>
                <w:sz w:val="18"/>
                <w:szCs w:val="18"/>
              </w:rPr>
              <w:t>Spolu</w:t>
            </w:r>
          </w:p>
        </w:tc>
        <w:tc>
          <w:tcPr>
            <w:tcW w:w="909" w:type="pct"/>
            <w:hideMark/>
          </w:tcPr>
          <w:p w14:paraId="38F10D95" w14:textId="0F73280E" w:rsidR="00401001" w:rsidRPr="000076B5" w:rsidRDefault="00C3194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80 000</w:t>
            </w:r>
          </w:p>
        </w:tc>
        <w:tc>
          <w:tcPr>
            <w:tcW w:w="608" w:type="pct"/>
            <w:hideMark/>
          </w:tcPr>
          <w:p w14:paraId="12A2D73C"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21" w:type="pct"/>
            <w:hideMark/>
          </w:tcPr>
          <w:p w14:paraId="0C27E4E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06" w:type="pct"/>
            <w:hideMark/>
          </w:tcPr>
          <w:p w14:paraId="7186208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536" w:type="pct"/>
            <w:hideMark/>
          </w:tcPr>
          <w:p w14:paraId="419BB3DD"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c>
          <w:tcPr>
            <w:tcW w:w="620" w:type="pct"/>
            <w:hideMark/>
          </w:tcPr>
          <w:p w14:paraId="0D4FFBD5" w14:textId="77777777" w:rsidR="00401001" w:rsidRPr="000076B5" w:rsidRDefault="00401001" w:rsidP="000076B5">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076B5">
              <w:rPr>
                <w:rFonts w:ascii="Century Gothic" w:hAnsi="Century Gothic"/>
                <w:sz w:val="18"/>
                <w:szCs w:val="18"/>
              </w:rPr>
              <w:t>BD</w:t>
            </w:r>
          </w:p>
        </w:tc>
      </w:tr>
    </w:tbl>
    <w:p w14:paraId="50B8A839" w14:textId="571A7529" w:rsidR="00401001" w:rsidRDefault="00401001" w:rsidP="00D10C3F"/>
    <w:p w14:paraId="49DE197A" w14:textId="77777777" w:rsidR="00C31941" w:rsidRDefault="00C3194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31941" w:rsidRPr="00640C80" w14:paraId="549C47D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FDEE24B" w14:textId="32873A1A"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4</w:t>
            </w:r>
          </w:p>
        </w:tc>
      </w:tr>
      <w:tr w:rsidR="00C31941" w:rsidRPr="00640C80" w14:paraId="599B088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A7DC36D"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15BEF3C8" w14:textId="4BB4527C"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Komplexná rekonštrukcia spoločenskej sály MÚ  vybudovanie výťahu, klíma, osvetlenie, ozvučenie</w:t>
            </w:r>
          </w:p>
        </w:tc>
      </w:tr>
      <w:tr w:rsidR="00C31941" w:rsidRPr="00640C80" w14:paraId="506E254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BA44C0A"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5905D94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C31941" w:rsidRPr="00640C80" w14:paraId="3B5912B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9816FD"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61B6C2B9"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C31941" w:rsidRPr="00640C80" w14:paraId="5CA7AC3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330CD33"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23D16F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31941" w:rsidRPr="00640C80" w14:paraId="33841A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87B98A"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1CE5B602" w14:textId="3229D14F"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2024</w:t>
            </w:r>
          </w:p>
        </w:tc>
      </w:tr>
      <w:tr w:rsidR="00C31941" w:rsidRPr="00640C80" w14:paraId="31ED551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DEC498B"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CCE519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321D87BE" w14:textId="432E33B5"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komplexnej rekonštrukcie spoločenskej sály z dôvodu zastaralého a nevyhovujúceho vybavenia</w:t>
            </w:r>
          </w:p>
        </w:tc>
      </w:tr>
      <w:tr w:rsidR="00C31941" w:rsidRPr="00640C80" w14:paraId="786B113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E6681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3A340330" w14:textId="699C3F99"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C31941" w:rsidRPr="00640C80" w14:paraId="079FB08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E7F6CF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398392B3" w14:textId="17957504"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verejná budova</w:t>
            </w:r>
          </w:p>
        </w:tc>
      </w:tr>
      <w:tr w:rsidR="00C31941" w:rsidRPr="00640C80" w14:paraId="4BCC9CB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442DF51"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47DDE7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C31941" w:rsidRPr="00640C80" w14:paraId="3A7276CC"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3A4699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5573117B" w14:textId="7CBA9C94" w:rsidR="00C31941"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verejná budova</w:t>
            </w:r>
          </w:p>
        </w:tc>
      </w:tr>
      <w:tr w:rsidR="00C31941" w:rsidRPr="00640C80" w14:paraId="43BD8AA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444527"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5A1DC93A"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C31941" w:rsidRPr="00640C80" w14:paraId="637C24F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97D785E"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3D7F9B78" w14:textId="699357D2"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580B53" w:rsidRPr="00640C80">
              <w:rPr>
                <w:rFonts w:ascii="Century Gothic" w:hAnsi="Century Gothic"/>
                <w:sz w:val="18"/>
                <w:szCs w:val="18"/>
              </w:rPr>
              <w:t>, vandalizmus, nezáujem o návštevu podujatí v spoločenskej hale</w:t>
            </w:r>
          </w:p>
        </w:tc>
      </w:tr>
      <w:tr w:rsidR="00C31941" w:rsidRPr="00640C80" w14:paraId="16A3DB3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A2A718"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6F1004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C31941" w:rsidRPr="00640C80" w14:paraId="0F4BE7FC"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71C99FB"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C31941" w:rsidRPr="00640C80" w14:paraId="55CBE11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E0F720E"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6197762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0A9D7631"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C31941" w:rsidRPr="00640C80" w14:paraId="588D9F7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987C891"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39260A8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36F1BE4"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C31941" w:rsidRPr="00640C80" w14:paraId="433D8A1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2A92EF"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1853AF59"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D7A989C"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405A81E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E85487"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2DFF784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3CB68008"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3728133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B357FCF"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7E7517B0"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D1AC5E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w:t>
            </w:r>
          </w:p>
        </w:tc>
      </w:tr>
      <w:tr w:rsidR="00C31941" w:rsidRPr="00640C80" w14:paraId="1A746F6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758058"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11C96A44"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76FE725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C31941" w:rsidRPr="00640C80" w14:paraId="4BEA6C2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E3BF4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5F2DEB5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7FAA862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C31941" w:rsidRPr="00640C80" w14:paraId="19E08ED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44CFB0"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C44F8F" w:rsidRPr="00640C80" w14:paraId="53476667"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6D5C545"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61FDD41C"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61BF3386"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7F289775"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40C80" w:rsidRPr="00640C80" w14:paraId="67EAB4C9"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53063D8" w14:textId="77777777" w:rsidR="00C31941" w:rsidRPr="00640C80" w:rsidRDefault="00C31941" w:rsidP="00640C80">
            <w:pPr>
              <w:pStyle w:val="Bezriadkovania"/>
              <w:rPr>
                <w:rFonts w:ascii="Century Gothic" w:hAnsi="Century Gothic"/>
                <w:sz w:val="18"/>
                <w:szCs w:val="18"/>
              </w:rPr>
            </w:pPr>
          </w:p>
        </w:tc>
        <w:tc>
          <w:tcPr>
            <w:tcW w:w="909" w:type="pct"/>
            <w:vMerge/>
            <w:hideMark/>
          </w:tcPr>
          <w:p w14:paraId="5C733AEC"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BA8477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11CAE1B3"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2F41435B"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5C1BDC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49AF661"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4C07DB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2268326"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0A821383" w14:textId="4801B5E9" w:rsidR="00C31941"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30 000</w:t>
            </w:r>
          </w:p>
        </w:tc>
        <w:tc>
          <w:tcPr>
            <w:tcW w:w="608" w:type="pct"/>
          </w:tcPr>
          <w:p w14:paraId="3B333FB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8210383"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59087D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4B909D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9BC68A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640C80" w14:paraId="2899EA7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46F7D8C"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243052E8"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CE94919"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CA63479"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F37F17B"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037C843"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70A7E3E"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30E85E3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3A354"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735DA2C8"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A3AC79E"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C08E711"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C955BE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8F2A55F"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FBF172A"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640C80" w14:paraId="68068F6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D73CB35" w14:textId="77777777" w:rsidR="00C31941" w:rsidRPr="00640C80" w:rsidRDefault="00C3194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3E479EEC" w14:textId="0B01CA25" w:rsidR="00C31941"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970 000</w:t>
            </w:r>
          </w:p>
        </w:tc>
        <w:tc>
          <w:tcPr>
            <w:tcW w:w="608" w:type="pct"/>
          </w:tcPr>
          <w:p w14:paraId="5CA8A87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D52AF52"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81CC66F"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2F594E0"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25D154A" w14:textId="77777777" w:rsidR="00C31941" w:rsidRPr="00640C80" w:rsidRDefault="00C3194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640C80" w14:paraId="05FE0D7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B832E4" w14:textId="77777777" w:rsidR="00C31941" w:rsidRPr="00640C80" w:rsidRDefault="00C3194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5B8531D0" w14:textId="2D298DA1" w:rsidR="00C31941"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1 000 000</w:t>
            </w:r>
          </w:p>
        </w:tc>
        <w:tc>
          <w:tcPr>
            <w:tcW w:w="608" w:type="pct"/>
            <w:hideMark/>
          </w:tcPr>
          <w:p w14:paraId="1FD4E25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4FCCF8B"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1B2E575"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37198ACD"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9EEB762" w14:textId="77777777" w:rsidR="00C31941" w:rsidRPr="00640C80" w:rsidRDefault="00C3194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D0D99A9" w14:textId="04035B84" w:rsidR="00401001" w:rsidRDefault="00401001" w:rsidP="00D10C3F"/>
    <w:p w14:paraId="3089D333" w14:textId="77777777" w:rsidR="00580B53" w:rsidRDefault="00580B5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580B53" w:rsidRPr="00751784" w14:paraId="64A03E6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A0B7550" w14:textId="41BACCCF"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5</w:t>
            </w:r>
          </w:p>
        </w:tc>
      </w:tr>
      <w:tr w:rsidR="00580B53" w:rsidRPr="00751784" w14:paraId="7805E63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87B68F"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5B73796B" w14:textId="6DA1701A"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Rekonštrukcia a zateplenie strechy na Miestnom úrade</w:t>
            </w:r>
          </w:p>
        </w:tc>
      </w:tr>
      <w:tr w:rsidR="00580B53" w:rsidRPr="00751784" w14:paraId="11A7697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55ED9B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72D2878F"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580B53" w:rsidRPr="00751784" w14:paraId="5F7D6A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86DA0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7666C416"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580B53" w:rsidRPr="00751784" w14:paraId="00029C7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975B4E5"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3A9B145" w14:textId="1D17967D" w:rsidR="00580B53" w:rsidRPr="00640C80" w:rsidRDefault="00487989"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w:t>
            </w:r>
            <w:r w:rsidR="00580B53" w:rsidRPr="00640C80">
              <w:rPr>
                <w:rFonts w:ascii="Century Gothic" w:hAnsi="Century Gothic"/>
                <w:sz w:val="18"/>
                <w:szCs w:val="18"/>
              </w:rPr>
              <w:t>xterná firma zaoberajúca sa spracovaním žiadostí o nenávratný finančný príspevok a implementáciou projektov, verejný obstarávateľ, stavebný dozor, stavebný inžinier, dodávateľ</w:t>
            </w:r>
          </w:p>
        </w:tc>
      </w:tr>
      <w:tr w:rsidR="00580B53" w:rsidRPr="00751784" w14:paraId="306ED1B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F39CA2F"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70E736C" w14:textId="346F78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w:t>
            </w:r>
            <w:r w:rsidR="00B70984" w:rsidRPr="00640C80">
              <w:rPr>
                <w:rFonts w:ascii="Century Gothic" w:hAnsi="Century Gothic"/>
                <w:sz w:val="18"/>
                <w:szCs w:val="18"/>
              </w:rPr>
              <w:t>2</w:t>
            </w:r>
          </w:p>
        </w:tc>
      </w:tr>
      <w:tr w:rsidR="00580B53" w:rsidRPr="00751784" w14:paraId="2636555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67077BB"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43AE0C63"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071E0870" w14:textId="4A809009"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Potreba </w:t>
            </w:r>
            <w:r w:rsidR="00B70984" w:rsidRPr="00640C80">
              <w:rPr>
                <w:rFonts w:ascii="Century Gothic" w:hAnsi="Century Gothic"/>
                <w:sz w:val="18"/>
                <w:szCs w:val="18"/>
              </w:rPr>
              <w:t>zateplenia a rekonštrukcie strechy na budove MÚ z dôvodu nevyhovujúceho stavu strechy a vysokej energetickej náročnosti budovy</w:t>
            </w:r>
          </w:p>
        </w:tc>
      </w:tr>
      <w:tr w:rsidR="00580B53" w:rsidRPr="00751784" w14:paraId="0D15F84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744A8A"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415C4D8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580B53" w:rsidRPr="00751784" w14:paraId="684A51C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EE267EE"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6EB9C869" w14:textId="77B4727B"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Rekonštruovaná </w:t>
            </w:r>
            <w:r w:rsidR="00B70984" w:rsidRPr="00640C80">
              <w:rPr>
                <w:rFonts w:ascii="Century Gothic" w:hAnsi="Century Gothic"/>
                <w:sz w:val="18"/>
                <w:szCs w:val="18"/>
              </w:rPr>
              <w:t>strecha verejnej budovy</w:t>
            </w:r>
          </w:p>
        </w:tc>
      </w:tr>
      <w:tr w:rsidR="00580B53" w:rsidRPr="00751784" w14:paraId="1BBA70F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62F9C2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B8656BD" w14:textId="2F8E57CC"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Obyvatelia mestskej časti, </w:t>
            </w:r>
            <w:r w:rsidR="00B70984" w:rsidRPr="00640C80">
              <w:rPr>
                <w:rFonts w:ascii="Century Gothic" w:hAnsi="Century Gothic"/>
                <w:sz w:val="18"/>
                <w:szCs w:val="18"/>
              </w:rPr>
              <w:t>zamestnanci MÚ</w:t>
            </w:r>
          </w:p>
        </w:tc>
      </w:tr>
      <w:tr w:rsidR="00580B53" w:rsidRPr="00751784" w14:paraId="556EAB6D"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5A8BB720"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CFD1DD8" w14:textId="39993F95"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Zrekonštruovaná </w:t>
            </w:r>
            <w:r w:rsidR="00B70984" w:rsidRPr="00640C80">
              <w:rPr>
                <w:rFonts w:ascii="Century Gothic" w:hAnsi="Century Gothic"/>
                <w:sz w:val="18"/>
                <w:szCs w:val="18"/>
              </w:rPr>
              <w:t>strecha</w:t>
            </w:r>
          </w:p>
        </w:tc>
      </w:tr>
      <w:tr w:rsidR="00580B53" w:rsidRPr="00751784" w14:paraId="4D6E3EE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B36B2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2B21DED4"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580B53" w:rsidRPr="00751784" w14:paraId="7F13EBD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971417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8E89E76" w14:textId="680A9C68"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580B53" w:rsidRPr="00751784" w14:paraId="21E9656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A4C2C57"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174DE225"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580B53" w:rsidRPr="00751784" w14:paraId="1AF4F021"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1E50B73"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580B53" w:rsidRPr="00751784" w14:paraId="547C00F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ACE20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2068F22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51F7FF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580B53" w:rsidRPr="00751784" w14:paraId="1FC6E44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43ECBD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681EE07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395AAD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580B53" w:rsidRPr="00751784" w14:paraId="4C1B6FD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C2F3A4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ADC67A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648136AD" w14:textId="3347A0D6"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11D1AC5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9ED257"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0EF82CC6"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1DA6140" w14:textId="364BF9E1"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677B56F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E5D01"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0ED2B47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44616563" w14:textId="133EF384"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2C731A8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1C50174"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7DD574F0"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0F40511" w14:textId="2D754B50"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508112E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6CE1745"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3B5F9011"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C269DD0" w14:textId="5E5C7406"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B70984" w:rsidRPr="00640C80">
              <w:rPr>
                <w:rFonts w:ascii="Century Gothic" w:hAnsi="Century Gothic"/>
                <w:sz w:val="18"/>
                <w:szCs w:val="18"/>
              </w:rPr>
              <w:t>2</w:t>
            </w:r>
          </w:p>
        </w:tc>
      </w:tr>
      <w:tr w:rsidR="00580B53" w:rsidRPr="00751784" w14:paraId="6D24B82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2BECF56"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580B53" w:rsidRPr="00751784" w14:paraId="09FAEA70"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34BAC7C8"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C8F1300"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17D8F4EB"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7938900B"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580B53" w:rsidRPr="00751784" w14:paraId="67E482EB"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A0088A6" w14:textId="77777777" w:rsidR="00580B53" w:rsidRPr="00640C80" w:rsidRDefault="00580B53" w:rsidP="00640C80">
            <w:pPr>
              <w:pStyle w:val="Bezriadkovania"/>
              <w:rPr>
                <w:rFonts w:ascii="Century Gothic" w:hAnsi="Century Gothic"/>
                <w:sz w:val="18"/>
                <w:szCs w:val="18"/>
              </w:rPr>
            </w:pPr>
          </w:p>
        </w:tc>
        <w:tc>
          <w:tcPr>
            <w:tcW w:w="909" w:type="pct"/>
            <w:vMerge/>
            <w:hideMark/>
          </w:tcPr>
          <w:p w14:paraId="018750D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3F3486B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D201E8C"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3440DBE5"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37409D69"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44E387FB"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832AFF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47F704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68040845" w14:textId="6034498D" w:rsidR="00580B53"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w:t>
            </w:r>
            <w:r w:rsidR="00580B53" w:rsidRPr="00640C80">
              <w:rPr>
                <w:rFonts w:ascii="Century Gothic" w:hAnsi="Century Gothic"/>
                <w:sz w:val="18"/>
                <w:szCs w:val="18"/>
              </w:rPr>
              <w:t>0 000</w:t>
            </w:r>
          </w:p>
        </w:tc>
        <w:tc>
          <w:tcPr>
            <w:tcW w:w="608" w:type="pct"/>
          </w:tcPr>
          <w:p w14:paraId="7DBE3826"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57CF80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643DF8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4E27C8F"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FD136D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517B961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95CEAE"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7D26C046"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52AB402E"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EC9FD34"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6037B3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E9B108C"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DD6B8C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491EFD4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3ABEFD"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21BDAB55"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46290EF"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45EC504"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2B8FA0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D5CB4A3"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88A9FB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580B53" w:rsidRPr="00751784" w14:paraId="4AD88EB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4E7BB60" w14:textId="77777777" w:rsidR="00580B53" w:rsidRPr="00640C80" w:rsidRDefault="00580B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090C3442" w14:textId="749193B2" w:rsidR="00580B53"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190 000</w:t>
            </w:r>
          </w:p>
        </w:tc>
        <w:tc>
          <w:tcPr>
            <w:tcW w:w="608" w:type="pct"/>
          </w:tcPr>
          <w:p w14:paraId="343D8E69"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88D2218"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961C54B"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56DA882A"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8A69CC2" w14:textId="77777777" w:rsidR="00580B53" w:rsidRPr="00640C80" w:rsidRDefault="00580B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DE3442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E83DA6" w14:textId="77777777" w:rsidR="00580B53" w:rsidRPr="00640C80" w:rsidRDefault="00580B53"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1891FF78" w14:textId="53A64BD7" w:rsidR="00580B53"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200 000</w:t>
            </w:r>
          </w:p>
        </w:tc>
        <w:tc>
          <w:tcPr>
            <w:tcW w:w="608" w:type="pct"/>
            <w:hideMark/>
          </w:tcPr>
          <w:p w14:paraId="3402634E"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AA8707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0AEF69DD"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1DBCF497"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75000C42" w14:textId="77777777" w:rsidR="00580B53" w:rsidRPr="00640C80" w:rsidRDefault="00580B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0FDA91B3" w14:textId="140D1E99" w:rsidR="00580B53" w:rsidRDefault="00580B53" w:rsidP="00D10C3F"/>
    <w:p w14:paraId="592017D9" w14:textId="77777777" w:rsidR="00B70984" w:rsidRDefault="00B70984"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70984" w:rsidRPr="00751784" w14:paraId="4BAAAE2A"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F5F0760" w14:textId="1B6CA50B"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lastRenderedPageBreak/>
              <w:t xml:space="preserve">Základné údaje o projektovom zámere č. </w:t>
            </w:r>
            <w:r w:rsidR="00487989" w:rsidRPr="00640C80">
              <w:rPr>
                <w:rFonts w:ascii="Century Gothic" w:hAnsi="Century Gothic"/>
                <w:sz w:val="18"/>
                <w:szCs w:val="18"/>
              </w:rPr>
              <w:t>6</w:t>
            </w:r>
          </w:p>
        </w:tc>
      </w:tr>
      <w:tr w:rsidR="00B70984" w:rsidRPr="00751784" w14:paraId="07B8450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E85540"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051B69D8" w14:textId="139E792D"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Dostavba budovy MÚ, vybudovanie bezbariérového vstupu, vrátane výťahu, kompletná rekonštrukcia sociálnych zariadení, vybudovanie klimatizácie</w:t>
            </w:r>
          </w:p>
        </w:tc>
      </w:tr>
      <w:tr w:rsidR="00B70984" w:rsidRPr="00751784" w14:paraId="7534447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33D1B4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1A4C1E5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B70984" w:rsidRPr="00751784" w14:paraId="606F02D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32B1A3"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40D5AD8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B70984" w:rsidRPr="00751784" w14:paraId="26EE29C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DCDA49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752EFEB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70984" w:rsidRPr="00751784" w14:paraId="050C0E9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9C6018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5C355509" w14:textId="67CF9AF2"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r w:rsidRPr="00640C80">
              <w:rPr>
                <w:rFonts w:ascii="Century Gothic" w:hAnsi="Century Gothic"/>
                <w:sz w:val="18"/>
                <w:szCs w:val="18"/>
              </w:rPr>
              <w:t xml:space="preserve"> – 202</w:t>
            </w:r>
            <w:r w:rsidR="00487989" w:rsidRPr="00640C80">
              <w:rPr>
                <w:rFonts w:ascii="Century Gothic" w:hAnsi="Century Gothic"/>
                <w:sz w:val="18"/>
                <w:szCs w:val="18"/>
              </w:rPr>
              <w:t>5</w:t>
            </w:r>
          </w:p>
        </w:tc>
      </w:tr>
      <w:tr w:rsidR="00B70984" w:rsidRPr="00751784" w14:paraId="6249BC4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A97916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63B266F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4E245124" w14:textId="685C971A" w:rsidR="00B70984" w:rsidRPr="00640C80" w:rsidRDefault="00487989"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komplexnej rekonštrukcie budovy MÚ z dôvodu zastaralého a nevyhovujúceho vybavenia</w:t>
            </w:r>
          </w:p>
        </w:tc>
      </w:tr>
      <w:tr w:rsidR="00B70984" w:rsidRPr="00751784" w14:paraId="559A7B6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C7CBD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28E4338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B70984" w:rsidRPr="00751784" w14:paraId="057663D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27C9CFF"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219FAB2B" w14:textId="12B4FB6D"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Rekonštruovaná </w:t>
            </w:r>
            <w:r w:rsidR="00487989" w:rsidRPr="00640C80">
              <w:rPr>
                <w:rFonts w:ascii="Century Gothic" w:hAnsi="Century Gothic"/>
                <w:sz w:val="18"/>
                <w:szCs w:val="18"/>
              </w:rPr>
              <w:t>verejná budova</w:t>
            </w:r>
          </w:p>
        </w:tc>
      </w:tr>
      <w:tr w:rsidR="00B70984" w:rsidRPr="00751784" w14:paraId="19AFEE1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9E20DEC"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03CDB24" w14:textId="2714B913"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zamestnanci MÚ</w:t>
            </w:r>
            <w:r w:rsidR="00487989" w:rsidRPr="00640C80">
              <w:rPr>
                <w:rFonts w:ascii="Century Gothic" w:hAnsi="Century Gothic"/>
                <w:sz w:val="18"/>
                <w:szCs w:val="18"/>
              </w:rPr>
              <w:t>, seniori, ŤZP</w:t>
            </w:r>
          </w:p>
        </w:tc>
      </w:tr>
      <w:tr w:rsidR="00B70984" w:rsidRPr="00751784" w14:paraId="730F402D"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D4CAA9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51382C7B" w14:textId="1642C1E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Zrekonštruovaná </w:t>
            </w:r>
            <w:r w:rsidR="00487989" w:rsidRPr="00640C80">
              <w:rPr>
                <w:rFonts w:ascii="Century Gothic" w:hAnsi="Century Gothic"/>
                <w:sz w:val="18"/>
                <w:szCs w:val="18"/>
              </w:rPr>
              <w:t>verejná budova</w:t>
            </w:r>
          </w:p>
        </w:tc>
      </w:tr>
      <w:tr w:rsidR="00B70984" w:rsidRPr="00751784" w14:paraId="062A16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1DE1DB"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346E4A6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B70984" w:rsidRPr="00751784" w14:paraId="4EE8105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AC5EB3"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4AB9A47C" w14:textId="79DFAAC3"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487989" w:rsidRPr="00640C80">
              <w:rPr>
                <w:rFonts w:ascii="Century Gothic" w:hAnsi="Century Gothic"/>
                <w:sz w:val="18"/>
                <w:szCs w:val="18"/>
              </w:rPr>
              <w:t>, vandalizmus</w:t>
            </w:r>
          </w:p>
        </w:tc>
      </w:tr>
      <w:tr w:rsidR="00B70984" w:rsidRPr="00751784" w14:paraId="79B8068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7C8F8DC"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33FFDC6D"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B70984" w:rsidRPr="00751784" w14:paraId="4D766064"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3DF6D71"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B70984" w:rsidRPr="00751784" w14:paraId="094C22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15CBC1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6DA8771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2ED00F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B70984" w:rsidRPr="00751784" w14:paraId="4865111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8D2CB0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59C3B44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43E8788A" w14:textId="633EFAA8"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17592D8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84C5EDD"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54E02C2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70A0B1D" w14:textId="60FF2D97"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B70984" w:rsidRPr="00751784" w14:paraId="1CF8564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356824"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2E918D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036A3823" w14:textId="5C88F083"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4EAFC9D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E11D6A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0D6492B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65E675A" w14:textId="1CDCDEB9"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4</w:t>
            </w:r>
          </w:p>
        </w:tc>
      </w:tr>
      <w:tr w:rsidR="00B70984" w:rsidRPr="00751784" w14:paraId="420CD08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8DF8816"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274904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CD0D1C9" w14:textId="5916BCBB"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5</w:t>
            </w:r>
          </w:p>
        </w:tc>
      </w:tr>
      <w:tr w:rsidR="00B70984" w:rsidRPr="00751784" w14:paraId="25C7C29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A7BF75"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3E688FC5"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C604F1C" w14:textId="0A0539A1"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487989" w:rsidRPr="00640C80">
              <w:rPr>
                <w:rFonts w:ascii="Century Gothic" w:hAnsi="Century Gothic"/>
                <w:sz w:val="18"/>
                <w:szCs w:val="18"/>
              </w:rPr>
              <w:t>5</w:t>
            </w:r>
          </w:p>
        </w:tc>
      </w:tr>
      <w:tr w:rsidR="00B70984" w:rsidRPr="00751784" w14:paraId="371F97FB"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81A18D"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B70984" w:rsidRPr="00751784" w14:paraId="2D560955"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2165877"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3E4CB6BB"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200AF42F"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5F467727"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B70984" w:rsidRPr="00751784" w14:paraId="0DEEB223"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58B0C683" w14:textId="77777777" w:rsidR="00B70984" w:rsidRPr="00640C80" w:rsidRDefault="00B70984" w:rsidP="00640C80">
            <w:pPr>
              <w:pStyle w:val="Bezriadkovania"/>
              <w:rPr>
                <w:rFonts w:ascii="Century Gothic" w:hAnsi="Century Gothic"/>
                <w:sz w:val="18"/>
                <w:szCs w:val="18"/>
              </w:rPr>
            </w:pPr>
          </w:p>
        </w:tc>
        <w:tc>
          <w:tcPr>
            <w:tcW w:w="909" w:type="pct"/>
            <w:vMerge/>
            <w:hideMark/>
          </w:tcPr>
          <w:p w14:paraId="10BC781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2958D949"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0949CCF"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7050A27D"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07687D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3E45919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47682A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9349440"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1128232F" w14:textId="1ECDE725" w:rsidR="00B70984" w:rsidRPr="00640C80" w:rsidRDefault="00487989"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4BDA83F0"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9045B11"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7265C96"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5BAD64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BBB88A9"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70984" w:rsidRPr="00751784" w14:paraId="32F3751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17F108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2AA701A"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2F9B537D"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74DEA52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C735CC2"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0BA34F4"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528E2A23"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B552C0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DF5D7A"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5411E9A9"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4E3DD827"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59A2F41"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7713975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5A1F6CA"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1858BE8"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70984" w:rsidRPr="00751784" w14:paraId="770DBE5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D870658" w14:textId="77777777" w:rsidR="00B70984" w:rsidRPr="00640C80" w:rsidRDefault="00B70984"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400B5D33" w14:textId="112A37AF" w:rsidR="00B70984"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3 750 000</w:t>
            </w:r>
          </w:p>
        </w:tc>
        <w:tc>
          <w:tcPr>
            <w:tcW w:w="608" w:type="pct"/>
          </w:tcPr>
          <w:p w14:paraId="0F03317E"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88E5896"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7E9339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86D953B"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F02BCB2" w14:textId="77777777" w:rsidR="00B70984" w:rsidRPr="00640C80" w:rsidRDefault="00B70984"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A1B89C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4C3352" w14:textId="77777777" w:rsidR="00B70984" w:rsidRPr="00640C80" w:rsidRDefault="00B70984"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759CCA5" w14:textId="1B8370CB" w:rsidR="00B70984"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3 800 000</w:t>
            </w:r>
          </w:p>
        </w:tc>
        <w:tc>
          <w:tcPr>
            <w:tcW w:w="608" w:type="pct"/>
            <w:hideMark/>
          </w:tcPr>
          <w:p w14:paraId="0B0CB973"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02332CA6"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004494CE"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620D54AA"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3475E694" w14:textId="77777777" w:rsidR="00B70984" w:rsidRPr="00640C80" w:rsidRDefault="00B70984"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565B808A" w14:textId="629C6698" w:rsidR="00B70984" w:rsidRDefault="00B70984" w:rsidP="00D10C3F"/>
    <w:p w14:paraId="52ED7955" w14:textId="77777777" w:rsidR="00FB48A1" w:rsidRDefault="00FB48A1" w:rsidP="00D10C3F">
      <w:r>
        <w:br w:type="page"/>
      </w:r>
    </w:p>
    <w:tbl>
      <w:tblPr>
        <w:tblStyle w:val="Tabukasmriekou2zvraznenie1"/>
        <w:tblW w:w="5000" w:type="pct"/>
        <w:tblLook w:val="04A0" w:firstRow="1" w:lastRow="0" w:firstColumn="1" w:lastColumn="0" w:noHBand="0" w:noVBand="1"/>
      </w:tblPr>
      <w:tblGrid>
        <w:gridCol w:w="2346"/>
        <w:gridCol w:w="1635"/>
        <w:gridCol w:w="1090"/>
        <w:gridCol w:w="936"/>
        <w:gridCol w:w="913"/>
        <w:gridCol w:w="967"/>
        <w:gridCol w:w="1185"/>
      </w:tblGrid>
      <w:tr w:rsidR="00FB48A1" w:rsidRPr="00751784" w14:paraId="4D5B61B9"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19006A3" w14:textId="7597E27A"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7</w:t>
            </w:r>
          </w:p>
        </w:tc>
      </w:tr>
      <w:tr w:rsidR="00640C80" w:rsidRPr="00751784" w14:paraId="3A31BC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5AB05820" w14:textId="77777777" w:rsidR="00640C80" w:rsidRPr="00640C80" w:rsidRDefault="00640C80" w:rsidP="00640C80">
            <w:pPr>
              <w:pStyle w:val="Bezriadkovania"/>
              <w:rPr>
                <w:rFonts w:ascii="Century Gothic" w:hAnsi="Century Gothic"/>
                <w:sz w:val="18"/>
                <w:szCs w:val="18"/>
              </w:rPr>
            </w:pPr>
          </w:p>
        </w:tc>
      </w:tr>
      <w:tr w:rsidR="00FB48A1" w:rsidRPr="00751784" w14:paraId="1C0AA090"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45C0CD20"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707" w:type="pct"/>
            <w:gridSpan w:val="6"/>
            <w:hideMark/>
          </w:tcPr>
          <w:p w14:paraId="108A1314" w14:textId="08662D78"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Rekonštrukcia strechy domu smútku</w:t>
            </w:r>
          </w:p>
        </w:tc>
      </w:tr>
      <w:tr w:rsidR="00FB48A1" w:rsidRPr="00751784" w14:paraId="76392E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EBE73ED"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707" w:type="pct"/>
            <w:gridSpan w:val="6"/>
            <w:hideMark/>
          </w:tcPr>
          <w:p w14:paraId="4B722D1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B48A1" w:rsidRPr="00751784" w14:paraId="0DE2799A"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AC3D36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707" w:type="pct"/>
            <w:gridSpan w:val="6"/>
            <w:hideMark/>
          </w:tcPr>
          <w:p w14:paraId="15919A8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B48A1" w:rsidRPr="00751784" w14:paraId="2EA1947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45FB7C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707" w:type="pct"/>
            <w:gridSpan w:val="6"/>
            <w:hideMark/>
          </w:tcPr>
          <w:p w14:paraId="271A14ED" w14:textId="334C7D8E"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Externá firma zaoberajúca sa spracovaním žiadostí o nenávratný finančný príspevok a implementáciou projektov, verejný obstarávateľ, stavebný dozor, stavebný inžinier, dodávateľ</w:t>
            </w:r>
          </w:p>
        </w:tc>
      </w:tr>
      <w:tr w:rsidR="00FB48A1" w:rsidRPr="00751784" w14:paraId="6D0080CA"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7C8DD24"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707" w:type="pct"/>
            <w:gridSpan w:val="6"/>
            <w:hideMark/>
          </w:tcPr>
          <w:p w14:paraId="3FD86DFE" w14:textId="357D9C86"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2022</w:t>
            </w:r>
          </w:p>
        </w:tc>
      </w:tr>
      <w:tr w:rsidR="00FB48A1" w:rsidRPr="00751784" w14:paraId="1D6C59D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759A53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707" w:type="pct"/>
            <w:gridSpan w:val="6"/>
            <w:hideMark/>
          </w:tcPr>
          <w:p w14:paraId="5524151B"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644A9CC0" w14:textId="146A92B4"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rekonštrukcie strechy domu smútku z dôvodu nevyhovujúceho stavu</w:t>
            </w:r>
          </w:p>
        </w:tc>
      </w:tr>
      <w:tr w:rsidR="00FB48A1" w:rsidRPr="00751784" w14:paraId="58713413"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60BED8F4"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707" w:type="pct"/>
            <w:gridSpan w:val="6"/>
            <w:hideMark/>
          </w:tcPr>
          <w:p w14:paraId="1495F8A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FB48A1" w:rsidRPr="00751784" w14:paraId="7BAAB75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09E79E1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707" w:type="pct"/>
            <w:gridSpan w:val="6"/>
            <w:hideMark/>
          </w:tcPr>
          <w:p w14:paraId="15A87C06" w14:textId="258583F4"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strecha verejnej budovy</w:t>
            </w:r>
          </w:p>
        </w:tc>
      </w:tr>
      <w:tr w:rsidR="00FB48A1" w:rsidRPr="00751784" w14:paraId="05C5677B"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F48512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707" w:type="pct"/>
            <w:gridSpan w:val="6"/>
            <w:hideMark/>
          </w:tcPr>
          <w:p w14:paraId="745F4420" w14:textId="16864992"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B48A1" w:rsidRPr="00751784" w14:paraId="374D5CA0" w14:textId="77777777" w:rsidTr="00640C80">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293" w:type="pct"/>
            <w:hideMark/>
          </w:tcPr>
          <w:p w14:paraId="011F83DF"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707" w:type="pct"/>
            <w:gridSpan w:val="6"/>
            <w:hideMark/>
          </w:tcPr>
          <w:p w14:paraId="3112BF9B" w14:textId="20312CC1"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strecha</w:t>
            </w:r>
          </w:p>
        </w:tc>
      </w:tr>
      <w:tr w:rsidR="00FB48A1" w:rsidRPr="00751784" w14:paraId="7BC865D7"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2DE737C3"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707" w:type="pct"/>
            <w:gridSpan w:val="6"/>
            <w:hideMark/>
          </w:tcPr>
          <w:p w14:paraId="1A52F687"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B48A1" w:rsidRPr="00751784" w14:paraId="653F86B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1F7F04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707" w:type="pct"/>
            <w:gridSpan w:val="6"/>
            <w:hideMark/>
          </w:tcPr>
          <w:p w14:paraId="2FC9A158" w14:textId="38C1122C"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FB48A1" w:rsidRPr="00751784" w14:paraId="3F0D4571"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120A500"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707" w:type="pct"/>
            <w:gridSpan w:val="6"/>
            <w:hideMark/>
          </w:tcPr>
          <w:p w14:paraId="6C66CE82"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B48A1" w:rsidRPr="00751784" w14:paraId="277A639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B2DCF6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B48A1" w:rsidRPr="00751784" w14:paraId="7E762695"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1D4C0C59"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18" w:type="pct"/>
            <w:gridSpan w:val="3"/>
            <w:hideMark/>
          </w:tcPr>
          <w:p w14:paraId="0982806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89" w:type="pct"/>
            <w:gridSpan w:val="3"/>
            <w:hideMark/>
          </w:tcPr>
          <w:p w14:paraId="6E84F9F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B48A1" w:rsidRPr="00751784" w14:paraId="00DF0A3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15B328A1"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18" w:type="pct"/>
            <w:gridSpan w:val="3"/>
            <w:hideMark/>
          </w:tcPr>
          <w:p w14:paraId="152A5DC4"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89" w:type="pct"/>
            <w:gridSpan w:val="3"/>
            <w:hideMark/>
          </w:tcPr>
          <w:p w14:paraId="155BE14D" w14:textId="702BCD4D"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EACF339"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0796844B"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18" w:type="pct"/>
            <w:gridSpan w:val="3"/>
            <w:hideMark/>
          </w:tcPr>
          <w:p w14:paraId="345DF53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89" w:type="pct"/>
            <w:gridSpan w:val="3"/>
            <w:hideMark/>
          </w:tcPr>
          <w:p w14:paraId="1394CDEF" w14:textId="6F0C36FF"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B48A1" w:rsidRPr="00751784" w14:paraId="4AF4B9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BFBA60A"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18" w:type="pct"/>
            <w:gridSpan w:val="3"/>
            <w:hideMark/>
          </w:tcPr>
          <w:p w14:paraId="601DA4F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89" w:type="pct"/>
            <w:gridSpan w:val="3"/>
            <w:hideMark/>
          </w:tcPr>
          <w:p w14:paraId="6C4FC2E5" w14:textId="14573868"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36FAEDF7"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297CB246"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18" w:type="pct"/>
            <w:gridSpan w:val="3"/>
            <w:hideMark/>
          </w:tcPr>
          <w:p w14:paraId="2FCFF44F"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89" w:type="pct"/>
            <w:gridSpan w:val="3"/>
            <w:hideMark/>
          </w:tcPr>
          <w:p w14:paraId="57DC3C1C" w14:textId="4C53CF28"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FFE5D4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5387F6D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18" w:type="pct"/>
            <w:gridSpan w:val="3"/>
            <w:hideMark/>
          </w:tcPr>
          <w:p w14:paraId="22169032"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89" w:type="pct"/>
            <w:gridSpan w:val="3"/>
            <w:hideMark/>
          </w:tcPr>
          <w:p w14:paraId="56A69711" w14:textId="7C28473B"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0072E8D2"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6C4CB75E"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18" w:type="pct"/>
            <w:gridSpan w:val="3"/>
            <w:hideMark/>
          </w:tcPr>
          <w:p w14:paraId="56237DC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89" w:type="pct"/>
            <w:gridSpan w:val="3"/>
            <w:hideMark/>
          </w:tcPr>
          <w:p w14:paraId="2A9DBD46" w14:textId="614E15DB"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B48A1" w:rsidRPr="00751784" w14:paraId="4FB63C4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35A7137"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B48A1" w:rsidRPr="00751784" w14:paraId="3FEAC897" w14:textId="77777777" w:rsidTr="00640C80">
        <w:trPr>
          <w:trHeight w:val="151"/>
        </w:trPr>
        <w:tc>
          <w:tcPr>
            <w:cnfStyle w:val="001000000000" w:firstRow="0" w:lastRow="0" w:firstColumn="1" w:lastColumn="0" w:oddVBand="0" w:evenVBand="0" w:oddHBand="0" w:evenHBand="0" w:firstRowFirstColumn="0" w:firstRowLastColumn="0" w:lastRowFirstColumn="0" w:lastRowLastColumn="0"/>
            <w:tcW w:w="1293" w:type="pct"/>
            <w:vMerge w:val="restart"/>
            <w:hideMark/>
          </w:tcPr>
          <w:p w14:paraId="1D3320F3"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1" w:type="pct"/>
            <w:vMerge w:val="restart"/>
            <w:hideMark/>
          </w:tcPr>
          <w:p w14:paraId="4D83C3BF"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52" w:type="pct"/>
            <w:gridSpan w:val="4"/>
            <w:hideMark/>
          </w:tcPr>
          <w:p w14:paraId="52F95C70"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54" w:type="pct"/>
            <w:vMerge w:val="restart"/>
            <w:hideMark/>
          </w:tcPr>
          <w:p w14:paraId="435C1DAA"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40C80" w:rsidRPr="00751784" w14:paraId="20CEC3F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vMerge/>
            <w:hideMark/>
          </w:tcPr>
          <w:p w14:paraId="2D1E2DC9" w14:textId="77777777" w:rsidR="00FB48A1" w:rsidRPr="00640C80" w:rsidRDefault="00FB48A1" w:rsidP="00640C80">
            <w:pPr>
              <w:pStyle w:val="Bezriadkovania"/>
              <w:rPr>
                <w:rFonts w:ascii="Century Gothic" w:hAnsi="Century Gothic"/>
                <w:sz w:val="18"/>
                <w:szCs w:val="18"/>
              </w:rPr>
            </w:pPr>
          </w:p>
        </w:tc>
        <w:tc>
          <w:tcPr>
            <w:tcW w:w="901" w:type="pct"/>
            <w:vMerge/>
            <w:hideMark/>
          </w:tcPr>
          <w:p w14:paraId="79CF4531"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01" w:type="pct"/>
            <w:hideMark/>
          </w:tcPr>
          <w:p w14:paraId="1F9E6C74"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16" w:type="pct"/>
            <w:hideMark/>
          </w:tcPr>
          <w:p w14:paraId="1BB3572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3" w:type="pct"/>
            <w:hideMark/>
          </w:tcPr>
          <w:p w14:paraId="4A23A280"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3" w:type="pct"/>
            <w:hideMark/>
          </w:tcPr>
          <w:p w14:paraId="541DE3D6"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54" w:type="pct"/>
            <w:vMerge/>
            <w:hideMark/>
          </w:tcPr>
          <w:p w14:paraId="19BA72B2"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6CAD3840"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3741E35B"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1" w:type="pct"/>
            <w:hideMark/>
          </w:tcPr>
          <w:p w14:paraId="75BBEC1A" w14:textId="00F4F6B5" w:rsidR="00FB48A1"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3 000</w:t>
            </w:r>
          </w:p>
        </w:tc>
        <w:tc>
          <w:tcPr>
            <w:tcW w:w="601" w:type="pct"/>
          </w:tcPr>
          <w:p w14:paraId="455D9DA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6" w:type="pct"/>
          </w:tcPr>
          <w:p w14:paraId="3376D5F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3" w:type="pct"/>
          </w:tcPr>
          <w:p w14:paraId="70FBD9BE"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08DD4CE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2CDB1B2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59BA095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4C53D8F9"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1" w:type="pct"/>
          </w:tcPr>
          <w:p w14:paraId="47B7ADA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1" w:type="pct"/>
          </w:tcPr>
          <w:p w14:paraId="6C8EFB9F"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6" w:type="pct"/>
          </w:tcPr>
          <w:p w14:paraId="4457F5ED"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3" w:type="pct"/>
          </w:tcPr>
          <w:p w14:paraId="7D8265F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0E8F22B5"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24332909"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66AAB7DC"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51057552"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1" w:type="pct"/>
          </w:tcPr>
          <w:p w14:paraId="5972AA65"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1" w:type="pct"/>
          </w:tcPr>
          <w:p w14:paraId="1EFFDC34"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16" w:type="pct"/>
          </w:tcPr>
          <w:p w14:paraId="58AF85D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3" w:type="pct"/>
          </w:tcPr>
          <w:p w14:paraId="60AF5A5B"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3" w:type="pct"/>
          </w:tcPr>
          <w:p w14:paraId="422A448D"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6A94B9D9"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129FF1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pct"/>
            <w:hideMark/>
          </w:tcPr>
          <w:p w14:paraId="3E5C60B1" w14:textId="77777777" w:rsidR="00FB48A1" w:rsidRPr="00640C80" w:rsidRDefault="00FB48A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1" w:type="pct"/>
            <w:hideMark/>
          </w:tcPr>
          <w:p w14:paraId="78F6441C" w14:textId="566273B6" w:rsidR="00FB48A1"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27 000</w:t>
            </w:r>
          </w:p>
        </w:tc>
        <w:tc>
          <w:tcPr>
            <w:tcW w:w="601" w:type="pct"/>
          </w:tcPr>
          <w:p w14:paraId="1A9FCFE6"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16" w:type="pct"/>
          </w:tcPr>
          <w:p w14:paraId="7FF7696A"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3" w:type="pct"/>
          </w:tcPr>
          <w:p w14:paraId="519416EB"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3" w:type="pct"/>
          </w:tcPr>
          <w:p w14:paraId="394028B0"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6D65B051" w14:textId="77777777" w:rsidR="00FB48A1" w:rsidRPr="00640C80" w:rsidRDefault="00FB48A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40C80" w:rsidRPr="00751784" w14:paraId="1908B196" w14:textId="77777777" w:rsidTr="00640C80">
        <w:tc>
          <w:tcPr>
            <w:cnfStyle w:val="001000000000" w:firstRow="0" w:lastRow="0" w:firstColumn="1" w:lastColumn="0" w:oddVBand="0" w:evenVBand="0" w:oddHBand="0" w:evenHBand="0" w:firstRowFirstColumn="0" w:firstRowLastColumn="0" w:lastRowFirstColumn="0" w:lastRowLastColumn="0"/>
            <w:tcW w:w="1293" w:type="pct"/>
            <w:hideMark/>
          </w:tcPr>
          <w:p w14:paraId="732C3CAB" w14:textId="77777777" w:rsidR="00FB48A1" w:rsidRPr="00640C80" w:rsidRDefault="00FB48A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1" w:type="pct"/>
            <w:hideMark/>
          </w:tcPr>
          <w:p w14:paraId="03205D31" w14:textId="31CE2E83" w:rsidR="00FB48A1"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30 000</w:t>
            </w:r>
          </w:p>
        </w:tc>
        <w:tc>
          <w:tcPr>
            <w:tcW w:w="601" w:type="pct"/>
            <w:hideMark/>
          </w:tcPr>
          <w:p w14:paraId="0BA3D807"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16" w:type="pct"/>
            <w:hideMark/>
          </w:tcPr>
          <w:p w14:paraId="27A3330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3" w:type="pct"/>
            <w:hideMark/>
          </w:tcPr>
          <w:p w14:paraId="3AE86926"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3" w:type="pct"/>
            <w:hideMark/>
          </w:tcPr>
          <w:p w14:paraId="01169F74"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54" w:type="pct"/>
            <w:hideMark/>
          </w:tcPr>
          <w:p w14:paraId="5BEFC941" w14:textId="77777777" w:rsidR="00FB48A1" w:rsidRPr="00640C80" w:rsidRDefault="00FB48A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518C025" w14:textId="3CA53E05" w:rsidR="00FB48A1" w:rsidRDefault="00FB48A1" w:rsidP="00D10C3F"/>
    <w:p w14:paraId="250CA9C5" w14:textId="77777777" w:rsidR="00695986" w:rsidRDefault="00695986"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695986" w:rsidRPr="00751784" w14:paraId="23A4A7B5"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F08E777" w14:textId="4936E820"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8</w:t>
            </w:r>
          </w:p>
        </w:tc>
      </w:tr>
      <w:tr w:rsidR="00695986" w:rsidRPr="00751784" w14:paraId="4DD952E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EC29EA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0B4E171C" w14:textId="524F11A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Nadstavba požiarnej zbrojnice</w:t>
            </w:r>
          </w:p>
        </w:tc>
      </w:tr>
      <w:tr w:rsidR="00695986" w:rsidRPr="00751784" w14:paraId="4B7BA05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54F526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6F19CA8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695986" w:rsidRPr="00751784" w14:paraId="78965E2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0C22641"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13427BDC"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695986" w:rsidRPr="00751784" w14:paraId="16B659B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A68643"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7E79837D"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695986" w:rsidRPr="00751784" w14:paraId="418D17D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C9D3692"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6435E7F" w14:textId="387B7EE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2023 – 2025</w:t>
            </w:r>
          </w:p>
        </w:tc>
      </w:tr>
      <w:tr w:rsidR="00695986" w:rsidRPr="00751784" w14:paraId="4C1FC20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CD93813"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44912FD"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26A1E78" w14:textId="0A16EB0D"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nadstavby a rekonštrukcie požiarnej zbrojnice</w:t>
            </w:r>
          </w:p>
        </w:tc>
      </w:tr>
      <w:tr w:rsidR="00695986" w:rsidRPr="00751784" w14:paraId="6FF32EA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963579D"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73251067"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695986" w:rsidRPr="00751784" w14:paraId="78992DA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F52E5B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0A44485F"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Rekonštruovaná verejná budova</w:t>
            </w:r>
          </w:p>
        </w:tc>
      </w:tr>
      <w:tr w:rsidR="00695986" w:rsidRPr="00751784" w14:paraId="2698C60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78D135"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0FEB5FE" w14:textId="1C5096ED"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DHZ</w:t>
            </w:r>
          </w:p>
        </w:tc>
      </w:tr>
      <w:tr w:rsidR="00695986" w:rsidRPr="00751784" w14:paraId="61C2B3F5"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DF13AC7"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A68CE64"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Zrekonštruovaná verejná budova</w:t>
            </w:r>
          </w:p>
        </w:tc>
      </w:tr>
      <w:tr w:rsidR="00695986" w:rsidRPr="00751784" w14:paraId="17EDC58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57EB1D9"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68797E43"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695986" w:rsidRPr="00751784" w14:paraId="1A7DD88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7BFA92E"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ECA1B1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695986" w:rsidRPr="00751784" w14:paraId="2AC9FF1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8E7D1E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206DAE72"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695986" w:rsidRPr="00751784" w14:paraId="7A8B3F8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24CE21D"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695986" w:rsidRPr="00751784" w14:paraId="749ED6D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B1246A9"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72DA90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4DBA06AC"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695986" w:rsidRPr="00751784" w14:paraId="6A7E0D8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CA5C916"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4F1FFA94"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18DCD257" w14:textId="1477551E"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6539EF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D9B72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3B552FF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E1DB873" w14:textId="20B44B04"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63E9DAB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A94359C"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22D99FDA"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11D6438B" w14:textId="0EC63379"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04C992F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D77EF81"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1D2BDF9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372E42E8" w14:textId="28244259"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r w:rsidR="00695986" w:rsidRPr="00751784" w14:paraId="5723EC8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41757DB"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E9255C2"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5EF0CE3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695986" w:rsidRPr="00751784" w14:paraId="1BEAA7F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836852A"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7E9F489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FB19D41"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695986" w:rsidRPr="00751784" w14:paraId="078F8906"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439C6E2"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695986" w:rsidRPr="00751784" w14:paraId="2BD2AF3C"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8885225"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10C41A4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4E31D30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687A0304"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695986" w:rsidRPr="00751784" w14:paraId="361C8FEC"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4C995129" w14:textId="77777777" w:rsidR="00695986" w:rsidRPr="00640C80" w:rsidRDefault="00695986" w:rsidP="00640C80">
            <w:pPr>
              <w:pStyle w:val="Bezriadkovania"/>
              <w:rPr>
                <w:rFonts w:ascii="Century Gothic" w:hAnsi="Century Gothic"/>
                <w:sz w:val="18"/>
                <w:szCs w:val="18"/>
              </w:rPr>
            </w:pPr>
          </w:p>
        </w:tc>
        <w:tc>
          <w:tcPr>
            <w:tcW w:w="909" w:type="pct"/>
            <w:vMerge/>
            <w:hideMark/>
          </w:tcPr>
          <w:p w14:paraId="30CB6CDC"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71BFB0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77A23D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03BDE951"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27AC85B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092ADA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38DA4D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0CA29AE"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66AD9CA0" w14:textId="4A667CD3" w:rsidR="00695986" w:rsidRPr="00640C80" w:rsidRDefault="00C61948"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w:t>
            </w:r>
            <w:r w:rsidR="00695986" w:rsidRPr="00640C80">
              <w:rPr>
                <w:rFonts w:ascii="Century Gothic" w:hAnsi="Century Gothic"/>
                <w:sz w:val="18"/>
                <w:szCs w:val="18"/>
              </w:rPr>
              <w:t>0 000</w:t>
            </w:r>
          </w:p>
        </w:tc>
        <w:tc>
          <w:tcPr>
            <w:tcW w:w="608" w:type="pct"/>
          </w:tcPr>
          <w:p w14:paraId="2D5E8A9B"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EF83181"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28FE97F"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5FD797D"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2A8DC5"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95986" w:rsidRPr="00751784" w14:paraId="64C7C46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F9CA0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78C9883F"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67CE12E"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FD78B22"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B0186FE"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4A4B0D7"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D20F79B"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68CDBE3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C7A8F8"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2CAA1959"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149B2A5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FB468F5"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72B4390"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01CBCCE0"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7F4D8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695986" w:rsidRPr="00751784" w14:paraId="0E7FCD4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807E93F" w14:textId="77777777" w:rsidR="00695986" w:rsidRPr="00640C80" w:rsidRDefault="0069598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228BE5D6" w14:textId="2460B68A" w:rsidR="00695986" w:rsidRPr="00640C80" w:rsidRDefault="00C61948"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680 000</w:t>
            </w:r>
          </w:p>
        </w:tc>
        <w:tc>
          <w:tcPr>
            <w:tcW w:w="608" w:type="pct"/>
          </w:tcPr>
          <w:p w14:paraId="6BFD1550"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7277E58"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126DF8A"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B5AAEB6"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0ED6670" w14:textId="77777777" w:rsidR="00695986" w:rsidRPr="00640C80" w:rsidRDefault="0069598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C95439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F3CB0D" w14:textId="77777777" w:rsidR="00695986" w:rsidRPr="00640C80" w:rsidRDefault="00695986"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EC1A7E3" w14:textId="1B0BDDE5" w:rsidR="00695986" w:rsidRPr="00640C80" w:rsidRDefault="00C61948"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700 000</w:t>
            </w:r>
          </w:p>
        </w:tc>
        <w:tc>
          <w:tcPr>
            <w:tcW w:w="608" w:type="pct"/>
            <w:hideMark/>
          </w:tcPr>
          <w:p w14:paraId="2652741A"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43CCB9B"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6B5BE20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3EFC30BE"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BE6B406" w14:textId="77777777" w:rsidR="00695986" w:rsidRPr="00640C80" w:rsidRDefault="0069598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A4909C7" w14:textId="314C5829" w:rsidR="00695986" w:rsidRDefault="00695986" w:rsidP="00D10C3F"/>
    <w:p w14:paraId="49CEE8F3" w14:textId="77777777" w:rsidR="00E96A9C" w:rsidRDefault="00E96A9C"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E96A9C" w:rsidRPr="00751784" w14:paraId="70E9CCCC"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240898E" w14:textId="1A12DDD4"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9</w:t>
            </w:r>
          </w:p>
        </w:tc>
      </w:tr>
      <w:tr w:rsidR="00E96A9C" w:rsidRPr="00751784" w14:paraId="66A7BE6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62A17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66DA7AD9" w14:textId="07CDDFD8"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Nová radnica</w:t>
            </w:r>
          </w:p>
        </w:tc>
      </w:tr>
      <w:tr w:rsidR="00E96A9C" w:rsidRPr="00751784" w14:paraId="62CB641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C3F907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3D96F1EA"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E96A9C" w:rsidRPr="00751784" w14:paraId="46F0654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CAB3A6"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E5AA81F"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E96A9C" w:rsidRPr="00751784" w14:paraId="6568E3A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F6B5C7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24C6459A"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E96A9C" w:rsidRPr="00751784" w14:paraId="1A08D42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F2A58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0EC44146" w14:textId="5A9FAC15"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 – 2027</w:t>
            </w:r>
          </w:p>
        </w:tc>
      </w:tr>
      <w:tr w:rsidR="00E96A9C" w:rsidRPr="00751784" w14:paraId="038294B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FBEA438"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2FAED4F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612C81F6" w14:textId="21BEB5EC"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výstavby novej radnice</w:t>
            </w:r>
          </w:p>
        </w:tc>
      </w:tr>
      <w:tr w:rsidR="00E96A9C" w:rsidRPr="00751784" w14:paraId="2648BA0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390A60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1F3DF0B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modernizácie verejných budov</w:t>
            </w:r>
          </w:p>
        </w:tc>
      </w:tr>
      <w:tr w:rsidR="00E96A9C" w:rsidRPr="00751784" w14:paraId="3518D28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F16848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2DE7EA6B" w14:textId="77769B7F"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Nová budova</w:t>
            </w:r>
          </w:p>
        </w:tc>
      </w:tr>
      <w:tr w:rsidR="00E96A9C" w:rsidRPr="00751784" w14:paraId="3AE9C1E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4506B38"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6C2DFA57" w14:textId="5D2A3DD1"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Obyvatelia mestskej časti, </w:t>
            </w:r>
            <w:r w:rsidR="002669CB" w:rsidRPr="00640C80">
              <w:rPr>
                <w:rFonts w:ascii="Century Gothic" w:hAnsi="Century Gothic"/>
                <w:sz w:val="18"/>
                <w:szCs w:val="18"/>
              </w:rPr>
              <w:t>návštevníci mestskej časti</w:t>
            </w:r>
          </w:p>
        </w:tc>
      </w:tr>
      <w:tr w:rsidR="00E96A9C" w:rsidRPr="00751784" w14:paraId="09374261"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34BFD2B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E02B71A" w14:textId="6A69B2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Nová budova</w:t>
            </w:r>
          </w:p>
        </w:tc>
      </w:tr>
      <w:tr w:rsidR="00E96A9C" w:rsidRPr="00751784" w14:paraId="04273CE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FA463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4764E16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E96A9C" w:rsidRPr="00751784" w14:paraId="52411A3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0591F2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60CC07C"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E96A9C" w:rsidRPr="00751784" w14:paraId="18E7061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972FD5"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1112CA4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E96A9C" w:rsidRPr="00751784" w14:paraId="552CEEFA"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1E0B92D"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E96A9C" w:rsidRPr="00751784" w14:paraId="226A2EB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7D8E1E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66063FF"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0AE8DCC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E96A9C" w:rsidRPr="00751784" w14:paraId="73D0804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E8EB7FC"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24351D68"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24B5F6F9" w14:textId="60FE8C7E"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0CF68E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0D60B1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4E756A5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097C9F43" w14:textId="04F982C0"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19DD500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9B84C9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5E5E9E82"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EF3CBC6" w14:textId="5C25F6FE"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1D4F381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5337E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4594E80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7C95E3C0" w14:textId="71648FAF"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E96A9C" w:rsidRPr="00751784" w14:paraId="3FCD465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32756DF"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173C694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03A082F9" w14:textId="5242EFCA"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2026</w:t>
            </w:r>
          </w:p>
        </w:tc>
      </w:tr>
      <w:tr w:rsidR="00E96A9C" w:rsidRPr="00751784" w14:paraId="4E8D412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10FBD03"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13D2F44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1EF23FFB" w14:textId="35FD9C7A"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2669CB" w:rsidRPr="00640C80">
              <w:rPr>
                <w:rFonts w:ascii="Century Gothic" w:hAnsi="Century Gothic"/>
                <w:sz w:val="18"/>
                <w:szCs w:val="18"/>
              </w:rPr>
              <w:t>7</w:t>
            </w:r>
          </w:p>
        </w:tc>
      </w:tr>
      <w:tr w:rsidR="00E96A9C" w:rsidRPr="00751784" w14:paraId="236F55E3"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C0914CA"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E96A9C" w:rsidRPr="00751784" w14:paraId="0CB3F3A5"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013EAA67"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5C1BE917"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35C9EFA0"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1EFA8B05"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E96A9C" w:rsidRPr="00751784" w14:paraId="0FA6D8F0"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6E96B696" w14:textId="77777777" w:rsidR="00E96A9C" w:rsidRPr="00640C80" w:rsidRDefault="00E96A9C" w:rsidP="00640C80">
            <w:pPr>
              <w:pStyle w:val="Bezriadkovania"/>
              <w:rPr>
                <w:rFonts w:ascii="Century Gothic" w:hAnsi="Century Gothic"/>
                <w:sz w:val="18"/>
                <w:szCs w:val="18"/>
              </w:rPr>
            </w:pPr>
          </w:p>
        </w:tc>
        <w:tc>
          <w:tcPr>
            <w:tcW w:w="909" w:type="pct"/>
            <w:vMerge/>
            <w:hideMark/>
          </w:tcPr>
          <w:p w14:paraId="26E79AC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1E2A32C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3EB4F71"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055376A6"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DFB748D"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62B3328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29AE11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EDD2BE2"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55E93586" w14:textId="61A58913"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35 000</w:t>
            </w:r>
          </w:p>
        </w:tc>
        <w:tc>
          <w:tcPr>
            <w:tcW w:w="608" w:type="pct"/>
          </w:tcPr>
          <w:p w14:paraId="6EB726E6"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35C41DD"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5577BF4"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083AE9C1"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72647BC"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E96A9C" w:rsidRPr="00751784" w14:paraId="546BA66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ABA41D7"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67CB32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48F14458"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AD7BCC2"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17141A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0F19CEF"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01E45E0"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38FE05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DB72FE"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3DD74F3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807D69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FC11DC0"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E9F2AFD"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B40F663"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63922EE"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E96A9C" w:rsidRPr="00751784" w14:paraId="48AB602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4141EC9" w14:textId="77777777" w:rsidR="00E96A9C" w:rsidRPr="00640C80" w:rsidRDefault="00E96A9C"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12EDC9CF" w14:textId="04530E19" w:rsidR="00E96A9C" w:rsidRPr="00640C80" w:rsidRDefault="002669CB"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3 165 000</w:t>
            </w:r>
          </w:p>
        </w:tc>
        <w:tc>
          <w:tcPr>
            <w:tcW w:w="608" w:type="pct"/>
          </w:tcPr>
          <w:p w14:paraId="4763B3EF"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6FAB855"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B7E6CEB"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C255D9E"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085661D" w14:textId="77777777" w:rsidR="00E96A9C" w:rsidRPr="00640C80" w:rsidRDefault="00E96A9C"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5DC0AE3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943DC9" w14:textId="77777777" w:rsidR="00E96A9C" w:rsidRPr="00640C80" w:rsidRDefault="00E96A9C"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5F1339C2" w14:textId="1C44FB30" w:rsidR="00E96A9C" w:rsidRPr="00640C80" w:rsidRDefault="002669CB"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3 200 000</w:t>
            </w:r>
          </w:p>
        </w:tc>
        <w:tc>
          <w:tcPr>
            <w:tcW w:w="608" w:type="pct"/>
            <w:hideMark/>
          </w:tcPr>
          <w:p w14:paraId="7F9BBD7C"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14C1417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54F98982"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041D362B"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6FB3BF59" w14:textId="77777777" w:rsidR="00E96A9C" w:rsidRPr="00640C80" w:rsidRDefault="00E96A9C"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58DED8B0" w14:textId="1D651C02" w:rsidR="00C61948" w:rsidRDefault="00C61948" w:rsidP="00D10C3F"/>
    <w:p w14:paraId="5D0D5EB8" w14:textId="77777777" w:rsidR="00F92B2E" w:rsidRDefault="00F92B2E"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92B2E" w:rsidRPr="00751784" w14:paraId="396DA3D5"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B05D29D" w14:textId="74017363"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10</w:t>
            </w:r>
          </w:p>
        </w:tc>
      </w:tr>
      <w:tr w:rsidR="00F92B2E" w:rsidRPr="00751784" w14:paraId="436B1EE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E32F13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435C3507" w14:textId="155CBA1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Vybudovanie nového verejného osvetlenia</w:t>
            </w:r>
          </w:p>
        </w:tc>
      </w:tr>
      <w:tr w:rsidR="00F92B2E" w:rsidRPr="00751784" w14:paraId="7720299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F8DDAE2"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0013152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92B2E" w:rsidRPr="00751784" w14:paraId="0D1B979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E8D30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29F3E81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92B2E" w:rsidRPr="00751784" w14:paraId="351E49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6926E0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A936F36"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92B2E" w:rsidRPr="00751784" w14:paraId="5B2588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0404D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433B75DD" w14:textId="0DB89805"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2022</w:t>
            </w:r>
          </w:p>
        </w:tc>
      </w:tr>
      <w:tr w:rsidR="00F92B2E" w:rsidRPr="00751784" w14:paraId="2074887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9F1D7C9"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5DF01295"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E05D2CA" w14:textId="6A1A0B43"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nového verejného osvetlenia na verejných priestranstvách mestskej časti</w:t>
            </w:r>
          </w:p>
        </w:tc>
      </w:tr>
      <w:tr w:rsidR="00F92B2E" w:rsidRPr="00751784" w14:paraId="2FF1764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1A42B7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0223BC0A" w14:textId="7E126713"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92B2E" w:rsidRPr="00751784" w14:paraId="038C178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D52F61B"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52B84DC3" w14:textId="5E84864A"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Nové verejné osvetlenie</w:t>
            </w:r>
          </w:p>
        </w:tc>
      </w:tr>
      <w:tr w:rsidR="00F92B2E" w:rsidRPr="00751784" w14:paraId="228CE60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06F0F7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2FB0893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92B2E" w:rsidRPr="00751784" w14:paraId="7E3224A3"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261C60F"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4BF7D84F" w14:textId="32D962D4"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Počet nových svetelných bodov</w:t>
            </w:r>
          </w:p>
        </w:tc>
      </w:tr>
      <w:tr w:rsidR="00F92B2E" w:rsidRPr="00751784" w14:paraId="33174B7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B48E87"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7DCCC10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92B2E" w:rsidRPr="00751784" w14:paraId="30F2983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FB8021C"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71359DC6"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92B2E" w:rsidRPr="00751784" w14:paraId="40A8D0E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C61D0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C5414A4"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92B2E" w:rsidRPr="00751784" w14:paraId="06A172D7"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762714E"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92B2E" w:rsidRPr="00751784" w14:paraId="337BCF7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BF49B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177CDB3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2BF36524"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92B2E" w:rsidRPr="00751784" w14:paraId="4ADE73C7"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FD3340B"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548050BA"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59A5DB64" w14:textId="3E4E7B28"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09FD40C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30C7B1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0DA6351"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7520E4FA" w14:textId="5F9C0BBB"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1F93577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3AA28B8"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1E8F74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21644AB9" w14:textId="0972AD8C"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492822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8EB21D"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6753EC7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19A424E5" w14:textId="1E6B45BA"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532B74A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3BFB8DA"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0D2359D1"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20395981" w14:textId="117B576C"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050F279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269C0F"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753DB52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5B5C755C" w14:textId="70CD0AA5"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w:t>
            </w:r>
            <w:r w:rsidR="00F32153" w:rsidRPr="00640C80">
              <w:rPr>
                <w:rFonts w:ascii="Century Gothic" w:hAnsi="Century Gothic"/>
                <w:sz w:val="18"/>
                <w:szCs w:val="18"/>
              </w:rPr>
              <w:t>2</w:t>
            </w:r>
          </w:p>
        </w:tc>
      </w:tr>
      <w:tr w:rsidR="00F92B2E" w:rsidRPr="00751784" w14:paraId="4D94AFAB"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16D6A53"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92B2E" w:rsidRPr="00751784" w14:paraId="33964C43"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C2411D4"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6ECCE2A1"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451F3AEA"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5A2409B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92B2E" w:rsidRPr="00751784" w14:paraId="6D1557AE"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27F86D73" w14:textId="77777777" w:rsidR="00F92B2E" w:rsidRPr="00640C80" w:rsidRDefault="00F92B2E" w:rsidP="00640C80">
            <w:pPr>
              <w:pStyle w:val="Bezriadkovania"/>
              <w:rPr>
                <w:rFonts w:ascii="Century Gothic" w:hAnsi="Century Gothic"/>
                <w:sz w:val="18"/>
                <w:szCs w:val="18"/>
              </w:rPr>
            </w:pPr>
          </w:p>
        </w:tc>
        <w:tc>
          <w:tcPr>
            <w:tcW w:w="909" w:type="pct"/>
            <w:vMerge/>
            <w:hideMark/>
          </w:tcPr>
          <w:p w14:paraId="008B96B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621BE54"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578F59CF"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31752F80"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7AC1F2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13443AF"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46DB7A2"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D19682"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1187F370" w14:textId="3300EF83" w:rsidR="00F92B2E"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2 000</w:t>
            </w:r>
          </w:p>
        </w:tc>
        <w:tc>
          <w:tcPr>
            <w:tcW w:w="608" w:type="pct"/>
          </w:tcPr>
          <w:p w14:paraId="2792CCF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45CE82FD"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E83FA8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82EE5F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A39BF53"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92B2E" w:rsidRPr="00751784" w14:paraId="4AD0577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02A8B95"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B39A2C8"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D26895B"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A70327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D4CC0DE"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48FE2FB"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F03AB52"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45A4E0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5B80849"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702297C2"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7A24D300"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1BFABF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1363F5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92991A6"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AC5765B"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92B2E" w:rsidRPr="00751784" w14:paraId="0D1B99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76F9178" w14:textId="77777777" w:rsidR="00F92B2E" w:rsidRPr="00640C80" w:rsidRDefault="00F92B2E"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3E2C9444" w14:textId="31F78316" w:rsidR="00F92B2E"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98 000</w:t>
            </w:r>
          </w:p>
        </w:tc>
        <w:tc>
          <w:tcPr>
            <w:tcW w:w="608" w:type="pct"/>
          </w:tcPr>
          <w:p w14:paraId="4F40CF3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45A5B02"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9621007"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20DAE23"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1DE6D80" w14:textId="77777777" w:rsidR="00F92B2E" w:rsidRPr="00640C80" w:rsidRDefault="00F92B2E"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60E8235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E9E535" w14:textId="77777777" w:rsidR="00F92B2E" w:rsidRPr="00640C80" w:rsidRDefault="00F92B2E"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060B181F" w14:textId="15EFAD31" w:rsidR="00F92B2E"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100 000</w:t>
            </w:r>
          </w:p>
        </w:tc>
        <w:tc>
          <w:tcPr>
            <w:tcW w:w="608" w:type="pct"/>
            <w:hideMark/>
          </w:tcPr>
          <w:p w14:paraId="72A90618"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95BC6B2"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0E27DCC"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7C00BA7F"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42FF8D9A" w14:textId="77777777" w:rsidR="00F92B2E" w:rsidRPr="00640C80" w:rsidRDefault="00F92B2E"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4AF03BB6" w14:textId="56667077" w:rsidR="002669CB" w:rsidRDefault="002669CB" w:rsidP="00D10C3F"/>
    <w:p w14:paraId="20C3F31F" w14:textId="77777777" w:rsidR="00F32153" w:rsidRDefault="00F3215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32153" w:rsidRPr="00751784" w14:paraId="61CCF9B1"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9B78DF1" w14:textId="378FC743"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11</w:t>
            </w:r>
          </w:p>
        </w:tc>
      </w:tr>
      <w:tr w:rsidR="00F32153" w:rsidRPr="00751784" w14:paraId="37CC998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93DC6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367B6B35" w14:textId="33FE6683"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Vybudovanie kamerového systému s  dispečingom v mestskej časti</w:t>
            </w:r>
          </w:p>
        </w:tc>
      </w:tr>
      <w:tr w:rsidR="00F32153" w:rsidRPr="00751784" w14:paraId="4AF6114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F2AE8F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6C3867E1"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32153" w:rsidRPr="00751784" w14:paraId="14D7AC5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D00E7D1"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6CA2AC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32153" w:rsidRPr="00751784" w14:paraId="7EBA603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0FB919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3E0C7391"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32153" w:rsidRPr="00751784" w14:paraId="54E6C1D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0AC07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6A86EAB3" w14:textId="767C502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F32153" w:rsidRPr="00751784" w14:paraId="68B93C4B"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3A68B9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17466585"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02B1593D" w14:textId="3C33BB3B"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kamerového systému s dispečingom v mestskej časti</w:t>
            </w:r>
          </w:p>
        </w:tc>
      </w:tr>
      <w:tr w:rsidR="00F32153" w:rsidRPr="00751784" w14:paraId="2FC365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54AFFDD"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49467A0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32153" w:rsidRPr="00751784" w14:paraId="5DAEFAE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618255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175CC99B" w14:textId="715D95A0"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Kamerový systém</w:t>
            </w:r>
          </w:p>
        </w:tc>
      </w:tr>
      <w:tr w:rsidR="00F32153" w:rsidRPr="00751784" w14:paraId="4421D76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CDB4CB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241B3DE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w:t>
            </w:r>
          </w:p>
        </w:tc>
      </w:tr>
      <w:tr w:rsidR="00F32153" w:rsidRPr="00751784" w14:paraId="325A1E8F"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1523FA5"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2B608EFC" w14:textId="56BA9EF4"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Počet osadených kamier</w:t>
            </w:r>
          </w:p>
        </w:tc>
      </w:tr>
      <w:tr w:rsidR="00F32153" w:rsidRPr="00751784" w14:paraId="33CF7C2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531297"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7BFCFEFF"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32153" w:rsidRPr="00751784" w14:paraId="2AD5A5C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9DB3718"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9DD536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32153" w:rsidRPr="00751784" w14:paraId="3D49ADA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144C94F"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26EBC0A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32153" w:rsidRPr="00751784" w14:paraId="3F77F54E"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E98300B"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32153" w:rsidRPr="00751784" w14:paraId="0C61601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0A8CF8"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47CF0BEA"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6D08F9BB"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32153" w:rsidRPr="00751784" w14:paraId="601DD77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EB00E3A"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131E7F92"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1410B5DF" w14:textId="167BA802"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3E8ECA1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DFFDEB"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731D0CB7"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C7DBB7F" w14:textId="29A42544"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53741A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6EB6465"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0F77253A"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68DBCDD4" w14:textId="5A22D5AF"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71B68C3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36F90F"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5FFD827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1B8252FE" w14:textId="2F21FC81"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F32153" w:rsidRPr="00751784" w14:paraId="59625FD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32F530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499052F6"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40CB7C0A" w14:textId="59675D10"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32153" w:rsidRPr="00751784" w14:paraId="02FDBCE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E040E54"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6CA6881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4BBF3FC1" w14:textId="17C9811E"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32153" w:rsidRPr="00751784" w14:paraId="5BF05F5F"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B4407E9"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32153" w:rsidRPr="00751784" w14:paraId="5F11291E"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F87954E"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F77AA59"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2CCF107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1EB69F7C"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32153" w:rsidRPr="00751784" w14:paraId="730C5D14"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30635245" w14:textId="77777777" w:rsidR="00F32153" w:rsidRPr="00640C80" w:rsidRDefault="00F32153" w:rsidP="00640C80">
            <w:pPr>
              <w:pStyle w:val="Bezriadkovania"/>
              <w:rPr>
                <w:rFonts w:ascii="Century Gothic" w:hAnsi="Century Gothic"/>
                <w:sz w:val="18"/>
                <w:szCs w:val="18"/>
              </w:rPr>
            </w:pPr>
          </w:p>
        </w:tc>
        <w:tc>
          <w:tcPr>
            <w:tcW w:w="909" w:type="pct"/>
            <w:vMerge/>
            <w:hideMark/>
          </w:tcPr>
          <w:p w14:paraId="6D57E9E5"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0B4E54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16CDEFED"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757A23F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69C2EF3B"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76609A4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0185F0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5BB1B1"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24BC9CA8" w14:textId="649D0D7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5 000</w:t>
            </w:r>
          </w:p>
        </w:tc>
        <w:tc>
          <w:tcPr>
            <w:tcW w:w="608" w:type="pct"/>
          </w:tcPr>
          <w:p w14:paraId="72D2AC33"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725123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437D0C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6C50EFC7"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0B99CE"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32153" w:rsidRPr="00751784" w14:paraId="05BD8762"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2039997"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0F28194A"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105EE0D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2E51B82"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A5D1DE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151BC73"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7B7802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B2650A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2FF7B30"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2E25D04F"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7BB52171"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ED0D579"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C9A72AC"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C2E2A18"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11ACFE"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32153" w:rsidRPr="00751784" w14:paraId="116E4C7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07F21D33" w14:textId="77777777" w:rsidR="00F32153" w:rsidRPr="00640C80" w:rsidRDefault="00F32153"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6E56ECFD" w14:textId="5E39A5DE"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185 000</w:t>
            </w:r>
          </w:p>
        </w:tc>
        <w:tc>
          <w:tcPr>
            <w:tcW w:w="608" w:type="pct"/>
          </w:tcPr>
          <w:p w14:paraId="17CEA059"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CEA2250"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3348CD"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37CD67C"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73D302F" w14:textId="77777777" w:rsidR="00F32153" w:rsidRPr="00640C80" w:rsidRDefault="00F32153"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66C2C7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77954B" w14:textId="77777777" w:rsidR="00F32153" w:rsidRPr="00640C80" w:rsidRDefault="00F32153"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39A73CF5" w14:textId="524801C6"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190 000</w:t>
            </w:r>
          </w:p>
        </w:tc>
        <w:tc>
          <w:tcPr>
            <w:tcW w:w="608" w:type="pct"/>
            <w:hideMark/>
          </w:tcPr>
          <w:p w14:paraId="5FDA4D42"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54D2B70A"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32C4E136"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600A1A5"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2146064B" w14:textId="77777777" w:rsidR="00F32153" w:rsidRPr="00640C80" w:rsidRDefault="00F32153"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32F55B2D" w14:textId="436C52F8" w:rsidR="00F32153" w:rsidRDefault="00F32153" w:rsidP="00D10C3F"/>
    <w:p w14:paraId="692D6814" w14:textId="77777777" w:rsidR="00F16991" w:rsidRDefault="00F1699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F16991" w:rsidRPr="00751784" w14:paraId="738D55BF"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016537B" w14:textId="7FDB736C"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12</w:t>
            </w:r>
          </w:p>
        </w:tc>
      </w:tr>
      <w:tr w:rsidR="00F16991" w:rsidRPr="00751784" w14:paraId="5E083BA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1F65D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1F92CE7C" w14:textId="0AA8A40D"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Kolumbárium</w:t>
            </w:r>
          </w:p>
        </w:tc>
      </w:tr>
      <w:tr w:rsidR="00F16991" w:rsidRPr="00751784" w14:paraId="7796633E"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CE5FA0A"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1DB6598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F16991" w:rsidRPr="00751784" w14:paraId="242F3F9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F6A2660"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64F1D9A"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F16991" w:rsidRPr="00751784" w14:paraId="74DFB01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3A64E01"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5E0B5C4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F16991" w:rsidRPr="00751784" w14:paraId="50AE7FC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47320D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0FBFEB31" w14:textId="596A7279"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2025</w:t>
            </w:r>
          </w:p>
        </w:tc>
      </w:tr>
      <w:tr w:rsidR="00F16991" w:rsidRPr="00751784" w14:paraId="2E2D169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168F25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4226203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4BAFB12E" w14:textId="010BE12C"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vybudovania kolumbária v mestskej časti</w:t>
            </w:r>
          </w:p>
        </w:tc>
      </w:tr>
      <w:tr w:rsidR="00F16991" w:rsidRPr="00751784" w14:paraId="741DAB28"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2C77EE3"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0A5B8583"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technickej infraštruktúry v mestskej časti</w:t>
            </w:r>
          </w:p>
        </w:tc>
      </w:tr>
      <w:tr w:rsidR="00F16991" w:rsidRPr="00751784" w14:paraId="50CCCF76"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13C230E"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6B199DEF" w14:textId="0983940E"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Kolumbárium</w:t>
            </w:r>
          </w:p>
        </w:tc>
      </w:tr>
      <w:tr w:rsidR="00F16991" w:rsidRPr="00751784" w14:paraId="07CC9CE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C3FC29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15195488" w14:textId="17D38699"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w:t>
            </w:r>
          </w:p>
        </w:tc>
      </w:tr>
      <w:tr w:rsidR="00F16991" w:rsidRPr="00751784" w14:paraId="20FBB2F7"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FAD20CA"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FCFC66A" w14:textId="7E1FED55"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Nové kolumbárium</w:t>
            </w:r>
          </w:p>
        </w:tc>
      </w:tr>
      <w:tr w:rsidR="00F16991" w:rsidRPr="00751784" w14:paraId="26D01EA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30D7B21"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6739932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F16991" w:rsidRPr="00751784" w14:paraId="155E4CB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934EFCC"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1EE013A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F16991" w:rsidRPr="00751784" w14:paraId="377534C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DB14BD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75B8392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F16991" w:rsidRPr="00751784" w14:paraId="5646A492"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677A020"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F16991" w:rsidRPr="00751784" w14:paraId="3E22D29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F2450AC"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5F37DC4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D0B860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F16991" w:rsidRPr="00751784" w14:paraId="469F715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58F6402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7A08DD3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411B1272" w14:textId="309BBFB9"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16991" w:rsidRPr="00751784" w14:paraId="1459268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CAD1FE"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18E6E580"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6CFF2C73" w14:textId="248E2BAF"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w:t>
            </w:r>
          </w:p>
        </w:tc>
      </w:tr>
      <w:tr w:rsidR="00F16991" w:rsidRPr="00751784" w14:paraId="25C59B1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B27A82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7B6A2F29"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33A0400A" w14:textId="2F715BC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2022 - 2023</w:t>
            </w:r>
          </w:p>
        </w:tc>
      </w:tr>
      <w:tr w:rsidR="00F16991" w:rsidRPr="00751784" w14:paraId="4CD8CB9A"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DCC5C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389C7B7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6639A76C" w14:textId="53F952D2"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2022 - 2023</w:t>
            </w:r>
          </w:p>
        </w:tc>
      </w:tr>
      <w:tr w:rsidR="00F16991" w:rsidRPr="00751784" w14:paraId="02DB2114"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3407A5F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2476D876"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7E5AF7A3" w14:textId="3E7A5A73"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16991" w:rsidRPr="00751784" w14:paraId="6A8FB16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90AF4B"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68A19E7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1B496AB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w:t>
            </w:r>
          </w:p>
        </w:tc>
      </w:tr>
      <w:tr w:rsidR="00F16991" w:rsidRPr="00751784" w14:paraId="66A0CCB6"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5952B09"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F16991" w:rsidRPr="00751784" w14:paraId="08D037AB"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1DA5728"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704E68BA"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0B14A78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326C88FE"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F16991" w:rsidRPr="00751784" w14:paraId="35530208"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36F441DC" w14:textId="77777777" w:rsidR="00F16991" w:rsidRPr="00640C80" w:rsidRDefault="00F16991" w:rsidP="00640C80">
            <w:pPr>
              <w:pStyle w:val="Bezriadkovania"/>
              <w:rPr>
                <w:rFonts w:ascii="Century Gothic" w:hAnsi="Century Gothic"/>
                <w:sz w:val="18"/>
                <w:szCs w:val="18"/>
              </w:rPr>
            </w:pPr>
          </w:p>
        </w:tc>
        <w:tc>
          <w:tcPr>
            <w:tcW w:w="909" w:type="pct"/>
            <w:vMerge/>
            <w:hideMark/>
          </w:tcPr>
          <w:p w14:paraId="538F6B3D"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011E697"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09C80A1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5A3903E1"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5856A68E"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0F406AE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1BA8886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81B10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2670C491"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5 000</w:t>
            </w:r>
          </w:p>
        </w:tc>
        <w:tc>
          <w:tcPr>
            <w:tcW w:w="608" w:type="pct"/>
          </w:tcPr>
          <w:p w14:paraId="4F31A78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3EF57A8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A6A709F"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06F6CF7"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DB3F41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16991" w:rsidRPr="00751784" w14:paraId="5DB82355"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B84992D"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18F52612"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0FC24866"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B602BF3"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382DA47"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DFC96D4"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E33365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09D397F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C306684"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67D9D2B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2A75543B"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22D132D"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4645AAF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9BBDAA8"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6C04995"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F16991" w:rsidRPr="00751784" w14:paraId="38C46B2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157AD453" w14:textId="77777777" w:rsidR="00F16991" w:rsidRPr="00640C80" w:rsidRDefault="00F16991"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243040F5" w14:textId="24EBD44D"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6A38B172"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BFC5655"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A88AE48"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892CADD"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27D376F" w14:textId="77777777" w:rsidR="00F16991" w:rsidRPr="00640C80" w:rsidRDefault="00F16991"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2FAF863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2506C9F" w14:textId="77777777" w:rsidR="00F16991" w:rsidRPr="00640C80" w:rsidRDefault="00F16991"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4263F058" w14:textId="448CA6FE"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55 000</w:t>
            </w:r>
          </w:p>
        </w:tc>
        <w:tc>
          <w:tcPr>
            <w:tcW w:w="608" w:type="pct"/>
            <w:hideMark/>
          </w:tcPr>
          <w:p w14:paraId="0F083EFB"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4A64E2F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1B634DDC"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BAEB2A2"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0807D629" w14:textId="77777777" w:rsidR="00F16991" w:rsidRPr="00640C80" w:rsidRDefault="00F16991"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2DB7D294" w14:textId="752E70FD" w:rsidR="00F16991" w:rsidRDefault="00F16991" w:rsidP="00D10C3F"/>
    <w:p w14:paraId="746D00F8" w14:textId="77777777" w:rsidR="00395FF6" w:rsidRDefault="00395FF6"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395FF6" w:rsidRPr="00751784" w14:paraId="1AC17BBD"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66245443" w14:textId="5061DFF2"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lastRenderedPageBreak/>
              <w:t>Základné údaje o projektovom zámere č. 13</w:t>
            </w:r>
          </w:p>
        </w:tc>
      </w:tr>
      <w:tr w:rsidR="00395FF6" w:rsidRPr="00751784" w14:paraId="580FF96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BB4BCA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Názov projektu</w:t>
            </w:r>
          </w:p>
        </w:tc>
        <w:tc>
          <w:tcPr>
            <w:tcW w:w="3699" w:type="pct"/>
            <w:gridSpan w:val="6"/>
            <w:hideMark/>
          </w:tcPr>
          <w:p w14:paraId="2FB54475" w14:textId="2B9E0D06"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640C80">
              <w:rPr>
                <w:rFonts w:ascii="Century Gothic" w:hAnsi="Century Gothic"/>
                <w:sz w:val="18"/>
                <w:szCs w:val="18"/>
              </w:rPr>
              <w:t>Náučný chodník - mólo situované na mŕtve rameno Dunaja</w:t>
            </w:r>
          </w:p>
        </w:tc>
      </w:tr>
      <w:tr w:rsidR="00395FF6" w:rsidRPr="00751784" w14:paraId="31697D21"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7E0718F"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Garant</w:t>
            </w:r>
          </w:p>
        </w:tc>
        <w:tc>
          <w:tcPr>
            <w:tcW w:w="3699" w:type="pct"/>
            <w:gridSpan w:val="6"/>
            <w:hideMark/>
          </w:tcPr>
          <w:p w14:paraId="7871662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MČ</w:t>
            </w:r>
          </w:p>
        </w:tc>
      </w:tr>
      <w:tr w:rsidR="00395FF6" w:rsidRPr="00751784" w14:paraId="6F8DB54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F2180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Kontaktná osoba garanta</w:t>
            </w:r>
          </w:p>
        </w:tc>
        <w:tc>
          <w:tcPr>
            <w:tcW w:w="3699" w:type="pct"/>
            <w:gridSpan w:val="6"/>
            <w:hideMark/>
          </w:tcPr>
          <w:p w14:paraId="0091AC5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Starosta</w:t>
            </w:r>
          </w:p>
        </w:tc>
      </w:tr>
      <w:tr w:rsidR="00395FF6" w:rsidRPr="00751784" w14:paraId="3ED0DD48"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7195E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Partneri garanta</w:t>
            </w:r>
          </w:p>
        </w:tc>
        <w:tc>
          <w:tcPr>
            <w:tcW w:w="3699" w:type="pct"/>
            <w:gridSpan w:val="6"/>
            <w:hideMark/>
          </w:tcPr>
          <w:p w14:paraId="628FB99E"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395FF6" w:rsidRPr="00751784" w14:paraId="540DBA5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C5E8C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Začatie a ukončenie projektu</w:t>
            </w:r>
          </w:p>
        </w:tc>
        <w:tc>
          <w:tcPr>
            <w:tcW w:w="3699" w:type="pct"/>
            <w:gridSpan w:val="6"/>
            <w:hideMark/>
          </w:tcPr>
          <w:p w14:paraId="5C80CB8D" w14:textId="759C59C4"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2026</w:t>
            </w:r>
          </w:p>
        </w:tc>
      </w:tr>
      <w:tr w:rsidR="00395FF6" w:rsidRPr="00751784" w14:paraId="29E9033D"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DB348F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Stav projektu pred realizáciou</w:t>
            </w:r>
          </w:p>
        </w:tc>
        <w:tc>
          <w:tcPr>
            <w:tcW w:w="3699" w:type="pct"/>
            <w:gridSpan w:val="6"/>
            <w:hideMark/>
          </w:tcPr>
          <w:p w14:paraId="52031B00"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Potreba spracovania projektu</w:t>
            </w:r>
          </w:p>
          <w:p w14:paraId="5C2F9EB9" w14:textId="36AF5AF0"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 xml:space="preserve">Potreba vybudovania náučného chodníka, podpora voľnočasových aktivít v mestskej časti </w:t>
            </w:r>
          </w:p>
        </w:tc>
      </w:tr>
      <w:tr w:rsidR="00395FF6" w:rsidRPr="00751784" w14:paraId="3FBA147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B2E0171"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Cieľ projektu</w:t>
            </w:r>
          </w:p>
        </w:tc>
        <w:tc>
          <w:tcPr>
            <w:tcW w:w="3699" w:type="pct"/>
            <w:gridSpan w:val="6"/>
            <w:hideMark/>
          </w:tcPr>
          <w:p w14:paraId="5EFA346D" w14:textId="086115D3"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Zabezpečenie kvalitnej turistickej infraštruktúry v mestskej časti</w:t>
            </w:r>
          </w:p>
        </w:tc>
      </w:tr>
      <w:tr w:rsidR="00395FF6" w:rsidRPr="00751784" w14:paraId="677B7FA0"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0B0BF8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Výstupy</w:t>
            </w:r>
          </w:p>
        </w:tc>
        <w:tc>
          <w:tcPr>
            <w:tcW w:w="3699" w:type="pct"/>
            <w:gridSpan w:val="6"/>
            <w:hideMark/>
          </w:tcPr>
          <w:p w14:paraId="77B14A47" w14:textId="10C03393"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Náučný chodník</w:t>
            </w:r>
          </w:p>
        </w:tc>
      </w:tr>
      <w:tr w:rsidR="00395FF6" w:rsidRPr="00751784" w14:paraId="05A94421"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7DC0474"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Užívatelia</w:t>
            </w:r>
          </w:p>
        </w:tc>
        <w:tc>
          <w:tcPr>
            <w:tcW w:w="3699" w:type="pct"/>
            <w:gridSpan w:val="6"/>
            <w:hideMark/>
          </w:tcPr>
          <w:p w14:paraId="1EA39C20" w14:textId="29A12971"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Obyvatelia mestskej časti, návštevníci mestskej časti, rodiny s deťmi</w:t>
            </w:r>
          </w:p>
        </w:tc>
      </w:tr>
      <w:tr w:rsidR="00395FF6" w:rsidRPr="00751784" w14:paraId="282606D5"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9A76AEC"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Indikátory monitoringu</w:t>
            </w:r>
          </w:p>
        </w:tc>
        <w:tc>
          <w:tcPr>
            <w:tcW w:w="3699" w:type="pct"/>
            <w:gridSpan w:val="6"/>
            <w:hideMark/>
          </w:tcPr>
          <w:p w14:paraId="36BDBDC5" w14:textId="360F81AD"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Nový náučný chodník</w:t>
            </w:r>
          </w:p>
        </w:tc>
      </w:tr>
      <w:tr w:rsidR="00395FF6" w:rsidRPr="00751784" w14:paraId="5DF2115F"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5E0F22B"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Zmluvné podmienky</w:t>
            </w:r>
          </w:p>
        </w:tc>
        <w:tc>
          <w:tcPr>
            <w:tcW w:w="3699" w:type="pct"/>
            <w:gridSpan w:val="6"/>
            <w:hideMark/>
          </w:tcPr>
          <w:p w14:paraId="31B73ED4"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Budú doplnené po podpise zmluvy s úspešným uchádzačom</w:t>
            </w:r>
          </w:p>
        </w:tc>
      </w:tr>
      <w:tr w:rsidR="00395FF6" w:rsidRPr="00751784" w14:paraId="23B29729"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2A9158DB"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Riziká</w:t>
            </w:r>
          </w:p>
        </w:tc>
        <w:tc>
          <w:tcPr>
            <w:tcW w:w="3699" w:type="pct"/>
            <w:gridSpan w:val="6"/>
            <w:hideMark/>
          </w:tcPr>
          <w:p w14:paraId="250AA041"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395FF6" w:rsidRPr="00751784" w14:paraId="3F1E697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55DC68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Poznámky</w:t>
            </w:r>
          </w:p>
        </w:tc>
        <w:tc>
          <w:tcPr>
            <w:tcW w:w="3699" w:type="pct"/>
            <w:gridSpan w:val="6"/>
            <w:hideMark/>
          </w:tcPr>
          <w:p w14:paraId="4996F413"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w:t>
            </w:r>
          </w:p>
        </w:tc>
      </w:tr>
      <w:tr w:rsidR="00395FF6" w:rsidRPr="00751784" w14:paraId="693656B8"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CC1285E"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r>
      <w:tr w:rsidR="00395FF6" w:rsidRPr="00751784" w14:paraId="273D876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A9B000"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Fáza/míľnik</w:t>
            </w:r>
          </w:p>
        </w:tc>
        <w:tc>
          <w:tcPr>
            <w:tcW w:w="2038" w:type="pct"/>
            <w:gridSpan w:val="3"/>
            <w:hideMark/>
          </w:tcPr>
          <w:p w14:paraId="5CD1E41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Súčinnosť iného odboru alebo subjektu</w:t>
            </w:r>
          </w:p>
        </w:tc>
        <w:tc>
          <w:tcPr>
            <w:tcW w:w="1661" w:type="pct"/>
            <w:gridSpan w:val="3"/>
            <w:hideMark/>
          </w:tcPr>
          <w:p w14:paraId="7B272183"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Termín (mesiac/rok)</w:t>
            </w:r>
          </w:p>
        </w:tc>
      </w:tr>
      <w:tr w:rsidR="00395FF6" w:rsidRPr="00751784" w14:paraId="2AB2343F"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E80CBD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2038" w:type="pct"/>
            <w:gridSpan w:val="3"/>
            <w:hideMark/>
          </w:tcPr>
          <w:p w14:paraId="2E18EB3F"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inžinier</w:t>
            </w:r>
          </w:p>
        </w:tc>
        <w:tc>
          <w:tcPr>
            <w:tcW w:w="1661" w:type="pct"/>
            <w:gridSpan w:val="3"/>
            <w:hideMark/>
          </w:tcPr>
          <w:p w14:paraId="0D059859" w14:textId="207754F4"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395FF6" w:rsidRPr="00751784" w14:paraId="0DFE0BE9"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8B2B4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Vydanie stavebného povolenia</w:t>
            </w:r>
          </w:p>
        </w:tc>
        <w:tc>
          <w:tcPr>
            <w:tcW w:w="2038" w:type="pct"/>
            <w:gridSpan w:val="3"/>
            <w:hideMark/>
          </w:tcPr>
          <w:p w14:paraId="23082D3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0BBA87F2" w14:textId="10424760"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w:t>
            </w:r>
          </w:p>
        </w:tc>
      </w:tr>
      <w:tr w:rsidR="00395FF6" w:rsidRPr="00751784" w14:paraId="67F55633"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61B9793"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2038" w:type="pct"/>
            <w:gridSpan w:val="3"/>
            <w:hideMark/>
          </w:tcPr>
          <w:p w14:paraId="4B92C981"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Verejný obstarávateľ</w:t>
            </w:r>
          </w:p>
        </w:tc>
        <w:tc>
          <w:tcPr>
            <w:tcW w:w="1661" w:type="pct"/>
            <w:gridSpan w:val="3"/>
            <w:hideMark/>
          </w:tcPr>
          <w:p w14:paraId="5949314E" w14:textId="737E3243"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395FF6" w:rsidRPr="00751784" w14:paraId="13A8A5A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9F8CCB3"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žiadosti o nenávratný finančný príspevok</w:t>
            </w:r>
          </w:p>
        </w:tc>
        <w:tc>
          <w:tcPr>
            <w:tcW w:w="2038" w:type="pct"/>
            <w:gridSpan w:val="3"/>
            <w:hideMark/>
          </w:tcPr>
          <w:p w14:paraId="68D1D7A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Obecný úrad/externý subjekt</w:t>
            </w:r>
          </w:p>
        </w:tc>
        <w:tc>
          <w:tcPr>
            <w:tcW w:w="1661" w:type="pct"/>
            <w:gridSpan w:val="3"/>
            <w:hideMark/>
          </w:tcPr>
          <w:p w14:paraId="554A04D8" w14:textId="6B02CE68"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2024 - 2025</w:t>
            </w:r>
          </w:p>
        </w:tc>
      </w:tr>
      <w:tr w:rsidR="00395FF6" w:rsidRPr="00751784" w14:paraId="55D1E45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47E74FE2"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2038" w:type="pct"/>
            <w:gridSpan w:val="3"/>
            <w:hideMark/>
          </w:tcPr>
          <w:p w14:paraId="0FF059A3"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Dodávateľ</w:t>
            </w:r>
          </w:p>
        </w:tc>
        <w:tc>
          <w:tcPr>
            <w:tcW w:w="1661" w:type="pct"/>
            <w:gridSpan w:val="3"/>
            <w:hideMark/>
          </w:tcPr>
          <w:p w14:paraId="12AB6F1A" w14:textId="6349989C"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2025 - 2026</w:t>
            </w:r>
          </w:p>
        </w:tc>
      </w:tr>
      <w:tr w:rsidR="00395FF6" w:rsidRPr="00751784" w14:paraId="1CACE61B"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323B7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Kolaudácia</w:t>
            </w:r>
          </w:p>
        </w:tc>
        <w:tc>
          <w:tcPr>
            <w:tcW w:w="2038" w:type="pct"/>
            <w:gridSpan w:val="3"/>
            <w:hideMark/>
          </w:tcPr>
          <w:p w14:paraId="52203E37"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Stavebný úrad</w:t>
            </w:r>
          </w:p>
        </w:tc>
        <w:tc>
          <w:tcPr>
            <w:tcW w:w="1661" w:type="pct"/>
            <w:gridSpan w:val="3"/>
            <w:hideMark/>
          </w:tcPr>
          <w:p w14:paraId="39FF92BB" w14:textId="0EB425EA"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2026</w:t>
            </w:r>
          </w:p>
        </w:tc>
      </w:tr>
      <w:tr w:rsidR="00395FF6" w:rsidRPr="00751784" w14:paraId="2F6F02B2"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00448F1"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Financovanie projektu</w:t>
            </w:r>
          </w:p>
        </w:tc>
      </w:tr>
      <w:tr w:rsidR="00395FF6" w:rsidRPr="00751784" w14:paraId="4B43726B"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0C7228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Druh výdavku</w:t>
            </w:r>
          </w:p>
        </w:tc>
        <w:tc>
          <w:tcPr>
            <w:tcW w:w="909" w:type="pct"/>
            <w:vMerge w:val="restart"/>
            <w:hideMark/>
          </w:tcPr>
          <w:p w14:paraId="02849A45"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Náklady spolu (eur)</w:t>
            </w:r>
          </w:p>
        </w:tc>
        <w:tc>
          <w:tcPr>
            <w:tcW w:w="2170" w:type="pct"/>
            <w:gridSpan w:val="4"/>
            <w:hideMark/>
          </w:tcPr>
          <w:p w14:paraId="341EFAE5"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verejné zdroje</w:t>
            </w:r>
          </w:p>
        </w:tc>
        <w:tc>
          <w:tcPr>
            <w:tcW w:w="620" w:type="pct"/>
            <w:vMerge w:val="restart"/>
            <w:hideMark/>
          </w:tcPr>
          <w:p w14:paraId="238BF504"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Z toho súkromné zdroje</w:t>
            </w:r>
          </w:p>
        </w:tc>
      </w:tr>
      <w:tr w:rsidR="00395FF6" w:rsidRPr="00751784" w14:paraId="4F96BEB9" w14:textId="77777777" w:rsidTr="00640C80">
        <w:tc>
          <w:tcPr>
            <w:cnfStyle w:val="001000000000" w:firstRow="0" w:lastRow="0" w:firstColumn="1" w:lastColumn="0" w:oddVBand="0" w:evenVBand="0" w:oddHBand="0" w:evenHBand="0" w:firstRowFirstColumn="0" w:firstRowLastColumn="0" w:lastRowFirstColumn="0" w:lastRowLastColumn="0"/>
            <w:tcW w:w="1301" w:type="pct"/>
            <w:vMerge/>
            <w:hideMark/>
          </w:tcPr>
          <w:p w14:paraId="75895626" w14:textId="77777777" w:rsidR="00395FF6" w:rsidRPr="00640C80" w:rsidRDefault="00395FF6" w:rsidP="00640C80">
            <w:pPr>
              <w:pStyle w:val="Bezriadkovania"/>
              <w:rPr>
                <w:rFonts w:ascii="Century Gothic" w:hAnsi="Century Gothic"/>
                <w:sz w:val="18"/>
                <w:szCs w:val="18"/>
              </w:rPr>
            </w:pPr>
          </w:p>
        </w:tc>
        <w:tc>
          <w:tcPr>
            <w:tcW w:w="909" w:type="pct"/>
            <w:vMerge/>
            <w:hideMark/>
          </w:tcPr>
          <w:p w14:paraId="30BAE37F"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CB64400"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EU</w:t>
            </w:r>
          </w:p>
        </w:tc>
        <w:tc>
          <w:tcPr>
            <w:tcW w:w="521" w:type="pct"/>
            <w:hideMark/>
          </w:tcPr>
          <w:p w14:paraId="475B64B4"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SR</w:t>
            </w:r>
          </w:p>
        </w:tc>
        <w:tc>
          <w:tcPr>
            <w:tcW w:w="506" w:type="pct"/>
            <w:hideMark/>
          </w:tcPr>
          <w:p w14:paraId="183329C8"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VÚC</w:t>
            </w:r>
          </w:p>
        </w:tc>
        <w:tc>
          <w:tcPr>
            <w:tcW w:w="536" w:type="pct"/>
            <w:hideMark/>
          </w:tcPr>
          <w:p w14:paraId="7DD68FB4"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Obec</w:t>
            </w:r>
          </w:p>
        </w:tc>
        <w:tc>
          <w:tcPr>
            <w:tcW w:w="620" w:type="pct"/>
            <w:vMerge/>
            <w:hideMark/>
          </w:tcPr>
          <w:p w14:paraId="2B53F97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4F25627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51F8D4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projektovej dokumentácie</w:t>
            </w:r>
          </w:p>
        </w:tc>
        <w:tc>
          <w:tcPr>
            <w:tcW w:w="909" w:type="pct"/>
            <w:hideMark/>
          </w:tcPr>
          <w:p w14:paraId="067BE757" w14:textId="363C8248"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50 000</w:t>
            </w:r>
          </w:p>
        </w:tc>
        <w:tc>
          <w:tcPr>
            <w:tcW w:w="608" w:type="pct"/>
          </w:tcPr>
          <w:p w14:paraId="5A66A276"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E73690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C90009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B726CCD"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FC4E22B"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95FF6" w:rsidRPr="00751784" w14:paraId="03AD3BBA"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683F36B6"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Verejné obstarávanie</w:t>
            </w:r>
          </w:p>
        </w:tc>
        <w:tc>
          <w:tcPr>
            <w:tcW w:w="909" w:type="pct"/>
          </w:tcPr>
          <w:p w14:paraId="5C22C8E5"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3D81DEC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A4CF746"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5B716FD"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BF9CA97"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8DDE529"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7F4598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D8FC47"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Vypracovanie ŽoNFP</w:t>
            </w:r>
          </w:p>
        </w:tc>
        <w:tc>
          <w:tcPr>
            <w:tcW w:w="909" w:type="pct"/>
          </w:tcPr>
          <w:p w14:paraId="4A5301FD"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08" w:type="pct"/>
          </w:tcPr>
          <w:p w14:paraId="6D802AB6"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8F38638"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1710728"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82C6A30"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AF2996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95FF6" w:rsidRPr="00751784" w14:paraId="354EE06C" w14:textId="77777777" w:rsidTr="00640C80">
        <w:tc>
          <w:tcPr>
            <w:cnfStyle w:val="001000000000" w:firstRow="0" w:lastRow="0" w:firstColumn="1" w:lastColumn="0" w:oddVBand="0" w:evenVBand="0" w:oddHBand="0" w:evenHBand="0" w:firstRowFirstColumn="0" w:firstRowLastColumn="0" w:lastRowFirstColumn="0" w:lastRowLastColumn="0"/>
            <w:tcW w:w="1301" w:type="pct"/>
            <w:hideMark/>
          </w:tcPr>
          <w:p w14:paraId="741AE6E8" w14:textId="77777777" w:rsidR="00395FF6" w:rsidRPr="00640C80" w:rsidRDefault="00395FF6" w:rsidP="00640C80">
            <w:pPr>
              <w:pStyle w:val="Bezriadkovania"/>
              <w:rPr>
                <w:rFonts w:ascii="Century Gothic" w:hAnsi="Century Gothic"/>
                <w:sz w:val="18"/>
                <w:szCs w:val="18"/>
              </w:rPr>
            </w:pPr>
            <w:r w:rsidRPr="00640C80">
              <w:rPr>
                <w:rFonts w:ascii="Century Gothic" w:hAnsi="Century Gothic"/>
                <w:sz w:val="18"/>
                <w:szCs w:val="18"/>
              </w:rPr>
              <w:t>Realizácia projektu</w:t>
            </w:r>
          </w:p>
        </w:tc>
        <w:tc>
          <w:tcPr>
            <w:tcW w:w="909" w:type="pct"/>
            <w:hideMark/>
          </w:tcPr>
          <w:p w14:paraId="471936E9" w14:textId="31183B19"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320 000</w:t>
            </w:r>
          </w:p>
        </w:tc>
        <w:tc>
          <w:tcPr>
            <w:tcW w:w="608" w:type="pct"/>
          </w:tcPr>
          <w:p w14:paraId="2D5C6063"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BEA8457"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EE3D74B"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5C74259"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8490B9A" w14:textId="77777777" w:rsidR="00395FF6" w:rsidRPr="00640C80" w:rsidRDefault="00395FF6" w:rsidP="00640C80">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640C80" w:rsidRPr="00751784" w14:paraId="79AE9B8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E046208" w14:textId="77777777" w:rsidR="00395FF6" w:rsidRPr="00640C80" w:rsidRDefault="00395FF6" w:rsidP="00640C80">
            <w:pPr>
              <w:pStyle w:val="Bezriadkovania"/>
              <w:rPr>
                <w:rFonts w:ascii="Century Gothic" w:hAnsi="Century Gothic"/>
                <w:sz w:val="18"/>
                <w:szCs w:val="18"/>
                <w:highlight w:val="yellow"/>
              </w:rPr>
            </w:pPr>
            <w:r w:rsidRPr="00640C80">
              <w:rPr>
                <w:rFonts w:ascii="Century Gothic" w:hAnsi="Century Gothic"/>
                <w:sz w:val="18"/>
                <w:szCs w:val="18"/>
              </w:rPr>
              <w:t>Spolu</w:t>
            </w:r>
          </w:p>
        </w:tc>
        <w:tc>
          <w:tcPr>
            <w:tcW w:w="909" w:type="pct"/>
            <w:hideMark/>
          </w:tcPr>
          <w:p w14:paraId="79319BBA" w14:textId="4AAF9BA4"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370 000</w:t>
            </w:r>
          </w:p>
        </w:tc>
        <w:tc>
          <w:tcPr>
            <w:tcW w:w="608" w:type="pct"/>
            <w:hideMark/>
          </w:tcPr>
          <w:p w14:paraId="7F303211"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21" w:type="pct"/>
            <w:hideMark/>
          </w:tcPr>
          <w:p w14:paraId="76FDADFC"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06" w:type="pct"/>
            <w:hideMark/>
          </w:tcPr>
          <w:p w14:paraId="7D088777"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536" w:type="pct"/>
            <w:hideMark/>
          </w:tcPr>
          <w:p w14:paraId="4B41E83A"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c>
          <w:tcPr>
            <w:tcW w:w="620" w:type="pct"/>
            <w:hideMark/>
          </w:tcPr>
          <w:p w14:paraId="3A76C69F" w14:textId="77777777" w:rsidR="00395FF6" w:rsidRPr="00640C80" w:rsidRDefault="00395FF6" w:rsidP="00640C80">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640C80">
              <w:rPr>
                <w:rFonts w:ascii="Century Gothic" w:hAnsi="Century Gothic"/>
                <w:sz w:val="18"/>
                <w:szCs w:val="18"/>
              </w:rPr>
              <w:t>BD</w:t>
            </w:r>
          </w:p>
        </w:tc>
      </w:tr>
    </w:tbl>
    <w:p w14:paraId="11B19EC3" w14:textId="4DF2CB41" w:rsidR="00395FF6" w:rsidRDefault="00395FF6" w:rsidP="00D10C3F"/>
    <w:p w14:paraId="2A845EB7" w14:textId="77777777" w:rsidR="00D1179D" w:rsidRDefault="00D1179D" w:rsidP="00D10C3F">
      <w:r>
        <w:br w:type="page"/>
      </w:r>
    </w:p>
    <w:tbl>
      <w:tblPr>
        <w:tblStyle w:val="Tabukasmriekou2zvraznenie1"/>
        <w:tblW w:w="5000" w:type="pct"/>
        <w:tblLook w:val="04A0" w:firstRow="1" w:lastRow="0" w:firstColumn="1" w:lastColumn="0" w:noHBand="0" w:noVBand="1"/>
      </w:tblPr>
      <w:tblGrid>
        <w:gridCol w:w="1954"/>
        <w:gridCol w:w="1486"/>
        <w:gridCol w:w="1048"/>
        <w:gridCol w:w="1048"/>
        <w:gridCol w:w="1186"/>
        <w:gridCol w:w="1296"/>
        <w:gridCol w:w="1054"/>
      </w:tblGrid>
      <w:tr w:rsidR="00D1179D" w:rsidRPr="00C44F8F" w14:paraId="15B59534" w14:textId="77777777" w:rsidTr="00640C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6C1D92E" w14:textId="10E489BA"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14</w:t>
            </w:r>
          </w:p>
        </w:tc>
      </w:tr>
      <w:tr w:rsidR="00D1179D" w:rsidRPr="00C44F8F" w14:paraId="1FC529E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7229970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922" w:type="pct"/>
            <w:gridSpan w:val="6"/>
            <w:hideMark/>
          </w:tcPr>
          <w:p w14:paraId="4094992D" w14:textId="56F835E1"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Zriadenie denného stacionára pre seniorov - denný stacionár / DSS</w:t>
            </w:r>
          </w:p>
        </w:tc>
      </w:tr>
      <w:tr w:rsidR="00D1179D" w:rsidRPr="00C44F8F" w14:paraId="6DC6D49D"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69E4E1C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922" w:type="pct"/>
            <w:gridSpan w:val="6"/>
            <w:hideMark/>
          </w:tcPr>
          <w:p w14:paraId="0CB7446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D1179D" w:rsidRPr="00C44F8F" w14:paraId="0D2D4B16"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7FD77EA5"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922" w:type="pct"/>
            <w:gridSpan w:val="6"/>
            <w:hideMark/>
          </w:tcPr>
          <w:p w14:paraId="09228AA3"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D1179D" w:rsidRPr="00C44F8F" w14:paraId="296FE7C5"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1DA6437E"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922" w:type="pct"/>
            <w:gridSpan w:val="6"/>
            <w:hideMark/>
          </w:tcPr>
          <w:p w14:paraId="0E77EA9B"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D1179D" w:rsidRPr="00C44F8F" w14:paraId="46776CD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451B3187"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922" w:type="pct"/>
            <w:gridSpan w:val="6"/>
            <w:hideMark/>
          </w:tcPr>
          <w:p w14:paraId="3F47F464" w14:textId="7A3F8AC9"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D1179D" w:rsidRPr="00C44F8F" w14:paraId="011378FF"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6E96EC4F"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922" w:type="pct"/>
            <w:gridSpan w:val="6"/>
            <w:hideMark/>
          </w:tcPr>
          <w:p w14:paraId="2EF4971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7855726B" w14:textId="336F4D13"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zriadenia denného stacionára pre seniorov v mestskej časti </w:t>
            </w:r>
          </w:p>
        </w:tc>
      </w:tr>
      <w:tr w:rsidR="00D1179D" w:rsidRPr="00C44F8F" w14:paraId="2B37F23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3158781"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922" w:type="pct"/>
            <w:gridSpan w:val="6"/>
            <w:hideMark/>
          </w:tcPr>
          <w:p w14:paraId="4BFC5AE5" w14:textId="31AE5981"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Zabezpečenie kvalitných sociálnych služieb pre seniorov</w:t>
            </w:r>
          </w:p>
        </w:tc>
      </w:tr>
      <w:tr w:rsidR="00D1179D" w:rsidRPr="00C44F8F" w14:paraId="05E77625"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1C54C8F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922" w:type="pct"/>
            <w:gridSpan w:val="6"/>
            <w:hideMark/>
          </w:tcPr>
          <w:p w14:paraId="7BAF0F36" w14:textId="46AA718E"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Denný stacionár</w:t>
            </w:r>
          </w:p>
        </w:tc>
      </w:tr>
      <w:tr w:rsidR="00D1179D" w:rsidRPr="00C44F8F" w14:paraId="7B3CF3A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BAC0FB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922" w:type="pct"/>
            <w:gridSpan w:val="6"/>
            <w:hideMark/>
          </w:tcPr>
          <w:p w14:paraId="32E44BCE" w14:textId="52A3CCF6"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Seniori</w:t>
            </w:r>
          </w:p>
        </w:tc>
      </w:tr>
      <w:tr w:rsidR="00D1179D" w:rsidRPr="00C44F8F" w14:paraId="6D5B4F1A" w14:textId="77777777" w:rsidTr="00640C80">
        <w:trPr>
          <w:trHeight w:val="132"/>
        </w:trPr>
        <w:tc>
          <w:tcPr>
            <w:cnfStyle w:val="001000000000" w:firstRow="0" w:lastRow="0" w:firstColumn="1" w:lastColumn="0" w:oddVBand="0" w:evenVBand="0" w:oddHBand="0" w:evenHBand="0" w:firstRowFirstColumn="0" w:firstRowLastColumn="0" w:lastRowFirstColumn="0" w:lastRowLastColumn="0"/>
            <w:tcW w:w="1078" w:type="pct"/>
            <w:hideMark/>
          </w:tcPr>
          <w:p w14:paraId="6C5B408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922" w:type="pct"/>
            <w:gridSpan w:val="6"/>
            <w:hideMark/>
          </w:tcPr>
          <w:p w14:paraId="03C6669D" w14:textId="3D4850E6"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zariadení sociálnych služieb</w:t>
            </w:r>
          </w:p>
        </w:tc>
      </w:tr>
      <w:tr w:rsidR="00D1179D" w:rsidRPr="00C44F8F" w14:paraId="53D64FBE"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2F68FE1"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922" w:type="pct"/>
            <w:gridSpan w:val="6"/>
            <w:hideMark/>
          </w:tcPr>
          <w:p w14:paraId="27FA9942"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D1179D" w:rsidRPr="00C44F8F" w14:paraId="711A495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5FBE12E6"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922" w:type="pct"/>
            <w:gridSpan w:val="6"/>
            <w:hideMark/>
          </w:tcPr>
          <w:p w14:paraId="19E7EA75" w14:textId="697DCBB4"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w:t>
            </w:r>
          </w:p>
        </w:tc>
      </w:tr>
      <w:tr w:rsidR="00D1179D" w:rsidRPr="00C44F8F" w14:paraId="5B52E810"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87D843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922" w:type="pct"/>
            <w:gridSpan w:val="6"/>
            <w:hideMark/>
          </w:tcPr>
          <w:p w14:paraId="2245657B"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D1179D" w:rsidRPr="00C44F8F" w14:paraId="37160490"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69D997D"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D1179D" w:rsidRPr="00C44F8F" w14:paraId="66656257"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62B9CBF9"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1976" w:type="pct"/>
            <w:gridSpan w:val="3"/>
            <w:hideMark/>
          </w:tcPr>
          <w:p w14:paraId="0CD2EA20"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946" w:type="pct"/>
            <w:gridSpan w:val="3"/>
            <w:hideMark/>
          </w:tcPr>
          <w:p w14:paraId="126C78D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D1179D" w:rsidRPr="00C44F8F" w14:paraId="5859D25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5A7A9C5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1976" w:type="pct"/>
            <w:gridSpan w:val="3"/>
            <w:hideMark/>
          </w:tcPr>
          <w:p w14:paraId="2CCB9ACE"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946" w:type="pct"/>
            <w:gridSpan w:val="3"/>
            <w:hideMark/>
          </w:tcPr>
          <w:p w14:paraId="19FEA056"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D1179D" w:rsidRPr="00C44F8F" w14:paraId="5AECF213"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08E832C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1976" w:type="pct"/>
            <w:gridSpan w:val="3"/>
            <w:hideMark/>
          </w:tcPr>
          <w:p w14:paraId="4EF17CF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946" w:type="pct"/>
            <w:gridSpan w:val="3"/>
            <w:hideMark/>
          </w:tcPr>
          <w:p w14:paraId="21552804"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D1179D" w:rsidRPr="00C44F8F" w14:paraId="1C81298B"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4F0FADD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1976" w:type="pct"/>
            <w:gridSpan w:val="3"/>
            <w:hideMark/>
          </w:tcPr>
          <w:p w14:paraId="278C5936"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946" w:type="pct"/>
            <w:gridSpan w:val="3"/>
            <w:hideMark/>
          </w:tcPr>
          <w:p w14:paraId="4E47332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D1179D" w:rsidRPr="00C44F8F" w14:paraId="4E8CAD75"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222387F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1976" w:type="pct"/>
            <w:gridSpan w:val="3"/>
            <w:hideMark/>
          </w:tcPr>
          <w:p w14:paraId="48232F92"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946" w:type="pct"/>
            <w:gridSpan w:val="3"/>
            <w:hideMark/>
          </w:tcPr>
          <w:p w14:paraId="08E4DA05"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D1179D" w:rsidRPr="00C44F8F" w14:paraId="01042127"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05E751D3"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1976" w:type="pct"/>
            <w:gridSpan w:val="3"/>
            <w:hideMark/>
          </w:tcPr>
          <w:p w14:paraId="163AC9D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946" w:type="pct"/>
            <w:gridSpan w:val="3"/>
            <w:hideMark/>
          </w:tcPr>
          <w:p w14:paraId="685E342A" w14:textId="278918F3"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2025 - 2027</w:t>
            </w:r>
          </w:p>
        </w:tc>
      </w:tr>
      <w:tr w:rsidR="00D1179D" w:rsidRPr="00C44F8F" w14:paraId="6D5014B4"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6788C3E"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1976" w:type="pct"/>
            <w:gridSpan w:val="3"/>
            <w:hideMark/>
          </w:tcPr>
          <w:p w14:paraId="29A8ED6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946" w:type="pct"/>
            <w:gridSpan w:val="3"/>
            <w:hideMark/>
          </w:tcPr>
          <w:p w14:paraId="50A88DAD" w14:textId="0CBBADFE"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2027</w:t>
            </w:r>
          </w:p>
        </w:tc>
      </w:tr>
      <w:tr w:rsidR="00D1179D" w:rsidRPr="00C44F8F" w14:paraId="41DED475" w14:textId="77777777" w:rsidTr="00640C80">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437204C"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D1179D" w:rsidRPr="00C44F8F" w14:paraId="4A8A0FB2" w14:textId="77777777" w:rsidTr="00640C8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078" w:type="pct"/>
            <w:vMerge w:val="restart"/>
            <w:hideMark/>
          </w:tcPr>
          <w:p w14:paraId="1C8965F9"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820" w:type="pct"/>
            <w:vMerge w:val="restart"/>
            <w:hideMark/>
          </w:tcPr>
          <w:p w14:paraId="5E19B04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524" w:type="pct"/>
            <w:gridSpan w:val="4"/>
            <w:hideMark/>
          </w:tcPr>
          <w:p w14:paraId="1A8CCE84"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578" w:type="pct"/>
            <w:vMerge w:val="restart"/>
            <w:hideMark/>
          </w:tcPr>
          <w:p w14:paraId="26DB6A4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D1179D" w:rsidRPr="00C44F8F" w14:paraId="77766C97" w14:textId="77777777" w:rsidTr="00640C80">
        <w:tc>
          <w:tcPr>
            <w:cnfStyle w:val="001000000000" w:firstRow="0" w:lastRow="0" w:firstColumn="1" w:lastColumn="0" w:oddVBand="0" w:evenVBand="0" w:oddHBand="0" w:evenHBand="0" w:firstRowFirstColumn="0" w:firstRowLastColumn="0" w:lastRowFirstColumn="0" w:lastRowLastColumn="0"/>
            <w:tcW w:w="1078" w:type="pct"/>
            <w:vMerge/>
            <w:hideMark/>
          </w:tcPr>
          <w:p w14:paraId="2D8905F1" w14:textId="77777777" w:rsidR="00D1179D" w:rsidRPr="00C44F8F" w:rsidRDefault="00D1179D" w:rsidP="00C44F8F">
            <w:pPr>
              <w:pStyle w:val="Bezriadkovania"/>
              <w:rPr>
                <w:rFonts w:ascii="Century Gothic" w:hAnsi="Century Gothic"/>
                <w:sz w:val="18"/>
                <w:szCs w:val="18"/>
              </w:rPr>
            </w:pPr>
          </w:p>
        </w:tc>
        <w:tc>
          <w:tcPr>
            <w:tcW w:w="820" w:type="pct"/>
            <w:vMerge/>
            <w:hideMark/>
          </w:tcPr>
          <w:p w14:paraId="7CB5C61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hideMark/>
          </w:tcPr>
          <w:p w14:paraId="647C5A02"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78" w:type="pct"/>
            <w:hideMark/>
          </w:tcPr>
          <w:p w14:paraId="1195E4DB"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654" w:type="pct"/>
            <w:hideMark/>
          </w:tcPr>
          <w:p w14:paraId="3E796F23"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715" w:type="pct"/>
            <w:hideMark/>
          </w:tcPr>
          <w:p w14:paraId="53A979C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578" w:type="pct"/>
            <w:vMerge/>
            <w:hideMark/>
          </w:tcPr>
          <w:p w14:paraId="27B21FB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6ACDC18D"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530CBE7"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820" w:type="pct"/>
            <w:hideMark/>
          </w:tcPr>
          <w:p w14:paraId="0C0B17E4" w14:textId="66B6CABC" w:rsidR="00D1179D"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70 000</w:t>
            </w:r>
          </w:p>
        </w:tc>
        <w:tc>
          <w:tcPr>
            <w:tcW w:w="578" w:type="pct"/>
          </w:tcPr>
          <w:p w14:paraId="20A0376F"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3D7B5A3E"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4041C9DA"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5" w:type="pct"/>
          </w:tcPr>
          <w:p w14:paraId="36E9750E"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353C7127"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D1179D" w:rsidRPr="00C44F8F" w14:paraId="5D085CCA"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72873D00"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820" w:type="pct"/>
          </w:tcPr>
          <w:p w14:paraId="493C0FB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tcPr>
          <w:p w14:paraId="20342D9C"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0CC687C0"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37528E91"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5" w:type="pct"/>
          </w:tcPr>
          <w:p w14:paraId="753424E4"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6C784552"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7525863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24DC90EB"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820" w:type="pct"/>
          </w:tcPr>
          <w:p w14:paraId="3CB0518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tcPr>
          <w:p w14:paraId="53356151"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41E34B20"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54" w:type="pct"/>
          </w:tcPr>
          <w:p w14:paraId="47C5D747"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715" w:type="pct"/>
          </w:tcPr>
          <w:p w14:paraId="0BE091AB"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78" w:type="pct"/>
          </w:tcPr>
          <w:p w14:paraId="4140FC8D"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D1179D" w:rsidRPr="00C44F8F" w14:paraId="184115DE" w14:textId="77777777" w:rsidTr="00640C80">
        <w:tc>
          <w:tcPr>
            <w:cnfStyle w:val="001000000000" w:firstRow="0" w:lastRow="0" w:firstColumn="1" w:lastColumn="0" w:oddVBand="0" w:evenVBand="0" w:oddHBand="0" w:evenHBand="0" w:firstRowFirstColumn="0" w:firstRowLastColumn="0" w:lastRowFirstColumn="0" w:lastRowLastColumn="0"/>
            <w:tcW w:w="1078" w:type="pct"/>
            <w:hideMark/>
          </w:tcPr>
          <w:p w14:paraId="3B9BA3E8" w14:textId="77777777" w:rsidR="00D1179D" w:rsidRPr="00C44F8F" w:rsidRDefault="00D1179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820" w:type="pct"/>
            <w:hideMark/>
          </w:tcPr>
          <w:p w14:paraId="5CEBDBB6" w14:textId="641ABAD5" w:rsidR="00D1179D"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3 430 000</w:t>
            </w:r>
          </w:p>
        </w:tc>
        <w:tc>
          <w:tcPr>
            <w:tcW w:w="578" w:type="pct"/>
          </w:tcPr>
          <w:p w14:paraId="5F58CC8D"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6CAC2B97"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54" w:type="pct"/>
          </w:tcPr>
          <w:p w14:paraId="24112F0D"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715" w:type="pct"/>
          </w:tcPr>
          <w:p w14:paraId="4246CE7A"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78" w:type="pct"/>
          </w:tcPr>
          <w:p w14:paraId="316C0679" w14:textId="77777777" w:rsidR="00D1179D" w:rsidRPr="00C44F8F" w:rsidRDefault="00D1179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C44F8F" w14:paraId="1921DFCC" w14:textId="77777777" w:rsidTr="00640C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hideMark/>
          </w:tcPr>
          <w:p w14:paraId="13F0AB2F" w14:textId="77777777" w:rsidR="00D1179D" w:rsidRPr="00C44F8F" w:rsidRDefault="00D1179D"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820" w:type="pct"/>
            <w:hideMark/>
          </w:tcPr>
          <w:p w14:paraId="12E3F322" w14:textId="002EC90D" w:rsidR="00D1179D"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3 500 000</w:t>
            </w:r>
          </w:p>
        </w:tc>
        <w:tc>
          <w:tcPr>
            <w:tcW w:w="578" w:type="pct"/>
            <w:hideMark/>
          </w:tcPr>
          <w:p w14:paraId="4DF316A6"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hideMark/>
          </w:tcPr>
          <w:p w14:paraId="01B8BA19"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54" w:type="pct"/>
            <w:hideMark/>
          </w:tcPr>
          <w:p w14:paraId="26C7F1C1"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715" w:type="pct"/>
            <w:hideMark/>
          </w:tcPr>
          <w:p w14:paraId="5F923415"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78" w:type="pct"/>
            <w:hideMark/>
          </w:tcPr>
          <w:p w14:paraId="06E4F89A" w14:textId="77777777" w:rsidR="00D1179D" w:rsidRPr="00C44F8F" w:rsidRDefault="00D1179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766C4CEF" w14:textId="087D5EAD" w:rsidR="00395FF6" w:rsidRDefault="00395FF6" w:rsidP="00D10C3F"/>
    <w:p w14:paraId="0AA5FEF8" w14:textId="77777777" w:rsidR="004D0641" w:rsidRDefault="004D064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4D0641" w:rsidRPr="00751784" w14:paraId="416ACE51"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1EB7817" w14:textId="4D3BF178" w:rsidR="004D0641" w:rsidRPr="00C44F8F" w:rsidRDefault="004D0641" w:rsidP="00C44F8F">
            <w:pPr>
              <w:pStyle w:val="Bezriadkovania"/>
              <w:rPr>
                <w:rFonts w:ascii="Century Gothic" w:hAnsi="Century Gothic"/>
                <w:sz w:val="18"/>
                <w:szCs w:val="18"/>
              </w:rPr>
            </w:pPr>
            <w:bookmarkStart w:id="120" w:name="_Hlk94616815"/>
            <w:r w:rsidRPr="00C44F8F">
              <w:rPr>
                <w:rFonts w:ascii="Century Gothic" w:hAnsi="Century Gothic"/>
                <w:sz w:val="18"/>
                <w:szCs w:val="18"/>
              </w:rPr>
              <w:lastRenderedPageBreak/>
              <w:t>Základné údaje o projektovom zámere č. 15</w:t>
            </w:r>
          </w:p>
        </w:tc>
      </w:tr>
      <w:tr w:rsidR="004D0641" w:rsidRPr="00751784" w14:paraId="4D27BDA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979C99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1037F110" w14:textId="67F19CC0"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šatní a sociálnych zariadení, zázemie pre multifunkčné ihrisko</w:t>
            </w:r>
          </w:p>
        </w:tc>
      </w:tr>
      <w:tr w:rsidR="004D0641" w:rsidRPr="00751784" w14:paraId="5DDD0A4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8A40E3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18C1CCDD"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4D0641" w:rsidRPr="00751784" w14:paraId="498A95A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E1523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61CCA52"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4D0641" w:rsidRPr="00751784" w14:paraId="5E0C150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49C678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5F3DB9C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4D0641" w:rsidRPr="00751784" w14:paraId="4B50C8E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8F874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6D46AC66" w14:textId="0CB5183D"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2026</w:t>
            </w:r>
          </w:p>
        </w:tc>
      </w:tr>
      <w:tr w:rsidR="004D0641" w:rsidRPr="00751784" w14:paraId="5AB1E06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539204F"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2B996C57"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37DDFFFA" w14:textId="2325E38B"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vybudovania šatní a sociálnych zariadení  </w:t>
            </w:r>
          </w:p>
        </w:tc>
      </w:tr>
      <w:tr w:rsidR="004D0641" w:rsidRPr="00751784" w14:paraId="12B181C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4FAAD4D"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4FD753AA" w14:textId="230DEB4A"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4D0641" w:rsidRPr="00751784" w14:paraId="50253C0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ECD04D7"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5A3F7981" w14:textId="34C07F78" w:rsidR="004D0641"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Šatne, sociálne zariadenia, zázemie pre detské ihrisko</w:t>
            </w:r>
          </w:p>
        </w:tc>
      </w:tr>
      <w:tr w:rsidR="004D0641" w:rsidRPr="00751784" w14:paraId="7809600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F7DB808"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5509E7AB" w14:textId="0820DEC5"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4D0641" w:rsidRPr="00751784" w14:paraId="6A51B705"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AB54B9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3821233D" w14:textId="41595F1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99068D" w:rsidRPr="00C44F8F">
              <w:rPr>
                <w:rFonts w:ascii="Century Gothic" w:hAnsi="Century Gothic"/>
                <w:sz w:val="18"/>
                <w:szCs w:val="18"/>
              </w:rPr>
              <w:t>novovybudovaných objektov</w:t>
            </w:r>
          </w:p>
        </w:tc>
      </w:tr>
      <w:tr w:rsidR="004D0641" w:rsidRPr="00751784" w14:paraId="473A3A1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E72F2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4F09D4EC"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4D0641" w:rsidRPr="00751784" w14:paraId="750DF96A"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FD2CAA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74B5947A" w14:textId="4658AB29"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w:t>
            </w:r>
            <w:r w:rsidR="0099068D" w:rsidRPr="00C44F8F">
              <w:rPr>
                <w:rFonts w:ascii="Century Gothic" w:hAnsi="Century Gothic"/>
                <w:sz w:val="18"/>
                <w:szCs w:val="18"/>
              </w:rPr>
              <w:t>, vandalizmus</w:t>
            </w:r>
          </w:p>
        </w:tc>
      </w:tr>
      <w:tr w:rsidR="004D0641" w:rsidRPr="00751784" w14:paraId="6AAD266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426435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3AF1D60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4D0641" w:rsidRPr="00751784" w14:paraId="7B13A01E"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FA654E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4D0641" w:rsidRPr="00751784" w14:paraId="73116BB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AF29151"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06BD91FE"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31966E4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4D0641" w:rsidRPr="00751784" w14:paraId="4DC396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E5D2D3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579D18A8"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40C7D85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4D0641" w:rsidRPr="00751784" w14:paraId="08D649A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379AFC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E59B2E5"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6230E53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4D0641" w:rsidRPr="00751784" w14:paraId="0ABB813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FD4108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258B508E"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6C9E29EE"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4D0641" w:rsidRPr="00751784" w14:paraId="1BD840A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658778A"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1AEEC632"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5536369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4D0641" w:rsidRPr="00751784" w14:paraId="2F67A94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2360B2E"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7E57D7D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0B008E81" w14:textId="0A36003F"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2025 - 202</w:t>
            </w:r>
            <w:r w:rsidR="0099068D" w:rsidRPr="00C44F8F">
              <w:rPr>
                <w:rFonts w:ascii="Century Gothic" w:hAnsi="Century Gothic"/>
                <w:sz w:val="18"/>
                <w:szCs w:val="18"/>
              </w:rPr>
              <w:t>6</w:t>
            </w:r>
          </w:p>
        </w:tc>
      </w:tr>
      <w:tr w:rsidR="004D0641" w:rsidRPr="00751784" w14:paraId="6ABC689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D5EE66"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8277E3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E2208E8" w14:textId="2033FAD1"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99068D" w:rsidRPr="00C44F8F">
              <w:rPr>
                <w:rFonts w:ascii="Century Gothic" w:hAnsi="Century Gothic"/>
                <w:sz w:val="18"/>
                <w:szCs w:val="18"/>
              </w:rPr>
              <w:t>6</w:t>
            </w:r>
          </w:p>
        </w:tc>
      </w:tr>
      <w:tr w:rsidR="004D0641" w:rsidRPr="00751784" w14:paraId="46A0C54B"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90597E3"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4D0641" w:rsidRPr="00751784" w14:paraId="492A9B3F"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20BDA251"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608CFA0"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B11EA9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3960946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4D0641" w:rsidRPr="00751784" w14:paraId="512A1C19"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02929994" w14:textId="77777777" w:rsidR="004D0641" w:rsidRPr="00C44F8F" w:rsidRDefault="004D0641" w:rsidP="00C44F8F">
            <w:pPr>
              <w:pStyle w:val="Bezriadkovania"/>
              <w:rPr>
                <w:rFonts w:ascii="Century Gothic" w:hAnsi="Century Gothic"/>
                <w:sz w:val="18"/>
                <w:szCs w:val="18"/>
              </w:rPr>
            </w:pPr>
          </w:p>
        </w:tc>
        <w:tc>
          <w:tcPr>
            <w:tcW w:w="909" w:type="pct"/>
            <w:vMerge/>
            <w:hideMark/>
          </w:tcPr>
          <w:p w14:paraId="4D1A8680"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0DA6BE2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50D902D4"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04E6F1C"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4C0954D2"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1D07D95A"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D2BD33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84D315"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1DA2AAF7" w14:textId="341A0544"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20 000</w:t>
            </w:r>
          </w:p>
        </w:tc>
        <w:tc>
          <w:tcPr>
            <w:tcW w:w="608" w:type="pct"/>
          </w:tcPr>
          <w:p w14:paraId="04859383"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378AA89"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733081D"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BCAF8CF"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4B7E07C"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D0641" w:rsidRPr="00751784" w14:paraId="49603F3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55364A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6B4891C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A0CC9CB"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7A65693"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354197A"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C620927"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680600F9"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5305C6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C657334"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2B01460B"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AE8D7A7"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1A622B3"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D8DD869"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5B41481"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8836E6F"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4D0641" w:rsidRPr="00751784" w14:paraId="7C783E2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B56EC70" w14:textId="77777777" w:rsidR="004D0641" w:rsidRPr="00C44F8F" w:rsidRDefault="004D064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70B93D8E" w14:textId="6895A59F" w:rsidR="004D0641"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330 000</w:t>
            </w:r>
          </w:p>
        </w:tc>
        <w:tc>
          <w:tcPr>
            <w:tcW w:w="608" w:type="pct"/>
          </w:tcPr>
          <w:p w14:paraId="0D7B6B9F"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2DC702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C672C2"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12D7555"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7FB3DA1" w14:textId="77777777" w:rsidR="004D0641" w:rsidRPr="00C44F8F" w:rsidRDefault="004D064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FAC84D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BF530F7" w14:textId="77777777" w:rsidR="004D0641" w:rsidRPr="00C44F8F" w:rsidRDefault="004D064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786442A0" w14:textId="66EFA9BE" w:rsidR="004D0641"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350 000</w:t>
            </w:r>
          </w:p>
        </w:tc>
        <w:tc>
          <w:tcPr>
            <w:tcW w:w="608" w:type="pct"/>
            <w:hideMark/>
          </w:tcPr>
          <w:p w14:paraId="395CFE9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3F9FDA7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728D11D8"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28F28D06"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7C18D4E6" w14:textId="77777777" w:rsidR="004D0641" w:rsidRPr="00C44F8F" w:rsidRDefault="004D064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bookmarkEnd w:id="120"/>
    </w:tbl>
    <w:p w14:paraId="4CA5C81F" w14:textId="77777777" w:rsidR="004D0641" w:rsidRDefault="004D0641" w:rsidP="00D10C3F"/>
    <w:p w14:paraId="3B153E28" w14:textId="77777777" w:rsidR="0099068D" w:rsidRDefault="0099068D"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99068D" w:rsidRPr="00751784" w14:paraId="2FD2577A"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6427D6C" w14:textId="132C208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16</w:t>
            </w:r>
          </w:p>
        </w:tc>
      </w:tr>
      <w:tr w:rsidR="0099068D" w:rsidRPr="00751784" w14:paraId="053E15F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72A27C"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FD04D9B" w14:textId="52D77358"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altánku a tienenie nad detským ihriskom</w:t>
            </w:r>
          </w:p>
        </w:tc>
      </w:tr>
      <w:tr w:rsidR="0099068D" w:rsidRPr="00751784" w14:paraId="0E2825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9DE6D3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2510BCCF"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99068D" w:rsidRPr="00751784" w14:paraId="71DFC32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52A9A4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3E6CE025"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99068D" w:rsidRPr="00751784" w14:paraId="7FB15011"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04FB07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7C31059D"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99068D" w:rsidRPr="00751784" w14:paraId="6CEC2A5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599C1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8C58781" w14:textId="7416C125"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r w:rsidRPr="00C44F8F">
              <w:rPr>
                <w:rFonts w:ascii="Century Gothic" w:hAnsi="Century Gothic"/>
                <w:sz w:val="18"/>
                <w:szCs w:val="18"/>
              </w:rPr>
              <w:t xml:space="preserve"> – 20</w:t>
            </w:r>
            <w:r w:rsidR="00FC5963" w:rsidRPr="00C44F8F">
              <w:rPr>
                <w:rFonts w:ascii="Century Gothic" w:hAnsi="Century Gothic"/>
                <w:sz w:val="18"/>
                <w:szCs w:val="18"/>
              </w:rPr>
              <w:t>23</w:t>
            </w:r>
          </w:p>
        </w:tc>
      </w:tr>
      <w:tr w:rsidR="0099068D" w:rsidRPr="00751784" w14:paraId="2860C9E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B213A9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04D0F3B2"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5F21A26B" w14:textId="614E18F1"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FC5963" w:rsidRPr="00C44F8F">
              <w:rPr>
                <w:rFonts w:ascii="Century Gothic" w:hAnsi="Century Gothic"/>
                <w:sz w:val="18"/>
                <w:szCs w:val="18"/>
              </w:rPr>
              <w:t>vybudovania altánku a tienenia nad detským ihriskom</w:t>
            </w:r>
            <w:r w:rsidRPr="00C44F8F">
              <w:rPr>
                <w:rFonts w:ascii="Century Gothic" w:hAnsi="Century Gothic"/>
                <w:sz w:val="18"/>
                <w:szCs w:val="18"/>
              </w:rPr>
              <w:t xml:space="preserve">  </w:t>
            </w:r>
          </w:p>
        </w:tc>
      </w:tr>
      <w:tr w:rsidR="0099068D" w:rsidRPr="00751784" w14:paraId="09F83ED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2E4D0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F4DE28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99068D" w:rsidRPr="00751784" w14:paraId="676B713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38FAA3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09825109" w14:textId="037ADF32"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Altánok a tienenie</w:t>
            </w:r>
          </w:p>
        </w:tc>
      </w:tr>
      <w:tr w:rsidR="0099068D" w:rsidRPr="00751784" w14:paraId="26D51D3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FE2B4CE"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573EFF4D" w14:textId="6E57E32D"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r w:rsidR="00FC5963" w:rsidRPr="00C44F8F">
              <w:rPr>
                <w:rFonts w:ascii="Century Gothic" w:hAnsi="Century Gothic"/>
                <w:sz w:val="18"/>
                <w:szCs w:val="18"/>
              </w:rPr>
              <w:t>, rodiny s deťmi</w:t>
            </w:r>
          </w:p>
        </w:tc>
      </w:tr>
      <w:tr w:rsidR="0099068D" w:rsidRPr="00751784" w14:paraId="3D3A8A4A"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58CEA49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0A8C2380"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novovybudovaných objektov</w:t>
            </w:r>
          </w:p>
        </w:tc>
      </w:tr>
      <w:tr w:rsidR="0099068D" w:rsidRPr="00751784" w14:paraId="177620B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9D819D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4264289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99068D" w:rsidRPr="00751784" w14:paraId="38D5FA6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9D2E47A"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1A93F2CA"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99068D" w:rsidRPr="00751784" w14:paraId="6284E99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F37AFD"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2EC1F94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99068D" w:rsidRPr="00751784" w14:paraId="68EE9B4C"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001322D"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99068D" w:rsidRPr="00751784" w14:paraId="494D876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C8A03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3FB7C74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0865ED4E"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99068D" w:rsidRPr="00751784" w14:paraId="4E65838A"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E4F5700"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4C96EC6"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3EAB5841" w14:textId="4239D29F"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p>
        </w:tc>
      </w:tr>
      <w:tr w:rsidR="0099068D" w:rsidRPr="00751784" w14:paraId="689054B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741B6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2C4B0E5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5671D8A0" w14:textId="478EB55E"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FC5963" w:rsidRPr="00C44F8F">
              <w:rPr>
                <w:rFonts w:ascii="Century Gothic" w:hAnsi="Century Gothic"/>
                <w:sz w:val="18"/>
                <w:szCs w:val="18"/>
              </w:rPr>
              <w:t>3</w:t>
            </w:r>
          </w:p>
        </w:tc>
      </w:tr>
      <w:tr w:rsidR="0099068D" w:rsidRPr="00751784" w14:paraId="3695228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0F6546"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5DACF20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4ECD5726" w14:textId="2D800370"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6536F91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25A40BB"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2B71F57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4DE1A9AC" w14:textId="5065C759"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48DAEB5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8FF87E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4E0D95DD"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7A3B1D2B" w14:textId="14F8283C"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65D7D49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823D19"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C6EA42D"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4B9D1FC0" w14:textId="309DAD15"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99068D" w:rsidRPr="00751784" w14:paraId="22D896E1"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40304B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99068D" w:rsidRPr="00751784" w14:paraId="799F0C2B"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6A210AA1"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0A1BAFA"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278EBF4C"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2A4D7C1C"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99068D" w:rsidRPr="00751784" w14:paraId="54109241"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65A2D131" w14:textId="77777777" w:rsidR="0099068D" w:rsidRPr="00C44F8F" w:rsidRDefault="0099068D" w:rsidP="00C44F8F">
            <w:pPr>
              <w:pStyle w:val="Bezriadkovania"/>
              <w:rPr>
                <w:rFonts w:ascii="Century Gothic" w:hAnsi="Century Gothic"/>
                <w:sz w:val="18"/>
                <w:szCs w:val="18"/>
              </w:rPr>
            </w:pPr>
          </w:p>
        </w:tc>
        <w:tc>
          <w:tcPr>
            <w:tcW w:w="909" w:type="pct"/>
            <w:vMerge/>
            <w:hideMark/>
          </w:tcPr>
          <w:p w14:paraId="3240438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66A8B9F"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207B31D9"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134189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69F382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153958CE"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AAE160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AC7A307"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7C60E18" w14:textId="366A205A"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3 000</w:t>
            </w:r>
          </w:p>
        </w:tc>
        <w:tc>
          <w:tcPr>
            <w:tcW w:w="608" w:type="pct"/>
          </w:tcPr>
          <w:p w14:paraId="0417A4A9"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A149747"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2FC34E5"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085EE3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6D107038"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99068D" w:rsidRPr="00751784" w14:paraId="06186F9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3908E04"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BA5307C"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B41B06E"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21A4C53"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5EEAFE5"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0DEB05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A1F1940"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DC34FD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7E98D3"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7DB9B8BB"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58F0D54B"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A3385B9"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59DDE2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645F5C3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962C8EF"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99068D" w:rsidRPr="00751784" w14:paraId="28F3F4F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8D9DA58" w14:textId="77777777" w:rsidR="0099068D" w:rsidRPr="00C44F8F" w:rsidRDefault="0099068D"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89A3E82" w14:textId="4F376153" w:rsidR="0099068D" w:rsidRPr="00C44F8F" w:rsidRDefault="00FC596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32 000</w:t>
            </w:r>
          </w:p>
        </w:tc>
        <w:tc>
          <w:tcPr>
            <w:tcW w:w="608" w:type="pct"/>
          </w:tcPr>
          <w:p w14:paraId="205CC13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16D397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64265F1"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6C4DB4FA"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C24C058" w14:textId="77777777" w:rsidR="0099068D" w:rsidRPr="00C44F8F" w:rsidRDefault="0099068D"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7B4CFD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2099175" w14:textId="77777777" w:rsidR="0099068D" w:rsidRPr="00C44F8F" w:rsidRDefault="0099068D"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341DF44B" w14:textId="12CA3D0D" w:rsidR="0099068D" w:rsidRPr="00C44F8F" w:rsidRDefault="00FC596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35 000</w:t>
            </w:r>
          </w:p>
        </w:tc>
        <w:tc>
          <w:tcPr>
            <w:tcW w:w="608" w:type="pct"/>
            <w:hideMark/>
          </w:tcPr>
          <w:p w14:paraId="7C31C353"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1C1F3E71"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75AB2F1E"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433B895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5E107066" w14:textId="77777777" w:rsidR="0099068D" w:rsidRPr="00C44F8F" w:rsidRDefault="0099068D"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42EC2C89" w14:textId="26855793" w:rsidR="004D0641" w:rsidRDefault="004D0641" w:rsidP="00D10C3F"/>
    <w:p w14:paraId="13E68101" w14:textId="77777777" w:rsidR="00CE7ADC" w:rsidRDefault="00CE7ADC"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E7ADC" w:rsidRPr="00751784" w14:paraId="7783A328"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7C7653D" w14:textId="6642C560"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17</w:t>
            </w:r>
          </w:p>
        </w:tc>
      </w:tr>
      <w:tr w:rsidR="00CE7ADC" w:rsidRPr="00751784" w14:paraId="405E269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017391C"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65F69926" w14:textId="7418DD60"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Dobudovanie, rozšírenie a digitalizácia knižnice</w:t>
            </w:r>
          </w:p>
        </w:tc>
      </w:tr>
      <w:tr w:rsidR="00CE7ADC" w:rsidRPr="00751784" w14:paraId="4A1086D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6FA4165"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79ABACC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CE7ADC" w:rsidRPr="00751784" w14:paraId="4AF0FE9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11CEA1"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0130DF3E"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CE7ADC" w:rsidRPr="00751784" w14:paraId="00D8065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A6432D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10FE24D7"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E7ADC" w:rsidRPr="00751784" w14:paraId="66B4DF5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777D28"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55097406" w14:textId="188908B8"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E7ADC" w:rsidRPr="00751784" w14:paraId="21EC50E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3EA2D82"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09E0A095"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097D2B21" w14:textId="0B18EB2E"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dobudovania a rozšírenia knižnice, digitalizácia knižnice  </w:t>
            </w:r>
          </w:p>
        </w:tc>
      </w:tr>
      <w:tr w:rsidR="00CE7ADC" w:rsidRPr="00751784" w14:paraId="3AD88B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1E8857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5053D328"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CE7ADC" w:rsidRPr="00751784" w14:paraId="673EFDF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06FD31C"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7D0295EF" w14:textId="73BC3429"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Knižnica</w:t>
            </w:r>
          </w:p>
        </w:tc>
      </w:tr>
      <w:tr w:rsidR="00CE7ADC" w:rsidRPr="00751784" w14:paraId="403511E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A0D3CD"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12EA43BB" w14:textId="68439B32"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 zamestnanci knižnice</w:t>
            </w:r>
          </w:p>
        </w:tc>
      </w:tr>
      <w:tr w:rsidR="00CE7ADC" w:rsidRPr="00751784" w14:paraId="4089D9B5"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4EFCDB3B"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55733A21"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novovybudovaných objektov</w:t>
            </w:r>
          </w:p>
        </w:tc>
      </w:tr>
      <w:tr w:rsidR="00CE7ADC" w:rsidRPr="00751784" w14:paraId="5E82F5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371C6CE"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3EE47C5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CE7ADC" w:rsidRPr="00751784" w14:paraId="3B34A97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1146F7B"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6805A26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CE7ADC" w:rsidRPr="00751784" w14:paraId="7408970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E55A50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66A8C7DF"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CE7ADC" w:rsidRPr="00751784" w14:paraId="32CF26B1"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8976375"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CE7ADC" w:rsidRPr="00751784" w14:paraId="1ED5F21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0C2E10"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7E500CE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600AF13F"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CE7ADC" w:rsidRPr="00751784" w14:paraId="381D657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0B59EB9"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2296D96E"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1020099C" w14:textId="674026C4"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45F2593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C94344"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76266FC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3B9B0A99" w14:textId="0A9F451D"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2F73FC1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D5641D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7128B64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41E5FEFD" w14:textId="5F301755"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6FA3674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9BB3F6"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6353AC8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1C0E6773" w14:textId="2618F5A8"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w:t>
            </w:r>
          </w:p>
        </w:tc>
      </w:tr>
      <w:tr w:rsidR="00CE7ADC" w:rsidRPr="00751784" w14:paraId="7FF386F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BE6AC8"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26135FE3"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0524A26"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CE7ADC" w:rsidRPr="00751784" w14:paraId="46AA902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8DB8E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23FB4379"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9582C5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CE7ADC" w:rsidRPr="00751784" w14:paraId="67D0616F"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867F93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CE7ADC" w:rsidRPr="00751784" w14:paraId="6A4B3896"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036D0D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1F6A911"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EC0A64D"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7FB8A97E"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CE7ADC" w:rsidRPr="00751784" w14:paraId="1BD3B04C"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62C6CF65" w14:textId="77777777" w:rsidR="00CE7ADC" w:rsidRPr="00C44F8F" w:rsidRDefault="00CE7ADC" w:rsidP="00C44F8F">
            <w:pPr>
              <w:pStyle w:val="Bezriadkovania"/>
              <w:rPr>
                <w:rFonts w:ascii="Century Gothic" w:hAnsi="Century Gothic"/>
                <w:sz w:val="18"/>
                <w:szCs w:val="18"/>
              </w:rPr>
            </w:pPr>
          </w:p>
        </w:tc>
        <w:tc>
          <w:tcPr>
            <w:tcW w:w="909" w:type="pct"/>
            <w:vMerge/>
            <w:hideMark/>
          </w:tcPr>
          <w:p w14:paraId="000F4E08"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66313171"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0842A029"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7F06F96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499B645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69667CEE"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3BF73A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31F146D"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A5F51A4" w14:textId="37FD809C"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w:t>
            </w:r>
          </w:p>
        </w:tc>
        <w:tc>
          <w:tcPr>
            <w:tcW w:w="608" w:type="pct"/>
          </w:tcPr>
          <w:p w14:paraId="35CBFBB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D835332"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621B913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69E9BC2"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DCA44D5"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E7ADC" w:rsidRPr="00751784" w14:paraId="295AD39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2C5749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3C1675E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44B72AB0"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1ED8C1C"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124F6C5"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21BD34A"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50856AB0"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31F387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C74A9D7"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42A4705A"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976FEF8"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5203481"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F8B0C7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46ABFCB"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E4CCB47"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E7ADC" w:rsidRPr="00751784" w14:paraId="08667BB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FC4EBC3" w14:textId="77777777" w:rsidR="00CE7ADC" w:rsidRPr="00C44F8F" w:rsidRDefault="00CE7ADC"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40959831" w14:textId="37CD52B6"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145 000</w:t>
            </w:r>
          </w:p>
        </w:tc>
        <w:tc>
          <w:tcPr>
            <w:tcW w:w="608" w:type="pct"/>
          </w:tcPr>
          <w:p w14:paraId="45FC6F7C"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04DC02B"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1D1D61D"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A0FDB9F"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D6936C2" w14:textId="77777777" w:rsidR="00CE7ADC" w:rsidRPr="00C44F8F" w:rsidRDefault="00CE7ADC"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1A20ED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EA49051" w14:textId="77777777" w:rsidR="00CE7ADC" w:rsidRPr="00C44F8F" w:rsidRDefault="00CE7ADC"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6A414ACA" w14:textId="371E2593"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150 000</w:t>
            </w:r>
          </w:p>
        </w:tc>
        <w:tc>
          <w:tcPr>
            <w:tcW w:w="608" w:type="pct"/>
            <w:hideMark/>
          </w:tcPr>
          <w:p w14:paraId="65DF1FA4"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3BCDC4E0"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6006873C"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757EFC09"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2397CD0C" w14:textId="77777777" w:rsidR="00CE7ADC" w:rsidRPr="00C44F8F" w:rsidRDefault="00CE7ADC"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647D58E0" w14:textId="10AA9F48" w:rsidR="00CE7ADC" w:rsidRDefault="00CE7ADC" w:rsidP="00D10C3F"/>
    <w:p w14:paraId="40D018D9" w14:textId="77777777" w:rsidR="008273A3" w:rsidRDefault="008273A3"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8273A3" w:rsidRPr="00751784" w14:paraId="53967784"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1584D34" w14:textId="23183D03"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18</w:t>
            </w:r>
          </w:p>
        </w:tc>
      </w:tr>
      <w:tr w:rsidR="008273A3" w:rsidRPr="00751784" w14:paraId="5671A0D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E73E29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EC77F76" w14:textId="1FEF6EA4"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Obnova a dobudovanie mobiliáru v MČ</w:t>
            </w:r>
          </w:p>
        </w:tc>
      </w:tr>
      <w:tr w:rsidR="008273A3" w:rsidRPr="00751784" w14:paraId="788090B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034432D"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00204D7"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8273A3" w:rsidRPr="00751784" w14:paraId="32BDC65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3D53F6"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06CAF24A"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8273A3" w:rsidRPr="00751784" w14:paraId="1828D21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56EE00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79965AD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8273A3" w:rsidRPr="00751784" w14:paraId="2A248A7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10F7A5D"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79D637B8" w14:textId="6AA82FFA"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r w:rsidRPr="00C44F8F">
              <w:rPr>
                <w:rFonts w:ascii="Century Gothic" w:hAnsi="Century Gothic"/>
                <w:sz w:val="18"/>
                <w:szCs w:val="18"/>
              </w:rPr>
              <w:t xml:space="preserve"> – 2023</w:t>
            </w:r>
          </w:p>
        </w:tc>
      </w:tr>
      <w:tr w:rsidR="008273A3" w:rsidRPr="00751784" w14:paraId="69F7090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6E03A5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7329F56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2BB8C1FE" w14:textId="38FE89E5"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D374DB" w:rsidRPr="00C44F8F">
              <w:rPr>
                <w:rFonts w:ascii="Century Gothic" w:hAnsi="Century Gothic"/>
                <w:sz w:val="18"/>
                <w:szCs w:val="18"/>
              </w:rPr>
              <w:t>dobudovania a obnovy mobiliáru v mestskej časti</w:t>
            </w:r>
            <w:r w:rsidRPr="00C44F8F">
              <w:rPr>
                <w:rFonts w:ascii="Century Gothic" w:hAnsi="Century Gothic"/>
                <w:sz w:val="18"/>
                <w:szCs w:val="18"/>
              </w:rPr>
              <w:t xml:space="preserve">  </w:t>
            </w:r>
          </w:p>
        </w:tc>
      </w:tr>
      <w:tr w:rsidR="008273A3" w:rsidRPr="00751784" w14:paraId="74362C7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2371D8"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7BD34CC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p>
        </w:tc>
      </w:tr>
      <w:tr w:rsidR="008273A3" w:rsidRPr="00751784" w14:paraId="657681B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D53A81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6D65623C" w14:textId="7D8C17F0" w:rsidR="008273A3" w:rsidRPr="00C44F8F" w:rsidRDefault="00D374DB"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Mobiliár</w:t>
            </w:r>
          </w:p>
        </w:tc>
      </w:tr>
      <w:tr w:rsidR="008273A3" w:rsidRPr="00751784" w14:paraId="4941FB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E5C503C"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067ECB18" w14:textId="027F4A4D"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8273A3" w:rsidRPr="00751784" w14:paraId="2DA17830"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34D2A84"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4264BC88" w14:textId="3FE206AA"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D374DB" w:rsidRPr="00C44F8F">
              <w:rPr>
                <w:rFonts w:ascii="Century Gothic" w:hAnsi="Century Gothic"/>
                <w:sz w:val="18"/>
                <w:szCs w:val="18"/>
              </w:rPr>
              <w:t>prvkov mobiliáru</w:t>
            </w:r>
          </w:p>
        </w:tc>
      </w:tr>
      <w:tr w:rsidR="008273A3" w:rsidRPr="00751784" w14:paraId="00711B8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8C9E8F"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7BAB949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8273A3" w:rsidRPr="00751784" w14:paraId="621BA9E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E39275E"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41A7EC2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8273A3" w:rsidRPr="00751784" w14:paraId="3645A0B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523D0A"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1FFC89F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8273A3" w:rsidRPr="00751784" w14:paraId="3B94A43E"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832AFF2"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8273A3" w:rsidRPr="00751784" w14:paraId="5589C4A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6DA362"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1921BDAC"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3E762582"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8273A3" w:rsidRPr="00751784" w14:paraId="492FDD91"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149AE4F"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22B0C14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71F46E14" w14:textId="2843E7E5"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14D29EF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53D785"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77FECF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1B2D644" w14:textId="11741958"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6F4CCB2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F28F5F1"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11700FB2"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1316DDEF" w14:textId="5C38C611"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1AD2C9A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197864"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1C2C9894"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75E6302B" w14:textId="4A143AE1"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D374DB" w:rsidRPr="00C44F8F">
              <w:rPr>
                <w:rFonts w:ascii="Century Gothic" w:hAnsi="Century Gothic"/>
                <w:sz w:val="18"/>
                <w:szCs w:val="18"/>
              </w:rPr>
              <w:t>3</w:t>
            </w:r>
          </w:p>
        </w:tc>
      </w:tr>
      <w:tr w:rsidR="008273A3" w:rsidRPr="00751784" w14:paraId="6E4AD4C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38DB71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EB607D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78584B3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8273A3" w:rsidRPr="00751784" w14:paraId="7BA04B5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7D18E9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D57140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0A8826D"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8273A3" w:rsidRPr="00751784" w14:paraId="049CBDC5"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F76335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8273A3" w:rsidRPr="00751784" w14:paraId="4804D881"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0C28D947"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162440CD"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07D6C14F"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4C2961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8273A3" w:rsidRPr="00751784" w14:paraId="50F231A9"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7CF2B922" w14:textId="77777777" w:rsidR="008273A3" w:rsidRPr="00C44F8F" w:rsidRDefault="008273A3" w:rsidP="00C44F8F">
            <w:pPr>
              <w:pStyle w:val="Bezriadkovania"/>
              <w:rPr>
                <w:rFonts w:ascii="Century Gothic" w:hAnsi="Century Gothic"/>
                <w:sz w:val="18"/>
                <w:szCs w:val="18"/>
              </w:rPr>
            </w:pPr>
          </w:p>
        </w:tc>
        <w:tc>
          <w:tcPr>
            <w:tcW w:w="909" w:type="pct"/>
            <w:vMerge/>
            <w:hideMark/>
          </w:tcPr>
          <w:p w14:paraId="06B53941"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162154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5AD82EFF"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328FC893"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510E845F"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34F9099A"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3725BA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667FCA1"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0E539D55" w14:textId="40EB9199" w:rsidR="008273A3" w:rsidRPr="00C44F8F" w:rsidRDefault="00D374DB"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w:t>
            </w:r>
            <w:r w:rsidR="008273A3" w:rsidRPr="00C44F8F">
              <w:rPr>
                <w:rFonts w:ascii="Century Gothic" w:hAnsi="Century Gothic"/>
                <w:sz w:val="18"/>
                <w:szCs w:val="18"/>
              </w:rPr>
              <w:t xml:space="preserve"> 000</w:t>
            </w:r>
          </w:p>
        </w:tc>
        <w:tc>
          <w:tcPr>
            <w:tcW w:w="608" w:type="pct"/>
          </w:tcPr>
          <w:p w14:paraId="38C78EA3"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AB7C500"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70D7D4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3B8BABF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850EBC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8273A3" w:rsidRPr="00751784" w14:paraId="0332C75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533FE25"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16A9CCC7"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B21A106"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242B1589"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3E5DEA5"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49B2A6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FB739D8"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0BCDBD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E1562F0"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25817C5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38BD65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6AAC56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7064261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D15E4C5"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BF63E32"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8273A3" w:rsidRPr="00751784" w14:paraId="5AF63E8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84A41C9" w14:textId="77777777" w:rsidR="008273A3" w:rsidRPr="00C44F8F" w:rsidRDefault="008273A3"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13CA99D5" w14:textId="09B902F6" w:rsidR="008273A3" w:rsidRPr="00C44F8F" w:rsidRDefault="00D374DB"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19 000</w:t>
            </w:r>
          </w:p>
        </w:tc>
        <w:tc>
          <w:tcPr>
            <w:tcW w:w="608" w:type="pct"/>
          </w:tcPr>
          <w:p w14:paraId="5E7C43BD"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603F8ED0"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156A3A6"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3D0C1DC"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AAA1BB8" w14:textId="77777777" w:rsidR="008273A3" w:rsidRPr="00C44F8F" w:rsidRDefault="008273A3"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3E311C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3C9B555" w14:textId="77777777" w:rsidR="008273A3" w:rsidRPr="00C44F8F" w:rsidRDefault="008273A3"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5C3E541F" w14:textId="76B5BE24" w:rsidR="008273A3" w:rsidRPr="00C44F8F" w:rsidRDefault="00D374DB"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20 000</w:t>
            </w:r>
          </w:p>
        </w:tc>
        <w:tc>
          <w:tcPr>
            <w:tcW w:w="608" w:type="pct"/>
            <w:hideMark/>
          </w:tcPr>
          <w:p w14:paraId="5E2E05B9"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269E6998"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2645A87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595C9234"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4F61BED7" w14:textId="77777777" w:rsidR="008273A3" w:rsidRPr="00C44F8F" w:rsidRDefault="008273A3"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7CAD59BB" w14:textId="2B57A467" w:rsidR="008273A3" w:rsidRDefault="008273A3" w:rsidP="00D10C3F"/>
    <w:p w14:paraId="07DEBC38" w14:textId="77777777" w:rsidR="00C87EAA" w:rsidRDefault="00C87EAA"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C87EAA" w:rsidRPr="00751784" w14:paraId="399CCDBB"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BCCC48B" w14:textId="76534C5E"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19</w:t>
            </w:r>
          </w:p>
        </w:tc>
      </w:tr>
      <w:tr w:rsidR="00C87EAA" w:rsidRPr="00751784" w14:paraId="10F8AF8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8D527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7BA20076" w14:textId="5AF8789F"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novej plnohodnotnej ZŠ s vonkajšími športoviskami</w:t>
            </w:r>
          </w:p>
        </w:tc>
      </w:tr>
      <w:tr w:rsidR="00C87EAA" w:rsidRPr="00751784" w14:paraId="19B50210"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F72568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06DA738"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C87EAA" w:rsidRPr="00751784" w14:paraId="599784D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01CD6CF"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D69A979"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C87EAA" w:rsidRPr="00751784" w14:paraId="6448311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4CFE59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56A71E7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C87EAA" w:rsidRPr="00751784" w14:paraId="063A467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09111BB"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86217DD" w14:textId="49283C6C"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8A4C56" w:rsidRPr="00C44F8F">
              <w:rPr>
                <w:rFonts w:ascii="Century Gothic" w:hAnsi="Century Gothic"/>
                <w:sz w:val="18"/>
                <w:szCs w:val="18"/>
              </w:rPr>
              <w:t>1</w:t>
            </w:r>
            <w:r w:rsidRPr="00C44F8F">
              <w:rPr>
                <w:rFonts w:ascii="Century Gothic" w:hAnsi="Century Gothic"/>
                <w:sz w:val="18"/>
                <w:szCs w:val="18"/>
              </w:rPr>
              <w:t xml:space="preserve"> – 202</w:t>
            </w:r>
            <w:r w:rsidR="008A4C56" w:rsidRPr="00C44F8F">
              <w:rPr>
                <w:rFonts w:ascii="Century Gothic" w:hAnsi="Century Gothic"/>
                <w:sz w:val="18"/>
                <w:szCs w:val="18"/>
              </w:rPr>
              <w:t>5</w:t>
            </w:r>
          </w:p>
        </w:tc>
      </w:tr>
      <w:tr w:rsidR="00C87EAA" w:rsidRPr="00751784" w14:paraId="4135DE7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ADFA2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2162897B"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5C40E8F5" w14:textId="14335FD9"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w:t>
            </w:r>
            <w:r w:rsidR="00B3760A" w:rsidRPr="00C44F8F">
              <w:rPr>
                <w:rFonts w:ascii="Century Gothic" w:hAnsi="Century Gothic"/>
                <w:sz w:val="18"/>
                <w:szCs w:val="18"/>
              </w:rPr>
              <w:t>vybudovania novej ZŠ a vonkajších športovísk</w:t>
            </w:r>
            <w:r w:rsidRPr="00C44F8F">
              <w:rPr>
                <w:rFonts w:ascii="Century Gothic" w:hAnsi="Century Gothic"/>
                <w:sz w:val="18"/>
                <w:szCs w:val="18"/>
              </w:rPr>
              <w:t xml:space="preserve">  </w:t>
            </w:r>
          </w:p>
        </w:tc>
      </w:tr>
      <w:tr w:rsidR="00C87EAA" w:rsidRPr="00751784" w14:paraId="7F06B70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AA43E71"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9FC4C45" w14:textId="7954D841"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Rozšírenie kapacít školských zariadení</w:t>
            </w:r>
          </w:p>
        </w:tc>
      </w:tr>
      <w:tr w:rsidR="00C87EAA" w:rsidRPr="00751784" w14:paraId="2196C0A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FA857B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3839EF1B" w14:textId="06383F78"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Základná škola, športoviská</w:t>
            </w:r>
          </w:p>
        </w:tc>
      </w:tr>
      <w:tr w:rsidR="00C87EAA" w:rsidRPr="00751784" w14:paraId="18180C8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6A1C2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14C65784" w14:textId="27D5360C"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r w:rsidR="00226019" w:rsidRPr="00C44F8F">
              <w:rPr>
                <w:rFonts w:ascii="Century Gothic" w:hAnsi="Century Gothic"/>
                <w:sz w:val="18"/>
                <w:szCs w:val="18"/>
              </w:rPr>
              <w:t>, žiaci navštevujúci ZŠ, zamestnanci ZŠ</w:t>
            </w:r>
          </w:p>
        </w:tc>
      </w:tr>
      <w:tr w:rsidR="00C87EAA" w:rsidRPr="00751784" w14:paraId="117C4110"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6DA5DCB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0F10C5AD" w14:textId="3C3011FA"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vybudovaných objektov</w:t>
            </w:r>
          </w:p>
        </w:tc>
      </w:tr>
      <w:tr w:rsidR="00C87EAA" w:rsidRPr="00751784" w14:paraId="7425D4C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D8B3A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22716B1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C87EAA" w:rsidRPr="00751784" w14:paraId="042EC9A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61A3F2"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3EDB754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C87EAA" w:rsidRPr="00751784" w14:paraId="7DCB456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FB19F6"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691FA35E"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C87EAA" w:rsidRPr="00751784" w14:paraId="018DE222"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A32951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C87EAA" w:rsidRPr="00751784" w14:paraId="19B5421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B28D8F1"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29175DEF"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007B6A9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C87EAA" w:rsidRPr="00751784" w14:paraId="27072FD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9B4D29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8FF70E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4A9A9306" w14:textId="1128FFDB"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2021</w:t>
            </w:r>
          </w:p>
        </w:tc>
      </w:tr>
      <w:tr w:rsidR="00C87EAA" w:rsidRPr="00751784" w14:paraId="4721725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9C3ED3A"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4C70AFE6"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A18DEA0" w14:textId="28FED1E8"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2021</w:t>
            </w:r>
          </w:p>
        </w:tc>
      </w:tr>
      <w:tr w:rsidR="00C87EAA" w:rsidRPr="00751784" w14:paraId="690572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92B979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486379F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2B4AA0BE" w14:textId="3506B9CF"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87EAA" w:rsidRPr="00751784" w14:paraId="03DC518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10E9A3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783F119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26938183" w14:textId="169610F6"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C87EAA" w:rsidRPr="00751784" w14:paraId="21BF5C8F"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630D188"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9E3234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69CE1318" w14:textId="08860BC4" w:rsidR="00226019"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C87EAA" w:rsidRPr="00751784" w14:paraId="15169C3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54E8F73"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71E1FCC6"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05AB3B82" w14:textId="7059EAD6"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C87EAA" w:rsidRPr="00751784" w14:paraId="26CFFD6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1F7356A7"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C87EAA" w:rsidRPr="00751784" w14:paraId="603C26B5"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1438AC10"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5D2DA74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3B76EA84"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C0FABB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C87EAA" w:rsidRPr="00751784" w14:paraId="581070E5"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7EA5DEAB" w14:textId="77777777" w:rsidR="00C87EAA" w:rsidRPr="00C44F8F" w:rsidRDefault="00C87EAA" w:rsidP="00C44F8F">
            <w:pPr>
              <w:pStyle w:val="Bezriadkovania"/>
              <w:rPr>
                <w:rFonts w:ascii="Century Gothic" w:hAnsi="Century Gothic"/>
                <w:sz w:val="18"/>
                <w:szCs w:val="18"/>
              </w:rPr>
            </w:pPr>
          </w:p>
        </w:tc>
        <w:tc>
          <w:tcPr>
            <w:tcW w:w="909" w:type="pct"/>
            <w:vMerge/>
            <w:hideMark/>
          </w:tcPr>
          <w:p w14:paraId="3C5C3C0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3978E1B1"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6D771FC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0E0A5B3A"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E5A7C6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3062C44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F81EA3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9C7D544"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524D3D89" w14:textId="47B920F5"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90 000</w:t>
            </w:r>
          </w:p>
        </w:tc>
        <w:tc>
          <w:tcPr>
            <w:tcW w:w="608" w:type="pct"/>
          </w:tcPr>
          <w:p w14:paraId="783E949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3D6A32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C3D90E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50EC5B7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167E8A07"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87EAA" w:rsidRPr="00751784" w14:paraId="53B8F98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601FD65"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1562C9E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9E7B3C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8E98B01"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52865C6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794FB93"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7983E36E"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725385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A49B8EF"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7948A38E"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2B76CCD"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01D5FC2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937D5A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3E0C9EA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52F0025"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C87EAA" w:rsidRPr="00751784" w14:paraId="676F6FF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9EE9A6C" w14:textId="77777777" w:rsidR="00C87EAA" w:rsidRPr="00C44F8F" w:rsidRDefault="00C87EAA"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1A70C29" w14:textId="16BD8849" w:rsidR="00C87EAA" w:rsidRPr="00C44F8F" w:rsidRDefault="00226019"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6 610 000</w:t>
            </w:r>
          </w:p>
        </w:tc>
        <w:tc>
          <w:tcPr>
            <w:tcW w:w="608" w:type="pct"/>
          </w:tcPr>
          <w:p w14:paraId="008A3C18"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23004DD"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173774B4"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4584E386"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619661F" w14:textId="77777777" w:rsidR="00C87EAA" w:rsidRPr="00C44F8F" w:rsidRDefault="00C87EAA"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0AE063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926C26D" w14:textId="77777777" w:rsidR="00C87EAA" w:rsidRPr="00C44F8F" w:rsidRDefault="00C87EAA"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1EFDA0D3" w14:textId="35F84C59" w:rsidR="00C87EAA" w:rsidRPr="00C44F8F" w:rsidRDefault="00226019"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6 700 000</w:t>
            </w:r>
          </w:p>
        </w:tc>
        <w:tc>
          <w:tcPr>
            <w:tcW w:w="608" w:type="pct"/>
            <w:hideMark/>
          </w:tcPr>
          <w:p w14:paraId="030F6E3C"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0204B464"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0989037A"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8570AB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6E424DC2" w14:textId="77777777" w:rsidR="00C87EAA" w:rsidRPr="00C44F8F" w:rsidRDefault="00C87EAA"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5C4AC74D" w14:textId="06302EEE" w:rsidR="00C87EAA" w:rsidRDefault="00C87EAA" w:rsidP="00D10C3F"/>
    <w:p w14:paraId="2A990879" w14:textId="77777777" w:rsidR="00BE08C1" w:rsidRDefault="00BE08C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E08C1" w:rsidRPr="00751784" w14:paraId="6DB8D45E"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064FFDE" w14:textId="64265DF5"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20</w:t>
            </w:r>
          </w:p>
        </w:tc>
      </w:tr>
      <w:tr w:rsidR="00BE08C1" w:rsidRPr="00751784" w14:paraId="5561E7E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6B8099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3D53DD69" w14:textId="407A99E6"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Vybudovanie zberného dvora s kompletným vybavením</w:t>
            </w:r>
          </w:p>
        </w:tc>
      </w:tr>
      <w:tr w:rsidR="00BE08C1" w:rsidRPr="00751784" w14:paraId="1978BEA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80A4BD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2E0BE5B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BE08C1" w:rsidRPr="00751784" w14:paraId="671FE13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836DB5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7B898E2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BE08C1" w:rsidRPr="00751784" w14:paraId="144DE24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D109DE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118772D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E08C1" w:rsidRPr="00751784" w14:paraId="5E2FAC4E"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AEF53E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A738E88" w14:textId="4859271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 – 2025</w:t>
            </w:r>
          </w:p>
        </w:tc>
      </w:tr>
      <w:tr w:rsidR="00BE08C1" w:rsidRPr="00751784" w14:paraId="2E2FBB3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5F20F5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12426E3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198C15DF" w14:textId="0559B47D"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vybudovania zberného dvora vrátane obstarania kompletného vybavenia</w:t>
            </w:r>
          </w:p>
        </w:tc>
      </w:tr>
      <w:tr w:rsidR="00BE08C1" w:rsidRPr="00751784" w14:paraId="7EBEC57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82E177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1B469B41" w14:textId="2FB7B804"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nakladania s odpadmi</w:t>
            </w:r>
          </w:p>
        </w:tc>
      </w:tr>
      <w:tr w:rsidR="00BE08C1" w:rsidRPr="00751784" w14:paraId="2A6A427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7AAFAB6"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75612235" w14:textId="5E54FCBE"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Zberný dvor</w:t>
            </w:r>
          </w:p>
        </w:tc>
      </w:tr>
      <w:tr w:rsidR="00BE08C1" w:rsidRPr="00751784" w14:paraId="4523EE7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984A8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014B69BB" w14:textId="7E3190DE"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w:t>
            </w:r>
          </w:p>
        </w:tc>
      </w:tr>
      <w:tr w:rsidR="00BE08C1" w:rsidRPr="00751784" w14:paraId="35B07342"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0E7F582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4665426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vybudovaných objektov</w:t>
            </w:r>
          </w:p>
        </w:tc>
      </w:tr>
      <w:tr w:rsidR="00BE08C1" w:rsidRPr="00751784" w14:paraId="230F690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D4273A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095BD53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BE08C1" w:rsidRPr="00751784" w14:paraId="510E8CE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13C5D4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23D22CD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BE08C1" w:rsidRPr="00751784" w14:paraId="558014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640ED4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73DBE22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BE08C1" w:rsidRPr="00751784" w14:paraId="632D48E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D925E0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BE08C1" w:rsidRPr="00751784" w14:paraId="7FF4EF1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B524EA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7FA1731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6FC8A87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BE08C1" w:rsidRPr="00751784" w14:paraId="01F9B8D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28464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5C1AD4A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0C5DB51C" w14:textId="738DD51D"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BE08C1" w:rsidRPr="00751784" w14:paraId="35110D5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435808C"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739176A4"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2E81651E" w14:textId="5EB8FE44"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2023</w:t>
            </w:r>
          </w:p>
        </w:tc>
      </w:tr>
      <w:tr w:rsidR="00BE08C1" w:rsidRPr="00751784" w14:paraId="5A70AEB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A39631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369C960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30341E0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BE08C1" w:rsidRPr="00751784" w14:paraId="0519729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FEB507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717B931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2CC7B93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2022 - 2023</w:t>
            </w:r>
          </w:p>
        </w:tc>
      </w:tr>
      <w:tr w:rsidR="00BE08C1" w:rsidRPr="00751784" w14:paraId="37CC861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C4DA4C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9B760A8"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B03B1E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BE08C1" w:rsidRPr="00751784" w14:paraId="15ABAE9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C420444"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4BAA769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6594B9E0"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2024 - 2025</w:t>
            </w:r>
          </w:p>
        </w:tc>
      </w:tr>
      <w:tr w:rsidR="00BE08C1" w:rsidRPr="00751784" w14:paraId="5FB65E10"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765616D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BE08C1" w:rsidRPr="00751784" w14:paraId="5457D385"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72437BA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1ECA35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0E4243D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1F31CB7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BE08C1" w:rsidRPr="00751784" w14:paraId="0B8277F4"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485A8B1A" w14:textId="77777777" w:rsidR="00BE08C1" w:rsidRPr="00C44F8F" w:rsidRDefault="00BE08C1" w:rsidP="00C44F8F">
            <w:pPr>
              <w:pStyle w:val="Bezriadkovania"/>
              <w:rPr>
                <w:rFonts w:ascii="Century Gothic" w:hAnsi="Century Gothic"/>
                <w:sz w:val="18"/>
                <w:szCs w:val="18"/>
              </w:rPr>
            </w:pPr>
          </w:p>
        </w:tc>
        <w:tc>
          <w:tcPr>
            <w:tcW w:w="909" w:type="pct"/>
            <w:vMerge/>
            <w:hideMark/>
          </w:tcPr>
          <w:p w14:paraId="549752F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4C56A47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32F1830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763BF2FD"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74E5B92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2BFC5CD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F7A59C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74088E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71D202A0" w14:textId="62EE6226"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20BBB11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5B8631BF"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462F5D8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223E88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69C266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73A511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3D39DC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7859D89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29D773F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987E940"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E0C0A06"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2EE976D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4D81479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1912723A"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E948FF6"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446388A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97DBED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810027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093B9BCD"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4ED4B1A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0B05DF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26CB7EE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73B4E13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7D306253" w14:textId="1A680D9B"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800 000</w:t>
            </w:r>
          </w:p>
        </w:tc>
        <w:tc>
          <w:tcPr>
            <w:tcW w:w="608" w:type="pct"/>
          </w:tcPr>
          <w:p w14:paraId="443913A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5CB386C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E4607A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0F9FCA6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025020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08DA301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7CFBB15" w14:textId="77777777" w:rsidR="00BE08C1" w:rsidRPr="00C44F8F" w:rsidRDefault="00BE08C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2748FD15" w14:textId="6DDCBEDF"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800 000</w:t>
            </w:r>
          </w:p>
        </w:tc>
        <w:tc>
          <w:tcPr>
            <w:tcW w:w="608" w:type="pct"/>
            <w:hideMark/>
          </w:tcPr>
          <w:p w14:paraId="3621CA0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495109C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44F0BB7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255539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7E75D0D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018507BA" w14:textId="73F20664" w:rsidR="00BE08C1" w:rsidRDefault="00BE08C1" w:rsidP="00D10C3F"/>
    <w:p w14:paraId="5AF04A53" w14:textId="77777777" w:rsidR="00BE08C1" w:rsidRDefault="00BE08C1"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BE08C1" w:rsidRPr="00751784" w14:paraId="6900B0EB"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D7051D8" w14:textId="3947CCA4"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21</w:t>
            </w:r>
          </w:p>
        </w:tc>
      </w:tr>
      <w:tr w:rsidR="00BE08C1" w:rsidRPr="00751784" w14:paraId="57A7BD92"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A90255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66F4C7F4" w14:textId="7EEF7FFE"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Revitalizácia verejných priestranstiev MČ vrátane závlahových systémov</w:t>
            </w:r>
          </w:p>
        </w:tc>
      </w:tr>
      <w:tr w:rsidR="00BE08C1" w:rsidRPr="00751784" w14:paraId="4ECEB4E7"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9207363"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4CF785A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BE08C1" w:rsidRPr="00751784" w14:paraId="384FC21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AFED0F7"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4CA385C5"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BE08C1" w:rsidRPr="00751784" w14:paraId="019EDD7D"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6D5B8E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302474BA"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BE08C1" w:rsidRPr="00751784" w14:paraId="6818F25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A3B6B0"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11A45336" w14:textId="27CFB330"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34538F" w:rsidRPr="00C44F8F">
              <w:rPr>
                <w:rFonts w:ascii="Century Gothic" w:hAnsi="Century Gothic"/>
                <w:sz w:val="18"/>
                <w:szCs w:val="18"/>
              </w:rPr>
              <w:t>4</w:t>
            </w:r>
            <w:r w:rsidRPr="00C44F8F">
              <w:rPr>
                <w:rFonts w:ascii="Century Gothic" w:hAnsi="Century Gothic"/>
                <w:sz w:val="18"/>
                <w:szCs w:val="18"/>
              </w:rPr>
              <w:t xml:space="preserve"> – 202</w:t>
            </w:r>
            <w:r w:rsidR="0034538F" w:rsidRPr="00C44F8F">
              <w:rPr>
                <w:rFonts w:ascii="Century Gothic" w:hAnsi="Century Gothic"/>
                <w:sz w:val="18"/>
                <w:szCs w:val="18"/>
              </w:rPr>
              <w:t>4</w:t>
            </w:r>
          </w:p>
        </w:tc>
      </w:tr>
      <w:tr w:rsidR="00BE08C1" w:rsidRPr="00751784" w14:paraId="48FC226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014F40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5EE19763"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0F79A6AE" w14:textId="317ACE2E"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w:t>
            </w:r>
            <w:r w:rsidR="0034538F" w:rsidRPr="00C44F8F">
              <w:rPr>
                <w:rFonts w:ascii="Century Gothic" w:hAnsi="Century Gothic"/>
                <w:sz w:val="18"/>
                <w:szCs w:val="18"/>
              </w:rPr>
              <w:t xml:space="preserve"> revitalizácie verejných priestranstiev</w:t>
            </w:r>
          </w:p>
        </w:tc>
      </w:tr>
      <w:tr w:rsidR="00BE08C1" w:rsidRPr="00751784" w14:paraId="5BE0782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BC07DF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72AC6D0D" w14:textId="5483D6BB"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kvality životného prostredia</w:t>
            </w:r>
          </w:p>
        </w:tc>
      </w:tr>
      <w:tr w:rsidR="00BE08C1" w:rsidRPr="00751784" w14:paraId="06CBD39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D6DF6FC"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0EA90FB2" w14:textId="616E4B7C" w:rsidR="00BE08C1"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Zrevitalizované verejné priestranstvá</w:t>
            </w:r>
          </w:p>
        </w:tc>
      </w:tr>
      <w:tr w:rsidR="00BE08C1" w:rsidRPr="00751784" w14:paraId="7F925C8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4811CF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7841637B" w14:textId="6DDFD74A"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w:t>
            </w:r>
            <w:r w:rsidR="0034538F" w:rsidRPr="00C44F8F">
              <w:rPr>
                <w:rFonts w:ascii="Century Gothic" w:hAnsi="Century Gothic"/>
                <w:sz w:val="18"/>
                <w:szCs w:val="18"/>
              </w:rPr>
              <w:t>, návštevníci mestskej časti</w:t>
            </w:r>
          </w:p>
        </w:tc>
      </w:tr>
      <w:tr w:rsidR="00BE08C1" w:rsidRPr="00751784" w14:paraId="12081B58"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2CF43774"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30002E97" w14:textId="54578000"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Počet </w:t>
            </w:r>
            <w:r w:rsidR="0034538F" w:rsidRPr="00C44F8F">
              <w:rPr>
                <w:rFonts w:ascii="Century Gothic" w:hAnsi="Century Gothic"/>
                <w:sz w:val="18"/>
                <w:szCs w:val="18"/>
              </w:rPr>
              <w:t>revitalizovaných verejných priestranstiev</w:t>
            </w:r>
          </w:p>
        </w:tc>
      </w:tr>
      <w:tr w:rsidR="00BE08C1" w:rsidRPr="00751784" w14:paraId="6521F54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C0DB33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14A04FC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BE08C1" w:rsidRPr="00751784" w14:paraId="34907D9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2CBE9DA"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43D7457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BE08C1" w:rsidRPr="00751784" w14:paraId="2C7B281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62F96ED"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0ABDBFFE"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BE08C1" w:rsidRPr="00751784" w14:paraId="18552BA9"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BBE231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BE08C1" w:rsidRPr="00751784" w14:paraId="5C8B53C6"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678A10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2CC5561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2984891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BE08C1" w:rsidRPr="00751784" w14:paraId="048AB1B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6819C3C5"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3F784B8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04F6A0FD" w14:textId="2A2FF40B"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sidR="0034538F" w:rsidRPr="00C44F8F">
              <w:rPr>
                <w:rFonts w:ascii="Century Gothic" w:hAnsi="Century Gothic"/>
                <w:sz w:val="18"/>
                <w:szCs w:val="18"/>
              </w:rPr>
              <w:t>4</w:t>
            </w:r>
          </w:p>
        </w:tc>
      </w:tr>
      <w:tr w:rsidR="00BE08C1" w:rsidRPr="00751784" w14:paraId="43A883F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7CFE4CF"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5D89CFA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0AF066E8" w14:textId="4D10B648"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54E65F39"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2DB3841"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1F09DED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58B5E386" w14:textId="1C3E8FCB"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619F0848"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4DFFBDB"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3FCDB47C"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5191CE2A" w14:textId="6F135A7A"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205A6E0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D0DA8FE"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018F544"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5885CEC6" w14:textId="406CF171"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34538F" w:rsidRPr="00751784" w14:paraId="61B3C877"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83CD45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60AA215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9CDA805" w14:textId="3546250F"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w:t>
            </w:r>
          </w:p>
        </w:tc>
      </w:tr>
      <w:tr w:rsidR="00BE08C1" w:rsidRPr="00751784" w14:paraId="310CA50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491E78C9"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BE08C1" w:rsidRPr="00751784" w14:paraId="655BEE82"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4D2356CE"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5FC5FA3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491C367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5A61649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BE08C1" w:rsidRPr="00751784" w14:paraId="2B3F7F78"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12D9D748" w14:textId="77777777" w:rsidR="00BE08C1" w:rsidRPr="00C44F8F" w:rsidRDefault="00BE08C1" w:rsidP="00C44F8F">
            <w:pPr>
              <w:pStyle w:val="Bezriadkovania"/>
              <w:rPr>
                <w:rFonts w:ascii="Century Gothic" w:hAnsi="Century Gothic"/>
                <w:sz w:val="18"/>
                <w:szCs w:val="18"/>
              </w:rPr>
            </w:pPr>
          </w:p>
        </w:tc>
        <w:tc>
          <w:tcPr>
            <w:tcW w:w="909" w:type="pct"/>
            <w:vMerge/>
            <w:hideMark/>
          </w:tcPr>
          <w:p w14:paraId="4A24A7C4"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B44F66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1FAD8BF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5FE00FC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1CAE95D"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50676FF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38A2B95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E09FA88"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1FDD086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D9723F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2A4B937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06458A7"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14A9C926"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50967F69"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25E7F7A4"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5ADCC92"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78DE831"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A11498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43EED47"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6D2194D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C5799A1"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7AD7ED9"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7A8E826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F1419E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5131BBA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7BF8091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581D65A"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109259F"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6F50008"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200F006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BE08C1" w:rsidRPr="00751784" w14:paraId="4E1F7BB2"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82D51E1" w14:textId="77777777" w:rsidR="00BE08C1" w:rsidRPr="00C44F8F" w:rsidRDefault="00BE08C1"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DAB01E1" w14:textId="12749ADC" w:rsidR="00BE08C1"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655 000</w:t>
            </w:r>
          </w:p>
        </w:tc>
        <w:tc>
          <w:tcPr>
            <w:tcW w:w="608" w:type="pct"/>
          </w:tcPr>
          <w:p w14:paraId="7473BFBF"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178FE645"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06819D7E"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58395A2"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4103DCC" w14:textId="77777777" w:rsidR="00BE08C1" w:rsidRPr="00C44F8F" w:rsidRDefault="00BE08C1"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58C4F77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8D94B89" w14:textId="77777777" w:rsidR="00BE08C1" w:rsidRPr="00C44F8F" w:rsidRDefault="00BE08C1"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33338184" w14:textId="521CC164" w:rsidR="00BE08C1"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655 000</w:t>
            </w:r>
          </w:p>
        </w:tc>
        <w:tc>
          <w:tcPr>
            <w:tcW w:w="608" w:type="pct"/>
            <w:hideMark/>
          </w:tcPr>
          <w:p w14:paraId="59FC6803"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432F2AB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03873A81"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75DC0FEC"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165BBF42" w14:textId="77777777" w:rsidR="00BE08C1" w:rsidRPr="00C44F8F" w:rsidRDefault="00BE08C1"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26EC2C68" w14:textId="7D76CCAC" w:rsidR="00BE08C1" w:rsidRDefault="00BE08C1" w:rsidP="00D10C3F"/>
    <w:p w14:paraId="5D590964" w14:textId="77777777" w:rsidR="0034538F" w:rsidRDefault="0034538F" w:rsidP="00D10C3F">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34538F" w:rsidRPr="00751784" w14:paraId="7DC5DB4C" w14:textId="77777777" w:rsidTr="00C4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2A0616A" w14:textId="53CEAECD"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lastRenderedPageBreak/>
              <w:t>Základné údaje o projektovom zámere č. 22</w:t>
            </w:r>
          </w:p>
        </w:tc>
      </w:tr>
      <w:tr w:rsidR="0034538F" w:rsidRPr="00751784" w14:paraId="7BACE0E5"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A7AF0D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49772AAC" w14:textId="771980C3"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Revitalizácia dunajských ramien – sprietočnenie</w:t>
            </w:r>
          </w:p>
        </w:tc>
      </w:tr>
      <w:tr w:rsidR="0034538F" w:rsidRPr="00751784" w14:paraId="01206B3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23CBE48"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5F5CAB31"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34538F" w:rsidRPr="00751784" w14:paraId="54CE324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3BEE757"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5DBDC8D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34538F" w:rsidRPr="00751784" w14:paraId="45168E1E"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56A94C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64DB1DE4"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34538F" w:rsidRPr="00751784" w14:paraId="2A06792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D56EA05"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5A5C827A" w14:textId="1529E3B1"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755F9EF8"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562D08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4AE641C0"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7E754EDE" w14:textId="7F4EF60B"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revitalizácie dunajských ramien</w:t>
            </w:r>
          </w:p>
        </w:tc>
      </w:tr>
      <w:tr w:rsidR="0034538F" w:rsidRPr="00751784" w14:paraId="3DA880B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06287E7"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0F0493D8"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Zlepšenie kvality životného prostredia</w:t>
            </w:r>
          </w:p>
        </w:tc>
      </w:tr>
      <w:tr w:rsidR="0034538F" w:rsidRPr="00751784" w14:paraId="076B3D6B"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045FA02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638F318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Zrevitalizované verejné priestranstvá</w:t>
            </w:r>
          </w:p>
        </w:tc>
      </w:tr>
      <w:tr w:rsidR="0034538F" w:rsidRPr="00751784" w14:paraId="41B387F1"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381FE8A5"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3B2CD350"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34538F" w:rsidRPr="00751784" w14:paraId="2C622449" w14:textId="77777777" w:rsidTr="00C44F8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1F730743"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1AEA5F99"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revitalizovaných verejných priestranstiev</w:t>
            </w:r>
          </w:p>
        </w:tc>
      </w:tr>
      <w:tr w:rsidR="0034538F" w:rsidRPr="00751784" w14:paraId="56859880"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C16C4B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20862D5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34538F" w:rsidRPr="00751784" w14:paraId="5FBDFE2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5E384E0D"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3117239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34538F" w:rsidRPr="00751784" w14:paraId="79EB3D6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6CCCA69"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497DCB40"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34538F" w:rsidRPr="00751784" w14:paraId="331CEA79"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50A05D0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r>
      <w:tr w:rsidR="0034538F" w:rsidRPr="00751784" w14:paraId="0F40E5DC"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75BE824"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1BE59229"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5124E3B8"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34538F" w:rsidRPr="00751784" w14:paraId="2581FF46"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7BEDE7F"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06A831C"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11347BE7" w14:textId="57652449"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1B94BCBF"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72AE1CF"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132574F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1F04F0C0" w14:textId="7DF707FC"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67B3F4B5"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3419B60E"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5969FDEE"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523F768E" w14:textId="033389F4"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5E5A23A9"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DBFBCC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3FB96C1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477493E2" w14:textId="118842A3"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r w:rsidR="0034538F" w:rsidRPr="00751784" w14:paraId="7A8F88B2"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4316ED13"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6191D435"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3286DB15" w14:textId="3E86D853"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2CC26904"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F7C0D39"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05142797"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13F8446" w14:textId="46A365EE"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2024 - 2027</w:t>
            </w:r>
          </w:p>
        </w:tc>
      </w:tr>
      <w:tr w:rsidR="0034538F" w:rsidRPr="00751784" w14:paraId="70A0CDA4" w14:textId="77777777" w:rsidTr="00C44F8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39439466"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Financovanie projektu</w:t>
            </w:r>
          </w:p>
        </w:tc>
      </w:tr>
      <w:tr w:rsidR="0034538F" w:rsidRPr="00751784" w14:paraId="15361FD2" w14:textId="77777777" w:rsidTr="00C44F8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63FDFC72"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21CA8299"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7100F19C"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4C41D93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34538F" w:rsidRPr="00751784" w14:paraId="02DD3DD8" w14:textId="77777777" w:rsidTr="00C44F8F">
        <w:tc>
          <w:tcPr>
            <w:cnfStyle w:val="001000000000" w:firstRow="0" w:lastRow="0" w:firstColumn="1" w:lastColumn="0" w:oddVBand="0" w:evenVBand="0" w:oddHBand="0" w:evenHBand="0" w:firstRowFirstColumn="0" w:firstRowLastColumn="0" w:lastRowFirstColumn="0" w:lastRowLastColumn="0"/>
            <w:tcW w:w="1301" w:type="pct"/>
            <w:vMerge/>
            <w:hideMark/>
          </w:tcPr>
          <w:p w14:paraId="586F67CC" w14:textId="77777777" w:rsidR="0034538F" w:rsidRPr="00C44F8F" w:rsidRDefault="0034538F" w:rsidP="00C44F8F">
            <w:pPr>
              <w:pStyle w:val="Bezriadkovania"/>
              <w:rPr>
                <w:rFonts w:ascii="Century Gothic" w:hAnsi="Century Gothic"/>
                <w:sz w:val="18"/>
                <w:szCs w:val="18"/>
              </w:rPr>
            </w:pPr>
          </w:p>
        </w:tc>
        <w:tc>
          <w:tcPr>
            <w:tcW w:w="909" w:type="pct"/>
            <w:vMerge/>
            <w:hideMark/>
          </w:tcPr>
          <w:p w14:paraId="44EDD2E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72C0C0EE"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67B66292"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5AF05B7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51F2020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4C44B4E9"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6DA2E0D"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C9A29D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4144C51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64946E4"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44315C4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34AD6276"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7AA726D3"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7989644F"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4538F" w:rsidRPr="00751784" w14:paraId="1F0F0823"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1B256C3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05B60687"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33251C85"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31C3EBF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4441224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1CDB233"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1B3A1A4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2334519B"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EB7E13C"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0F488F5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6DAEEC11"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6AA3399D"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12E63C8A"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5AD4151"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02AF8956"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34538F" w:rsidRPr="00751784" w14:paraId="2A6D835C" w14:textId="77777777" w:rsidTr="00C44F8F">
        <w:tc>
          <w:tcPr>
            <w:cnfStyle w:val="001000000000" w:firstRow="0" w:lastRow="0" w:firstColumn="1" w:lastColumn="0" w:oddVBand="0" w:evenVBand="0" w:oddHBand="0" w:evenHBand="0" w:firstRowFirstColumn="0" w:firstRowLastColumn="0" w:lastRowFirstColumn="0" w:lastRowLastColumn="0"/>
            <w:tcW w:w="1301" w:type="pct"/>
            <w:hideMark/>
          </w:tcPr>
          <w:p w14:paraId="292B64FB" w14:textId="77777777" w:rsidR="0034538F" w:rsidRPr="00C44F8F" w:rsidRDefault="0034538F" w:rsidP="00C44F8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00CDA81C" w14:textId="14040124"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5 000 000</w:t>
            </w:r>
          </w:p>
        </w:tc>
        <w:tc>
          <w:tcPr>
            <w:tcW w:w="608" w:type="pct"/>
          </w:tcPr>
          <w:p w14:paraId="6CB6F31D"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199A18A"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3DD6EFD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79BBFA98"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3B89A436" w14:textId="77777777" w:rsidR="0034538F" w:rsidRPr="00C44F8F" w:rsidRDefault="0034538F" w:rsidP="00C44F8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C44F8F" w:rsidRPr="00751784" w14:paraId="48971C73" w14:textId="77777777" w:rsidTr="00C44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6552ECC" w14:textId="77777777" w:rsidR="0034538F" w:rsidRPr="00C44F8F" w:rsidRDefault="0034538F" w:rsidP="00C44F8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4CF121CC" w14:textId="6754D3E0"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5 000 000</w:t>
            </w:r>
          </w:p>
        </w:tc>
        <w:tc>
          <w:tcPr>
            <w:tcW w:w="608" w:type="pct"/>
            <w:hideMark/>
          </w:tcPr>
          <w:p w14:paraId="59AA793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7BF8C7E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12191CF2"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8781C7F"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62EA10E5" w14:textId="77777777" w:rsidR="0034538F" w:rsidRPr="00C44F8F" w:rsidRDefault="0034538F" w:rsidP="00C44F8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5196D619" w14:textId="77777777" w:rsidR="0034538F" w:rsidRPr="00D97963" w:rsidRDefault="0034538F" w:rsidP="00D10C3F"/>
    <w:p w14:paraId="66713FC0" w14:textId="77777777" w:rsidR="001B3B91" w:rsidRDefault="00081212">
      <w:pPr>
        <w:ind w:firstLine="0"/>
        <w:jc w:val="left"/>
      </w:pPr>
      <w:r>
        <w:br w:type="page"/>
      </w:r>
    </w:p>
    <w:tbl>
      <w:tblPr>
        <w:tblStyle w:val="Tabukasmriekou2zvraznenie1"/>
        <w:tblW w:w="5000" w:type="pct"/>
        <w:tblLook w:val="04A0" w:firstRow="1" w:lastRow="0" w:firstColumn="1" w:lastColumn="0" w:noHBand="0" w:noVBand="1"/>
      </w:tblPr>
      <w:tblGrid>
        <w:gridCol w:w="2361"/>
        <w:gridCol w:w="1649"/>
        <w:gridCol w:w="1103"/>
        <w:gridCol w:w="945"/>
        <w:gridCol w:w="918"/>
        <w:gridCol w:w="973"/>
        <w:gridCol w:w="1123"/>
      </w:tblGrid>
      <w:tr w:rsidR="001B3B91" w:rsidRPr="00751784" w14:paraId="3291894C" w14:textId="77777777" w:rsidTr="00B710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21A78477" w14:textId="36C35E9C"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lastRenderedPageBreak/>
              <w:t xml:space="preserve">Základné údaje o projektovom zámere č. </w:t>
            </w:r>
            <w:r>
              <w:rPr>
                <w:rFonts w:ascii="Century Gothic" w:hAnsi="Century Gothic"/>
                <w:sz w:val="18"/>
                <w:szCs w:val="18"/>
              </w:rPr>
              <w:t>23</w:t>
            </w:r>
          </w:p>
        </w:tc>
      </w:tr>
      <w:tr w:rsidR="001B3B91" w:rsidRPr="00751784" w14:paraId="6BB5B533"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44CE7B4"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Názov projektu</w:t>
            </w:r>
          </w:p>
        </w:tc>
        <w:tc>
          <w:tcPr>
            <w:tcW w:w="3699" w:type="pct"/>
            <w:gridSpan w:val="6"/>
            <w:hideMark/>
          </w:tcPr>
          <w:p w14:paraId="6561959E" w14:textId="56C9D090"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 xml:space="preserve">Vybudovanie </w:t>
            </w:r>
            <w:r>
              <w:rPr>
                <w:rFonts w:ascii="Century Gothic" w:hAnsi="Century Gothic"/>
                <w:sz w:val="18"/>
                <w:szCs w:val="18"/>
              </w:rPr>
              <w:t>multifunkčnej haly</w:t>
            </w:r>
          </w:p>
        </w:tc>
      </w:tr>
      <w:tr w:rsidR="001B3B91" w:rsidRPr="00751784" w14:paraId="1D053FBE"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34F54776"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Garant</w:t>
            </w:r>
          </w:p>
        </w:tc>
        <w:tc>
          <w:tcPr>
            <w:tcW w:w="3699" w:type="pct"/>
            <w:gridSpan w:val="6"/>
            <w:hideMark/>
          </w:tcPr>
          <w:p w14:paraId="40C33CEE"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MČ</w:t>
            </w:r>
          </w:p>
        </w:tc>
      </w:tr>
      <w:tr w:rsidR="001B3B91" w:rsidRPr="00751784" w14:paraId="0099B84C"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D6B2839"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Kontaktná osoba garanta</w:t>
            </w:r>
          </w:p>
        </w:tc>
        <w:tc>
          <w:tcPr>
            <w:tcW w:w="3699" w:type="pct"/>
            <w:gridSpan w:val="6"/>
            <w:hideMark/>
          </w:tcPr>
          <w:p w14:paraId="42F3087F"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Starosta</w:t>
            </w:r>
          </w:p>
        </w:tc>
      </w:tr>
      <w:tr w:rsidR="001B3B91" w:rsidRPr="00751784" w14:paraId="25AD9922"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243FEC04"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Partneri garanta</w:t>
            </w:r>
          </w:p>
        </w:tc>
        <w:tc>
          <w:tcPr>
            <w:tcW w:w="3699" w:type="pct"/>
            <w:gridSpan w:val="6"/>
            <w:hideMark/>
          </w:tcPr>
          <w:p w14:paraId="434E15F8"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 externá firma zaoberajúca sa spracovaním žiadostí o nenávratný finančný príspevok a implementáciou projektov, verejný obstarávateľ, stavebný dozor, stavebný inžinier, dodávateľ</w:t>
            </w:r>
          </w:p>
        </w:tc>
      </w:tr>
      <w:tr w:rsidR="001B3B91" w:rsidRPr="00751784" w14:paraId="61D29F63"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D87AD5"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Začatie a ukončenie projektu</w:t>
            </w:r>
          </w:p>
        </w:tc>
        <w:tc>
          <w:tcPr>
            <w:tcW w:w="3699" w:type="pct"/>
            <w:gridSpan w:val="6"/>
            <w:hideMark/>
          </w:tcPr>
          <w:p w14:paraId="7EECE9CF" w14:textId="23043DCB"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202</w:t>
            </w:r>
            <w:r>
              <w:rPr>
                <w:rFonts w:ascii="Century Gothic" w:hAnsi="Century Gothic"/>
                <w:sz w:val="18"/>
                <w:szCs w:val="18"/>
              </w:rPr>
              <w:t>3</w:t>
            </w:r>
            <w:r w:rsidRPr="00C44F8F">
              <w:rPr>
                <w:rFonts w:ascii="Century Gothic" w:hAnsi="Century Gothic"/>
                <w:sz w:val="18"/>
                <w:szCs w:val="18"/>
              </w:rPr>
              <w:t xml:space="preserve"> – 202</w:t>
            </w:r>
            <w:r>
              <w:rPr>
                <w:rFonts w:ascii="Century Gothic" w:hAnsi="Century Gothic"/>
                <w:sz w:val="18"/>
                <w:szCs w:val="18"/>
              </w:rPr>
              <w:t>7</w:t>
            </w:r>
          </w:p>
        </w:tc>
      </w:tr>
      <w:tr w:rsidR="001B3B91" w:rsidRPr="00751784" w14:paraId="19E5329F"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68397619"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Stav projektu pred realizáciou</w:t>
            </w:r>
          </w:p>
        </w:tc>
        <w:tc>
          <w:tcPr>
            <w:tcW w:w="3699" w:type="pct"/>
            <w:gridSpan w:val="6"/>
            <w:hideMark/>
          </w:tcPr>
          <w:p w14:paraId="7F7494D0"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Potreba spracovania projektu</w:t>
            </w:r>
          </w:p>
          <w:p w14:paraId="367DF9CE" w14:textId="6973CEB8"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 xml:space="preserve">Potreba vybudovania </w:t>
            </w:r>
            <w:r>
              <w:rPr>
                <w:rFonts w:ascii="Century Gothic" w:hAnsi="Century Gothic"/>
                <w:sz w:val="18"/>
                <w:szCs w:val="18"/>
              </w:rPr>
              <w:t>multifunkčnej haly</w:t>
            </w:r>
            <w:r w:rsidRPr="00C44F8F">
              <w:rPr>
                <w:rFonts w:ascii="Century Gothic" w:hAnsi="Century Gothic"/>
                <w:sz w:val="18"/>
                <w:szCs w:val="18"/>
              </w:rPr>
              <w:t xml:space="preserve">  </w:t>
            </w:r>
          </w:p>
        </w:tc>
      </w:tr>
      <w:tr w:rsidR="001B3B91" w:rsidRPr="00751784" w14:paraId="7E99F55C"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8D3CEFD"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Cieľ projektu</w:t>
            </w:r>
          </w:p>
        </w:tc>
        <w:tc>
          <w:tcPr>
            <w:tcW w:w="3699" w:type="pct"/>
            <w:gridSpan w:val="6"/>
            <w:hideMark/>
          </w:tcPr>
          <w:p w14:paraId="40B86F7D" w14:textId="6CA7858E"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cs="Calibri"/>
                <w:sz w:val="18"/>
                <w:szCs w:val="18"/>
              </w:rPr>
            </w:pPr>
            <w:r w:rsidRPr="00C44F8F">
              <w:rPr>
                <w:rFonts w:ascii="Century Gothic" w:hAnsi="Century Gothic"/>
                <w:sz w:val="18"/>
                <w:szCs w:val="18"/>
              </w:rPr>
              <w:t>Skvalitnenie a rozšírenie možností pre voľnočasové aktivity</w:t>
            </w:r>
            <w:r>
              <w:rPr>
                <w:rFonts w:ascii="Century Gothic" w:hAnsi="Century Gothic"/>
                <w:sz w:val="18"/>
                <w:szCs w:val="18"/>
              </w:rPr>
              <w:t xml:space="preserve"> vybudovaním multifunkčnej haly</w:t>
            </w:r>
          </w:p>
        </w:tc>
      </w:tr>
      <w:tr w:rsidR="001B3B91" w:rsidRPr="00751784" w14:paraId="3A8E7848"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7366BA49"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Výstupy</w:t>
            </w:r>
          </w:p>
        </w:tc>
        <w:tc>
          <w:tcPr>
            <w:tcW w:w="3699" w:type="pct"/>
            <w:gridSpan w:val="6"/>
            <w:hideMark/>
          </w:tcPr>
          <w:p w14:paraId="47058A11" w14:textId="7133879A"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Pr>
                <w:rFonts w:ascii="Century Gothic" w:hAnsi="Century Gothic"/>
                <w:sz w:val="18"/>
                <w:szCs w:val="18"/>
              </w:rPr>
              <w:t>Multifunkčná hala</w:t>
            </w:r>
          </w:p>
        </w:tc>
      </w:tr>
      <w:tr w:rsidR="001B3B91" w:rsidRPr="00751784" w14:paraId="6BEB3918"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6A92E4A"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Užívatelia</w:t>
            </w:r>
          </w:p>
        </w:tc>
        <w:tc>
          <w:tcPr>
            <w:tcW w:w="3699" w:type="pct"/>
            <w:gridSpan w:val="6"/>
            <w:hideMark/>
          </w:tcPr>
          <w:p w14:paraId="23616EFA"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Obyvatelia mestskej časti, návštevníci mestskej časti</w:t>
            </w:r>
          </w:p>
        </w:tc>
      </w:tr>
      <w:tr w:rsidR="001B3B91" w:rsidRPr="00751784" w14:paraId="1552D013" w14:textId="77777777" w:rsidTr="00B710FF">
        <w:trPr>
          <w:trHeight w:val="132"/>
        </w:trPr>
        <w:tc>
          <w:tcPr>
            <w:cnfStyle w:val="001000000000" w:firstRow="0" w:lastRow="0" w:firstColumn="1" w:lastColumn="0" w:oddVBand="0" w:evenVBand="0" w:oddHBand="0" w:evenHBand="0" w:firstRowFirstColumn="0" w:firstRowLastColumn="0" w:lastRowFirstColumn="0" w:lastRowLastColumn="0"/>
            <w:tcW w:w="1301" w:type="pct"/>
            <w:hideMark/>
          </w:tcPr>
          <w:p w14:paraId="39FA4A7A"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Indikátory monitoringu</w:t>
            </w:r>
          </w:p>
        </w:tc>
        <w:tc>
          <w:tcPr>
            <w:tcW w:w="3699" w:type="pct"/>
            <w:gridSpan w:val="6"/>
            <w:hideMark/>
          </w:tcPr>
          <w:p w14:paraId="5207EE6E"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Počet novovybudovaných objektov</w:t>
            </w:r>
          </w:p>
        </w:tc>
      </w:tr>
      <w:tr w:rsidR="001B3B91" w:rsidRPr="00751784" w14:paraId="41F83A29"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250521C6"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Zmluvné podmienky</w:t>
            </w:r>
          </w:p>
        </w:tc>
        <w:tc>
          <w:tcPr>
            <w:tcW w:w="3699" w:type="pct"/>
            <w:gridSpan w:val="6"/>
            <w:hideMark/>
          </w:tcPr>
          <w:p w14:paraId="50ED7D99"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Budú doplnené po podpise zmluvy s úspešným uchádzačom</w:t>
            </w:r>
          </w:p>
        </w:tc>
      </w:tr>
      <w:tr w:rsidR="001B3B91" w:rsidRPr="00751784" w14:paraId="2B9F4825"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6ADC2017"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Riziká</w:t>
            </w:r>
          </w:p>
        </w:tc>
        <w:tc>
          <w:tcPr>
            <w:tcW w:w="3699" w:type="pct"/>
            <w:gridSpan w:val="6"/>
            <w:hideMark/>
          </w:tcPr>
          <w:p w14:paraId="19C81376"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Nedostatok finančných prostriedkov na realizáciu projektu, absencia vhodnej výzvy na predkladanie projektov, komplikácie v procese verejného obstarávania, neschválenie projektu, vandalizmus</w:t>
            </w:r>
          </w:p>
        </w:tc>
      </w:tr>
      <w:tr w:rsidR="001B3B91" w:rsidRPr="00751784" w14:paraId="00596714"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189F88B6"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Poznámky</w:t>
            </w:r>
          </w:p>
        </w:tc>
        <w:tc>
          <w:tcPr>
            <w:tcW w:w="3699" w:type="pct"/>
            <w:gridSpan w:val="6"/>
            <w:hideMark/>
          </w:tcPr>
          <w:p w14:paraId="3B4C7CB8"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w:t>
            </w:r>
          </w:p>
        </w:tc>
      </w:tr>
      <w:tr w:rsidR="001B3B91" w:rsidRPr="00751784" w14:paraId="651B4CF8" w14:textId="77777777" w:rsidTr="00B710F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0D421A4"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Realizácia projektu</w:t>
            </w:r>
          </w:p>
        </w:tc>
      </w:tr>
      <w:tr w:rsidR="001B3B91" w:rsidRPr="00751784" w14:paraId="6A6E8C87"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6364BDBD"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Fáza/míľnik</w:t>
            </w:r>
          </w:p>
        </w:tc>
        <w:tc>
          <w:tcPr>
            <w:tcW w:w="2038" w:type="pct"/>
            <w:gridSpan w:val="3"/>
            <w:hideMark/>
          </w:tcPr>
          <w:p w14:paraId="2ACFF38C"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Súčinnosť iného odboru alebo subjektu</w:t>
            </w:r>
          </w:p>
        </w:tc>
        <w:tc>
          <w:tcPr>
            <w:tcW w:w="1661" w:type="pct"/>
            <w:gridSpan w:val="3"/>
            <w:hideMark/>
          </w:tcPr>
          <w:p w14:paraId="06BF0D51"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Termín (mesiac/rok)</w:t>
            </w:r>
          </w:p>
        </w:tc>
      </w:tr>
      <w:tr w:rsidR="001B3B91" w:rsidRPr="00751784" w14:paraId="6E97DFAE"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2E120869"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2038" w:type="pct"/>
            <w:gridSpan w:val="3"/>
            <w:hideMark/>
          </w:tcPr>
          <w:p w14:paraId="04D9772B"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inžinier</w:t>
            </w:r>
          </w:p>
        </w:tc>
        <w:tc>
          <w:tcPr>
            <w:tcW w:w="1661" w:type="pct"/>
            <w:gridSpan w:val="3"/>
            <w:hideMark/>
          </w:tcPr>
          <w:p w14:paraId="25BD69FD" w14:textId="43B8D32E"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4D3F31B1"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536D0F12"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Vydanie stavebného povolenia</w:t>
            </w:r>
          </w:p>
        </w:tc>
        <w:tc>
          <w:tcPr>
            <w:tcW w:w="2038" w:type="pct"/>
            <w:gridSpan w:val="3"/>
            <w:hideMark/>
          </w:tcPr>
          <w:p w14:paraId="19E7FEEE"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742BBEAF" w14:textId="0B7686D5"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4D2E97FE"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0C621F5B"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2038" w:type="pct"/>
            <w:gridSpan w:val="3"/>
            <w:hideMark/>
          </w:tcPr>
          <w:p w14:paraId="2B59A78C"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Verejný obstarávateľ</w:t>
            </w:r>
          </w:p>
        </w:tc>
        <w:tc>
          <w:tcPr>
            <w:tcW w:w="1661" w:type="pct"/>
            <w:gridSpan w:val="3"/>
            <w:hideMark/>
          </w:tcPr>
          <w:p w14:paraId="297D7642" w14:textId="01FF62ED"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0CA7B383"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89D932"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Vypracovanie žiadosti o nenávratný finančný príspevok</w:t>
            </w:r>
          </w:p>
        </w:tc>
        <w:tc>
          <w:tcPr>
            <w:tcW w:w="2038" w:type="pct"/>
            <w:gridSpan w:val="3"/>
            <w:hideMark/>
          </w:tcPr>
          <w:p w14:paraId="365E188C"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Obecný úrad/externý subjekt</w:t>
            </w:r>
          </w:p>
        </w:tc>
        <w:tc>
          <w:tcPr>
            <w:tcW w:w="1661" w:type="pct"/>
            <w:gridSpan w:val="3"/>
            <w:hideMark/>
          </w:tcPr>
          <w:p w14:paraId="52E09457" w14:textId="46C3DDB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6BFA532D"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189E5D44"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Realizácia projektu</w:t>
            </w:r>
          </w:p>
        </w:tc>
        <w:tc>
          <w:tcPr>
            <w:tcW w:w="2038" w:type="pct"/>
            <w:gridSpan w:val="3"/>
            <w:hideMark/>
          </w:tcPr>
          <w:p w14:paraId="0E6CC7C8"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Dodávateľ</w:t>
            </w:r>
          </w:p>
        </w:tc>
        <w:tc>
          <w:tcPr>
            <w:tcW w:w="1661" w:type="pct"/>
            <w:gridSpan w:val="3"/>
            <w:hideMark/>
          </w:tcPr>
          <w:p w14:paraId="7E390178" w14:textId="540BFC8C"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1E1B1255"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D55C57A"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Kolaudácia</w:t>
            </w:r>
          </w:p>
        </w:tc>
        <w:tc>
          <w:tcPr>
            <w:tcW w:w="2038" w:type="pct"/>
            <w:gridSpan w:val="3"/>
            <w:hideMark/>
          </w:tcPr>
          <w:p w14:paraId="5E85DB52"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Stavebný úrad</w:t>
            </w:r>
          </w:p>
        </w:tc>
        <w:tc>
          <w:tcPr>
            <w:tcW w:w="1661" w:type="pct"/>
            <w:gridSpan w:val="3"/>
            <w:hideMark/>
          </w:tcPr>
          <w:p w14:paraId="503BB852" w14:textId="6D30EB02"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r>
      <w:tr w:rsidR="001B3B91" w:rsidRPr="00751784" w14:paraId="4C405028" w14:textId="77777777" w:rsidTr="00B710FF">
        <w:tc>
          <w:tcPr>
            <w:cnfStyle w:val="001000000000" w:firstRow="0" w:lastRow="0" w:firstColumn="1" w:lastColumn="0" w:oddVBand="0" w:evenVBand="0" w:oddHBand="0" w:evenHBand="0" w:firstRowFirstColumn="0" w:firstRowLastColumn="0" w:lastRowFirstColumn="0" w:lastRowLastColumn="0"/>
            <w:tcW w:w="5000" w:type="pct"/>
            <w:gridSpan w:val="7"/>
            <w:hideMark/>
          </w:tcPr>
          <w:p w14:paraId="0F9B19FA"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Financovanie projektu</w:t>
            </w:r>
          </w:p>
        </w:tc>
      </w:tr>
      <w:tr w:rsidR="001B3B91" w:rsidRPr="00751784" w14:paraId="16DB2C51" w14:textId="77777777" w:rsidTr="00B710FF">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1" w:type="pct"/>
            <w:vMerge w:val="restart"/>
            <w:hideMark/>
          </w:tcPr>
          <w:p w14:paraId="5A4FDB2E"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Druh výdavku</w:t>
            </w:r>
          </w:p>
        </w:tc>
        <w:tc>
          <w:tcPr>
            <w:tcW w:w="909" w:type="pct"/>
            <w:vMerge w:val="restart"/>
            <w:hideMark/>
          </w:tcPr>
          <w:p w14:paraId="44986CF2"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Náklady spolu (eur)</w:t>
            </w:r>
          </w:p>
        </w:tc>
        <w:tc>
          <w:tcPr>
            <w:tcW w:w="2170" w:type="pct"/>
            <w:gridSpan w:val="4"/>
            <w:hideMark/>
          </w:tcPr>
          <w:p w14:paraId="269855B5"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verejné zdroje</w:t>
            </w:r>
          </w:p>
        </w:tc>
        <w:tc>
          <w:tcPr>
            <w:tcW w:w="620" w:type="pct"/>
            <w:vMerge w:val="restart"/>
            <w:hideMark/>
          </w:tcPr>
          <w:p w14:paraId="3D1CD9C5"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Z toho súkromné zdroje</w:t>
            </w:r>
          </w:p>
        </w:tc>
      </w:tr>
      <w:tr w:rsidR="001B3B91" w:rsidRPr="00751784" w14:paraId="137BCA93" w14:textId="77777777" w:rsidTr="00B710FF">
        <w:tc>
          <w:tcPr>
            <w:cnfStyle w:val="001000000000" w:firstRow="0" w:lastRow="0" w:firstColumn="1" w:lastColumn="0" w:oddVBand="0" w:evenVBand="0" w:oddHBand="0" w:evenHBand="0" w:firstRowFirstColumn="0" w:firstRowLastColumn="0" w:lastRowFirstColumn="0" w:lastRowLastColumn="0"/>
            <w:tcW w:w="1301" w:type="pct"/>
            <w:vMerge/>
            <w:hideMark/>
          </w:tcPr>
          <w:p w14:paraId="713FD96B" w14:textId="77777777" w:rsidR="001B3B91" w:rsidRPr="00C44F8F" w:rsidRDefault="001B3B91" w:rsidP="00B710FF">
            <w:pPr>
              <w:pStyle w:val="Bezriadkovania"/>
              <w:rPr>
                <w:rFonts w:ascii="Century Gothic" w:hAnsi="Century Gothic"/>
                <w:sz w:val="18"/>
                <w:szCs w:val="18"/>
              </w:rPr>
            </w:pPr>
          </w:p>
        </w:tc>
        <w:tc>
          <w:tcPr>
            <w:tcW w:w="909" w:type="pct"/>
            <w:vMerge/>
            <w:hideMark/>
          </w:tcPr>
          <w:p w14:paraId="3984CE57"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08" w:type="pct"/>
            <w:hideMark/>
          </w:tcPr>
          <w:p w14:paraId="36ECABCF"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EU</w:t>
            </w:r>
          </w:p>
        </w:tc>
        <w:tc>
          <w:tcPr>
            <w:tcW w:w="521" w:type="pct"/>
            <w:hideMark/>
          </w:tcPr>
          <w:p w14:paraId="3087F3A0"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SR</w:t>
            </w:r>
          </w:p>
        </w:tc>
        <w:tc>
          <w:tcPr>
            <w:tcW w:w="506" w:type="pct"/>
            <w:hideMark/>
          </w:tcPr>
          <w:p w14:paraId="6A9A0947"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VÚC</w:t>
            </w:r>
          </w:p>
        </w:tc>
        <w:tc>
          <w:tcPr>
            <w:tcW w:w="536" w:type="pct"/>
            <w:hideMark/>
          </w:tcPr>
          <w:p w14:paraId="3262E5ED"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Obec</w:t>
            </w:r>
          </w:p>
        </w:tc>
        <w:tc>
          <w:tcPr>
            <w:tcW w:w="620" w:type="pct"/>
            <w:vMerge/>
            <w:hideMark/>
          </w:tcPr>
          <w:p w14:paraId="171B759D"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1B3B91" w:rsidRPr="00751784" w14:paraId="31D41111"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0F172845"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Vypracovanie projektovej dokumentácie</w:t>
            </w:r>
          </w:p>
        </w:tc>
        <w:tc>
          <w:tcPr>
            <w:tcW w:w="909" w:type="pct"/>
            <w:hideMark/>
          </w:tcPr>
          <w:p w14:paraId="0670A1C2" w14:textId="4E9DB744"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BD</w:t>
            </w:r>
          </w:p>
        </w:tc>
        <w:tc>
          <w:tcPr>
            <w:tcW w:w="608" w:type="pct"/>
          </w:tcPr>
          <w:p w14:paraId="29FA35EB"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7EF332D0"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52F1497A"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0D9CA72A"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4DC5A191"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1B3B91" w:rsidRPr="00751784" w14:paraId="33EAA586"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2F9F8767"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Verejné obstarávanie</w:t>
            </w:r>
          </w:p>
        </w:tc>
        <w:tc>
          <w:tcPr>
            <w:tcW w:w="909" w:type="pct"/>
          </w:tcPr>
          <w:p w14:paraId="161A462C"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0902D1F7"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4C3DAB40"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74DF8AC4"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3EDB7D36"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055F4BC6"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1B3B91" w:rsidRPr="00751784" w14:paraId="458241FE"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4BDCE12B"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Vypracovanie ŽoNFP</w:t>
            </w:r>
          </w:p>
        </w:tc>
        <w:tc>
          <w:tcPr>
            <w:tcW w:w="909" w:type="pct"/>
          </w:tcPr>
          <w:p w14:paraId="73B70024"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08" w:type="pct"/>
          </w:tcPr>
          <w:p w14:paraId="4E8D56E5"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21" w:type="pct"/>
          </w:tcPr>
          <w:p w14:paraId="1F4B65BC"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06" w:type="pct"/>
          </w:tcPr>
          <w:p w14:paraId="2A8AAF45"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536" w:type="pct"/>
          </w:tcPr>
          <w:p w14:paraId="2572B8F8"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c>
          <w:tcPr>
            <w:tcW w:w="620" w:type="pct"/>
          </w:tcPr>
          <w:p w14:paraId="3D2EBFD6"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1B3B91" w:rsidRPr="00751784" w14:paraId="77221A18" w14:textId="77777777" w:rsidTr="00B710FF">
        <w:tc>
          <w:tcPr>
            <w:cnfStyle w:val="001000000000" w:firstRow="0" w:lastRow="0" w:firstColumn="1" w:lastColumn="0" w:oddVBand="0" w:evenVBand="0" w:oddHBand="0" w:evenHBand="0" w:firstRowFirstColumn="0" w:firstRowLastColumn="0" w:lastRowFirstColumn="0" w:lastRowLastColumn="0"/>
            <w:tcW w:w="1301" w:type="pct"/>
            <w:hideMark/>
          </w:tcPr>
          <w:p w14:paraId="312A9187" w14:textId="77777777" w:rsidR="001B3B91" w:rsidRPr="00C44F8F" w:rsidRDefault="001B3B91" w:rsidP="00B710FF">
            <w:pPr>
              <w:pStyle w:val="Bezriadkovania"/>
              <w:rPr>
                <w:rFonts w:ascii="Century Gothic" w:hAnsi="Century Gothic"/>
                <w:sz w:val="18"/>
                <w:szCs w:val="18"/>
              </w:rPr>
            </w:pPr>
            <w:r w:rsidRPr="00C44F8F">
              <w:rPr>
                <w:rFonts w:ascii="Century Gothic" w:hAnsi="Century Gothic"/>
                <w:sz w:val="18"/>
                <w:szCs w:val="18"/>
              </w:rPr>
              <w:t>Realizácia projektu</w:t>
            </w:r>
          </w:p>
        </w:tc>
        <w:tc>
          <w:tcPr>
            <w:tcW w:w="909" w:type="pct"/>
            <w:hideMark/>
          </w:tcPr>
          <w:p w14:paraId="491DC33B" w14:textId="1CF41516"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Pr>
                <w:rFonts w:ascii="Century Gothic" w:hAnsi="Century Gothic"/>
                <w:sz w:val="18"/>
                <w:szCs w:val="18"/>
              </w:rPr>
              <w:t>1 500 000</w:t>
            </w:r>
          </w:p>
        </w:tc>
        <w:tc>
          <w:tcPr>
            <w:tcW w:w="608" w:type="pct"/>
          </w:tcPr>
          <w:p w14:paraId="15D78A73"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21" w:type="pct"/>
          </w:tcPr>
          <w:p w14:paraId="08E7135B"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06" w:type="pct"/>
          </w:tcPr>
          <w:p w14:paraId="23DE38AB"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536" w:type="pct"/>
          </w:tcPr>
          <w:p w14:paraId="1F30AADA"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c>
          <w:tcPr>
            <w:tcW w:w="620" w:type="pct"/>
          </w:tcPr>
          <w:p w14:paraId="29171F8D" w14:textId="77777777" w:rsidR="001B3B91" w:rsidRPr="00C44F8F" w:rsidRDefault="001B3B91" w:rsidP="00B710FF">
            <w:pPr>
              <w:pStyle w:val="Bezriadkovania"/>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1B3B91" w:rsidRPr="00751784" w14:paraId="44477CD0" w14:textId="77777777" w:rsidTr="00B71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hideMark/>
          </w:tcPr>
          <w:p w14:paraId="724FFB8F" w14:textId="77777777" w:rsidR="001B3B91" w:rsidRPr="00C44F8F" w:rsidRDefault="001B3B91" w:rsidP="00B710FF">
            <w:pPr>
              <w:pStyle w:val="Bezriadkovania"/>
              <w:rPr>
                <w:rFonts w:ascii="Century Gothic" w:hAnsi="Century Gothic"/>
                <w:sz w:val="18"/>
                <w:szCs w:val="18"/>
                <w:highlight w:val="yellow"/>
              </w:rPr>
            </w:pPr>
            <w:r w:rsidRPr="00C44F8F">
              <w:rPr>
                <w:rFonts w:ascii="Century Gothic" w:hAnsi="Century Gothic"/>
                <w:sz w:val="18"/>
                <w:szCs w:val="18"/>
              </w:rPr>
              <w:t>Spolu</w:t>
            </w:r>
          </w:p>
        </w:tc>
        <w:tc>
          <w:tcPr>
            <w:tcW w:w="909" w:type="pct"/>
            <w:hideMark/>
          </w:tcPr>
          <w:p w14:paraId="01728C12" w14:textId="63E841D9"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Pr>
                <w:rFonts w:ascii="Century Gothic" w:hAnsi="Century Gothic"/>
                <w:sz w:val="18"/>
                <w:szCs w:val="18"/>
              </w:rPr>
              <w:t>1 500 000</w:t>
            </w:r>
          </w:p>
        </w:tc>
        <w:tc>
          <w:tcPr>
            <w:tcW w:w="608" w:type="pct"/>
            <w:hideMark/>
          </w:tcPr>
          <w:p w14:paraId="22745067"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21" w:type="pct"/>
            <w:hideMark/>
          </w:tcPr>
          <w:p w14:paraId="633D4C4B"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06" w:type="pct"/>
            <w:hideMark/>
          </w:tcPr>
          <w:p w14:paraId="41A4CC86"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536" w:type="pct"/>
            <w:hideMark/>
          </w:tcPr>
          <w:p w14:paraId="6A4708CB"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c>
          <w:tcPr>
            <w:tcW w:w="620" w:type="pct"/>
            <w:hideMark/>
          </w:tcPr>
          <w:p w14:paraId="422944F7" w14:textId="77777777" w:rsidR="001B3B91" w:rsidRPr="00C44F8F" w:rsidRDefault="001B3B91" w:rsidP="00B710FF">
            <w:pPr>
              <w:pStyle w:val="Bezriadkovania"/>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C44F8F">
              <w:rPr>
                <w:rFonts w:ascii="Century Gothic" w:hAnsi="Century Gothic"/>
                <w:sz w:val="18"/>
                <w:szCs w:val="18"/>
              </w:rPr>
              <w:t>BD</w:t>
            </w:r>
          </w:p>
        </w:tc>
      </w:tr>
    </w:tbl>
    <w:p w14:paraId="30F849F1" w14:textId="60330E2D" w:rsidR="00081212" w:rsidRPr="001B3B91" w:rsidRDefault="001B3B91" w:rsidP="001B3B91">
      <w:pPr>
        <w:ind w:firstLine="0"/>
        <w:jc w:val="left"/>
      </w:pPr>
      <w:r>
        <w:br w:type="page"/>
      </w:r>
    </w:p>
    <w:p w14:paraId="7A5D8136" w14:textId="45C9A876" w:rsidR="00D23825" w:rsidRDefault="00E31E95" w:rsidP="00C44F8F">
      <w:pPr>
        <w:pStyle w:val="Nadpis2"/>
      </w:pPr>
      <w:bookmarkStart w:id="121" w:name="_Toc94617661"/>
      <w:r>
        <w:lastRenderedPageBreak/>
        <w:t>Realizačná časť</w:t>
      </w:r>
      <w:bookmarkEnd w:id="121"/>
    </w:p>
    <w:p w14:paraId="0D4767C8" w14:textId="55BBBBE5" w:rsidR="00D97963" w:rsidRDefault="00D97963" w:rsidP="00D10C3F"/>
    <w:p w14:paraId="1E241563" w14:textId="515D8330" w:rsidR="00081212" w:rsidRDefault="00081212" w:rsidP="00D10C3F">
      <w:r>
        <w:t>Realizačná časť nadväzuje na programovú časť a je ňou prepojená formulármi podrobnejšieho rozpracovania projektových zámerov. Realizačná časť je zameraná na popis postupov inštitucionálneho a organizačného zabezpečenia realizácie PHRSR mestskej časti Bratislava – Čunovo, systém monitorovania a hodnotenia plnenia programu hospodárskeho a sociálneho rozvoja s ustanovením merateľných ukazovateľov, vecný časový harmonogram realizácie programu rozvoja mestskej časti formou akčných plánov.</w:t>
      </w:r>
    </w:p>
    <w:p w14:paraId="68564714" w14:textId="2D689878" w:rsidR="00081212" w:rsidRDefault="00C44F8F" w:rsidP="00C44F8F">
      <w:pPr>
        <w:pStyle w:val="Nadpis3"/>
      </w:pPr>
      <w:bookmarkStart w:id="122" w:name="_Toc94617662"/>
      <w:r>
        <w:t>Inštitucionálne a organizačné zabezpečenie</w:t>
      </w:r>
      <w:bookmarkEnd w:id="122"/>
    </w:p>
    <w:p w14:paraId="10B1048A" w14:textId="05AB235E" w:rsidR="00C95742" w:rsidRDefault="00C95742" w:rsidP="00D10C3F">
      <w:r>
        <w:t>Inštitucionálne a organizačné zabezpečenie podlieha zákonu NR SR 369/1990 Zb. o obecnom zriadení v platnom znení. Na základe tohto zákona označuje pojem inštitucionálne a organizačné zabezpečenie kompetentné úrady a osoby zodpovedné za korektnú realizáciu rozvojovej stratégie obce (mestskej časti). Na úrovni miestnej samosprávy musí spolupracovať finančný orgán, výkonný orgán, riadiaci orgán a kontrolný orgán. Do tohto procesu sú zahrnutí v neposlednom rade aj všetci stakeholderi.</w:t>
      </w:r>
    </w:p>
    <w:p w14:paraId="1F314AD2" w14:textId="28017DA2" w:rsidR="00590E30" w:rsidRPr="00590E30" w:rsidRDefault="00590E30" w:rsidP="00D10C3F">
      <w:r w:rsidRPr="00590E30">
        <w:t xml:space="preserve">Orgány podieľajúce sa na realizácii PHRSR MČ </w:t>
      </w:r>
      <w:r>
        <w:t>Čunovo</w:t>
      </w:r>
      <w:r w:rsidRPr="00590E30">
        <w:t xml:space="preserve"> : </w:t>
      </w:r>
    </w:p>
    <w:p w14:paraId="41101568" w14:textId="77777777" w:rsidR="00590E30" w:rsidRPr="008A78C6" w:rsidRDefault="00590E30" w:rsidP="00D10C3F">
      <w:pPr>
        <w:rPr>
          <w:b/>
          <w:bCs/>
        </w:rPr>
      </w:pPr>
      <w:r w:rsidRPr="008A78C6">
        <w:rPr>
          <w:b/>
          <w:bCs/>
        </w:rPr>
        <w:t xml:space="preserve">RIADIACI ORGÁN </w:t>
      </w:r>
    </w:p>
    <w:p w14:paraId="21121CB0" w14:textId="4DF5CD67" w:rsidR="00590E30" w:rsidRPr="00590E30" w:rsidRDefault="00590E30" w:rsidP="00D10C3F">
      <w:r w:rsidRPr="00590E30">
        <w:t xml:space="preserve">Riadiaci orgán je zastúpený zastupiteľstvom MČ </w:t>
      </w:r>
      <w:r>
        <w:t>Čunovo</w:t>
      </w:r>
      <w:r w:rsidRPr="00590E30">
        <w:t xml:space="preserve"> a starostom MČ. Je zodpovedný za celý proces tvorby </w:t>
      </w:r>
      <w:r>
        <w:t>PHRSR</w:t>
      </w:r>
      <w:r w:rsidRPr="00590E30">
        <w:t xml:space="preserve"> – za koordináciu a implementáciu jednotlivých aktivít, zodpovedá za schvaľovanie monitorovacích a hodnotiacich správ. Zabezpečuje spoluprácu s ďalšími orgánmi a</w:t>
      </w:r>
      <w:r>
        <w:t> dohliada na</w:t>
      </w:r>
      <w:r w:rsidRPr="00590E30">
        <w:t xml:space="preserve"> integráciu ich aktivít. </w:t>
      </w:r>
    </w:p>
    <w:p w14:paraId="4EE3409D" w14:textId="77777777" w:rsidR="00590E30" w:rsidRPr="00590E30" w:rsidRDefault="00590E30" w:rsidP="00D10C3F">
      <w:r w:rsidRPr="00590E30">
        <w:rPr>
          <w:i/>
          <w:iCs/>
        </w:rPr>
        <w:t>MIESTNE ZASTUPITEĽSTVO</w:t>
      </w:r>
      <w:r w:rsidRPr="00590E30">
        <w:t xml:space="preserve"> - sa schádza podľa potreby. Poslanci prijímajú všeobecné záväzné nariadenia a tým rozhodujú o základných otázkach chodu mestskej časti. Vo vzťahu k realizácií programu rozvoja miestne zastupiteľstvo berie na vedomie návrh strategickej časti dokumentu, schvaľuje celý dokument PHRSR a každoročne schvaľuje vyhodnotenie jeho plnenia. Taktiež schvaľuje spolufinancovanie jednotlivých projektov financovaných z doplnkových zdrojov a z prostriedkov rozpočtu mestskej časti. </w:t>
      </w:r>
    </w:p>
    <w:p w14:paraId="11788F8A" w14:textId="401F3E5F" w:rsidR="00590E30" w:rsidRDefault="00590E30" w:rsidP="00D10C3F">
      <w:r w:rsidRPr="00C40153">
        <w:rPr>
          <w:i/>
          <w:iCs/>
        </w:rPr>
        <w:t>STAROSTA</w:t>
      </w:r>
      <w:r w:rsidRPr="00590E30">
        <w:t xml:space="preserve"> – je hlavným predstaviteľom mestskej časti. Je štatutárnym orgánom v majetko</w:t>
      </w:r>
      <w:r w:rsidR="00C40153">
        <w:t>vo</w:t>
      </w:r>
      <w:r w:rsidRPr="00590E30">
        <w:t>-právnych vzťahoch mestskej časti a v pracovnoprávnych vzťahoch pracovníkov mestskej časti a miestneho úradu, v administratívnoprávnych vzťahoch je správnym orgánom. Vo vzťahu k programu rozvoja starosta podpisuje schválenie celého dokumentu, vykonáva uznesenia a zastupuje mestskú časť vo vzťahu k štátnym orgánom, k právnickým a fyzickým osobám (riadiace orgány operačných programov, dodávatelia a</w:t>
      </w:r>
      <w:r w:rsidR="00C40153">
        <w:t> </w:t>
      </w:r>
      <w:r w:rsidRPr="00590E30">
        <w:t>pod</w:t>
      </w:r>
      <w:r w:rsidR="00C40153">
        <w:t>obne).</w:t>
      </w:r>
    </w:p>
    <w:p w14:paraId="44CECCCF" w14:textId="77777777" w:rsidR="00D850B1" w:rsidRPr="008A78C6" w:rsidRDefault="00D850B1" w:rsidP="00D10C3F">
      <w:pPr>
        <w:rPr>
          <w:b/>
          <w:bCs/>
        </w:rPr>
      </w:pPr>
      <w:r w:rsidRPr="008A78C6">
        <w:rPr>
          <w:b/>
          <w:bCs/>
        </w:rPr>
        <w:t xml:space="preserve">VÝKONNÝ ORGÁN </w:t>
      </w:r>
    </w:p>
    <w:p w14:paraId="4A072B6E" w14:textId="51BBD53F" w:rsidR="00D850B1" w:rsidRDefault="00D850B1" w:rsidP="00D10C3F">
      <w:r w:rsidRPr="00D850B1">
        <w:t>Výkonný orgán tvoria fyzické a právnické osoby</w:t>
      </w:r>
      <w:r>
        <w:t>, ktoré sa podieľajú na</w:t>
      </w:r>
      <w:r w:rsidRPr="00D850B1">
        <w:t xml:space="preserve"> realizovaní jednotlivých opatrení, spolupracujú s riadiacim orgánom, koordinujú a </w:t>
      </w:r>
      <w:r w:rsidRPr="00D850B1">
        <w:lastRenderedPageBreak/>
        <w:t>určujú pracovné skupiny. Pracovná skupina môže pozostávať z poslancov MČ, stakeholderov, prípadne z odborníkov na problematik</w:t>
      </w:r>
      <w:r>
        <w:t>u, ktorej sa opatrenia týkajú</w:t>
      </w:r>
      <w:r w:rsidRPr="00D850B1">
        <w:t>. Výkonný orgán zodpovedá za správne plnenie projektu. Má na starosti harmonogram realizácie, prípadne jeho prehodnotenie</w:t>
      </w:r>
      <w:r>
        <w:t xml:space="preserve"> a korekcie</w:t>
      </w:r>
      <w:r w:rsidRPr="00D850B1">
        <w:t>. Je zodpovedný za spracovanie monitorovacích a hodnotiacich správ</w:t>
      </w:r>
      <w:r>
        <w:t xml:space="preserve"> projektov</w:t>
      </w:r>
      <w:r w:rsidRPr="00D850B1">
        <w:t xml:space="preserve">, ktoré predkladá kontrolnému orgánu. </w:t>
      </w:r>
      <w:r>
        <w:t>Pracovné skupiny i</w:t>
      </w:r>
      <w:r w:rsidRPr="00D850B1">
        <w:t>nformujú občanov o postupe a priebehu realizácie jednotlivých aktivít zverejňovaním informácií</w:t>
      </w:r>
      <w:r>
        <w:t>.</w:t>
      </w:r>
    </w:p>
    <w:p w14:paraId="7D46FF56" w14:textId="77777777" w:rsidR="00D850B1" w:rsidRPr="008A78C6" w:rsidRDefault="00D850B1" w:rsidP="00D10C3F">
      <w:pPr>
        <w:rPr>
          <w:b/>
          <w:bCs/>
        </w:rPr>
      </w:pPr>
      <w:r w:rsidRPr="008A78C6">
        <w:rPr>
          <w:b/>
          <w:bCs/>
        </w:rPr>
        <w:t xml:space="preserve">FINANČNÝ ORGÁN </w:t>
      </w:r>
    </w:p>
    <w:p w14:paraId="4EBFEEEB" w14:textId="78CB5489" w:rsidR="00D850B1" w:rsidRDefault="00D850B1" w:rsidP="00D10C3F">
      <w:r w:rsidRPr="00D850B1">
        <w:t>Finančné zabezpeče</w:t>
      </w:r>
      <w:r>
        <w:t>nie pri plnení PHRSR mestskej časti</w:t>
      </w:r>
      <w:r w:rsidRPr="00D850B1">
        <w:t xml:space="preserve"> má na starosti finančný orgán. Zastupuje ho ekonóm </w:t>
      </w:r>
      <w:r>
        <w:t>mestskej časti</w:t>
      </w:r>
      <w:r w:rsidRPr="00D850B1">
        <w:t xml:space="preserve"> – účtovník, ktorý v rámci monitorovacích a hodnotiacich správ spracúva výpis z účtovníctva </w:t>
      </w:r>
      <w:r>
        <w:t>s prehľadom</w:t>
      </w:r>
      <w:r w:rsidRPr="00D850B1">
        <w:t xml:space="preserve"> financovania jednotlivých opatrení. Výpis odovzdáva kontrolnému orgánu. Finančný orgán zabezpečuje finančné </w:t>
      </w:r>
      <w:r>
        <w:t>plnenie</w:t>
      </w:r>
      <w:r w:rsidRPr="00D850B1">
        <w:t xml:space="preserve"> projektu a vykonáva dozor nad čerpaním finančných zdrojov.</w:t>
      </w:r>
    </w:p>
    <w:p w14:paraId="44FF5ACB" w14:textId="77777777" w:rsidR="00D850B1" w:rsidRPr="008A78C6" w:rsidRDefault="00D850B1" w:rsidP="00D10C3F">
      <w:pPr>
        <w:rPr>
          <w:b/>
          <w:bCs/>
        </w:rPr>
      </w:pPr>
      <w:r w:rsidRPr="008A78C6">
        <w:rPr>
          <w:b/>
          <w:bCs/>
        </w:rPr>
        <w:t xml:space="preserve">KONTROLNÝ ORGÁN </w:t>
      </w:r>
    </w:p>
    <w:p w14:paraId="2B77126B" w14:textId="0B52DE8C" w:rsidR="00D850B1" w:rsidRDefault="00D850B1" w:rsidP="00D10C3F">
      <w:r>
        <w:t>K</w:t>
      </w:r>
      <w:r w:rsidRPr="00D850B1">
        <w:t>ontrolný orgán zastupuje hlavný kontrolór obce</w:t>
      </w:r>
      <w:r w:rsidR="00EB35D1">
        <w:t xml:space="preserve"> (mestskej časti)</w:t>
      </w:r>
      <w:r w:rsidRPr="00D850B1">
        <w:t>. Kontroluje činnosť riadiaceho, výkonného a finančného orgánu, vykonáva dozor nad priebehom realizácie aktivít. Kontroluje finančné operácie, príjmy a</w:t>
      </w:r>
      <w:r w:rsidR="00EB35D1">
        <w:t> </w:t>
      </w:r>
      <w:r w:rsidRPr="00D850B1">
        <w:t>výdavky</w:t>
      </w:r>
      <w:r w:rsidR="00EB35D1">
        <w:t xml:space="preserve"> súvisiace s realizáciou jednotlivých projektov</w:t>
      </w:r>
      <w:r w:rsidRPr="00D850B1">
        <w:t xml:space="preserve"> </w:t>
      </w:r>
      <w:r w:rsidR="00EB35D1">
        <w:t>a tiež k</w:t>
      </w:r>
      <w:r w:rsidRPr="00D850B1">
        <w:t>ontroluje čerpanie</w:t>
      </w:r>
      <w:r w:rsidR="00EB35D1">
        <w:t xml:space="preserve"> a dodržiavanie </w:t>
      </w:r>
      <w:r w:rsidRPr="00D850B1">
        <w:t xml:space="preserve"> rozpočtu</w:t>
      </w:r>
      <w:r w:rsidR="00EB35D1">
        <w:t xml:space="preserve"> k jednotlivým realizovaným projektom</w:t>
      </w:r>
      <w:r w:rsidRPr="00D850B1">
        <w:t xml:space="preserve">. Pripomienkuje a kontroluje monitorovacie a hodnotiace správy, ktoré následne predkladá riadiacemu orgánu. </w:t>
      </w:r>
      <w:r w:rsidR="00EB35D1">
        <w:t>Kontrolný orgán k</w:t>
      </w:r>
      <w:r w:rsidRPr="00D850B1">
        <w:t xml:space="preserve">ontroluje hospodárnosť a efektívnosť pri </w:t>
      </w:r>
      <w:r w:rsidR="00EB35D1">
        <w:t>vynakladaní finančných prostriedkov</w:t>
      </w:r>
      <w:r w:rsidRPr="00D850B1">
        <w:t xml:space="preserve"> a</w:t>
      </w:r>
      <w:r w:rsidR="00EB35D1">
        <w:t xml:space="preserve"> pri </w:t>
      </w:r>
      <w:r w:rsidRPr="00D850B1">
        <w:t xml:space="preserve">hospodárení s majetkom mestskej časti </w:t>
      </w:r>
      <w:r w:rsidR="00EB35D1">
        <w:t>Čunovo.</w:t>
      </w:r>
    </w:p>
    <w:p w14:paraId="424815E4" w14:textId="77777777" w:rsidR="008A0F1F" w:rsidRPr="008A78C6" w:rsidRDefault="008A0F1F" w:rsidP="00D10C3F">
      <w:pPr>
        <w:rPr>
          <w:b/>
          <w:bCs/>
        </w:rPr>
      </w:pPr>
      <w:r w:rsidRPr="008A78C6">
        <w:rPr>
          <w:b/>
          <w:bCs/>
        </w:rPr>
        <w:t xml:space="preserve">ŠIROKÁ VEREJNOSŤ </w:t>
      </w:r>
    </w:p>
    <w:p w14:paraId="05305E14" w14:textId="72F196FA" w:rsidR="00EB35D1" w:rsidRDefault="008A0F1F" w:rsidP="00D10C3F">
      <w:r w:rsidRPr="008A0F1F">
        <w:t xml:space="preserve">Na tvorbe PHRSR </w:t>
      </w:r>
      <w:r>
        <w:t xml:space="preserve">mestskej časti Bratislava - Čunovo </w:t>
      </w:r>
      <w:r w:rsidRPr="008A0F1F">
        <w:t xml:space="preserve">sa v neposlednom rade podieľa aj </w:t>
      </w:r>
      <w:r>
        <w:t xml:space="preserve">široká </w:t>
      </w:r>
      <w:r w:rsidRPr="008A0F1F">
        <w:t>verejnosť. Verejnosť sa môže zúčastňovať verejných zasadnutí, kde bude informovaná o procese tvorby strategického dokumentu. Na verejných zasadnutiach môže verejnosť predkladať svoje pripomienky, nápady a návrhy k jednotlivým opatreniam, ktoré budú následne zhodnotené a v čo najväčšej možnej miere zapracované do procesu tvorby PHRSR</w:t>
      </w:r>
      <w:r>
        <w:t>.</w:t>
      </w:r>
    </w:p>
    <w:p w14:paraId="3939FC84" w14:textId="77777777" w:rsidR="008A0F1F" w:rsidRDefault="008A0F1F" w:rsidP="00D10C3F"/>
    <w:p w14:paraId="290D456D" w14:textId="4E29EA9E" w:rsidR="008A0F1F" w:rsidRDefault="006C1E43" w:rsidP="00D10C3F">
      <w:pPr>
        <w:pStyle w:val="Popis"/>
      </w:pPr>
      <w:r>
        <w:t xml:space="preserve">Formulár </w:t>
      </w:r>
      <w:r w:rsidR="008A0F1F" w:rsidRPr="00C15E57">
        <w:t>R6 – Komunikačný plán pre fázu realizácie PHRSR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3"/>
        <w:gridCol w:w="806"/>
        <w:gridCol w:w="1042"/>
        <w:gridCol w:w="971"/>
        <w:gridCol w:w="1226"/>
        <w:gridCol w:w="1578"/>
        <w:gridCol w:w="1503"/>
        <w:gridCol w:w="1503"/>
      </w:tblGrid>
      <w:tr w:rsidR="00CC67E4" w:rsidRPr="008A78C6" w14:paraId="5CDC5427" w14:textId="77777777" w:rsidTr="008A78C6">
        <w:trPr>
          <w:trHeight w:val="569"/>
        </w:trPr>
        <w:tc>
          <w:tcPr>
            <w:tcW w:w="433" w:type="dxa"/>
            <w:shd w:val="clear" w:color="auto" w:fill="D5DCE4" w:themeFill="text2" w:themeFillTint="33"/>
            <w:vAlign w:val="center"/>
          </w:tcPr>
          <w:p w14:paraId="25532A5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Č.</w:t>
            </w:r>
          </w:p>
        </w:tc>
        <w:tc>
          <w:tcPr>
            <w:tcW w:w="806" w:type="dxa"/>
            <w:shd w:val="clear" w:color="auto" w:fill="D5DCE4" w:themeFill="text2" w:themeFillTint="33"/>
            <w:vAlign w:val="center"/>
          </w:tcPr>
          <w:p w14:paraId="69858D2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Čas.</w:t>
            </w:r>
          </w:p>
          <w:p w14:paraId="028C7313" w14:textId="1850A98F"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rámec</w:t>
            </w:r>
          </w:p>
        </w:tc>
        <w:tc>
          <w:tcPr>
            <w:tcW w:w="1042" w:type="dxa"/>
            <w:shd w:val="clear" w:color="auto" w:fill="D5DCE4" w:themeFill="text2" w:themeFillTint="33"/>
            <w:vAlign w:val="center"/>
          </w:tcPr>
          <w:p w14:paraId="6127521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Miesto konania</w:t>
            </w:r>
          </w:p>
        </w:tc>
        <w:tc>
          <w:tcPr>
            <w:tcW w:w="971" w:type="dxa"/>
            <w:shd w:val="clear" w:color="auto" w:fill="D5DCE4" w:themeFill="text2" w:themeFillTint="33"/>
            <w:vAlign w:val="center"/>
          </w:tcPr>
          <w:p w14:paraId="3C85A41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Cieľová skupina</w:t>
            </w:r>
          </w:p>
        </w:tc>
        <w:tc>
          <w:tcPr>
            <w:tcW w:w="1226" w:type="dxa"/>
            <w:shd w:val="clear" w:color="auto" w:fill="D5DCE4" w:themeFill="text2" w:themeFillTint="33"/>
            <w:vAlign w:val="center"/>
          </w:tcPr>
          <w:p w14:paraId="6DF5AFE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Forma</w:t>
            </w:r>
          </w:p>
        </w:tc>
        <w:tc>
          <w:tcPr>
            <w:tcW w:w="1578" w:type="dxa"/>
            <w:shd w:val="clear" w:color="auto" w:fill="D5DCE4" w:themeFill="text2" w:themeFillTint="33"/>
            <w:vAlign w:val="center"/>
          </w:tcPr>
          <w:p w14:paraId="0569C95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Téma, ciele</w:t>
            </w:r>
          </w:p>
        </w:tc>
        <w:tc>
          <w:tcPr>
            <w:tcW w:w="1503" w:type="dxa"/>
            <w:shd w:val="clear" w:color="auto" w:fill="D5DCE4" w:themeFill="text2" w:themeFillTint="33"/>
            <w:vAlign w:val="center"/>
          </w:tcPr>
          <w:p w14:paraId="465E173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Vstupné údaje</w:t>
            </w:r>
          </w:p>
        </w:tc>
        <w:tc>
          <w:tcPr>
            <w:tcW w:w="1503" w:type="dxa"/>
            <w:shd w:val="clear" w:color="auto" w:fill="D5DCE4" w:themeFill="text2" w:themeFillTint="33"/>
            <w:vAlign w:val="center"/>
          </w:tcPr>
          <w:p w14:paraId="22ACDE6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Výstupy</w:t>
            </w:r>
          </w:p>
        </w:tc>
      </w:tr>
      <w:tr w:rsidR="005F4915" w:rsidRPr="008A78C6" w14:paraId="43821E19" w14:textId="77777777" w:rsidTr="00CC67E4">
        <w:trPr>
          <w:trHeight w:val="1181"/>
        </w:trPr>
        <w:tc>
          <w:tcPr>
            <w:tcW w:w="433" w:type="dxa"/>
            <w:shd w:val="clear" w:color="auto" w:fill="auto"/>
            <w:vAlign w:val="center"/>
          </w:tcPr>
          <w:p w14:paraId="0B95545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w:t>
            </w:r>
          </w:p>
        </w:tc>
        <w:tc>
          <w:tcPr>
            <w:tcW w:w="806" w:type="dxa"/>
            <w:shd w:val="clear" w:color="auto" w:fill="auto"/>
            <w:vAlign w:val="center"/>
          </w:tcPr>
          <w:p w14:paraId="7AD1E80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2020</w:t>
            </w:r>
          </w:p>
        </w:tc>
        <w:tc>
          <w:tcPr>
            <w:tcW w:w="1042" w:type="dxa"/>
            <w:shd w:val="clear" w:color="auto" w:fill="auto"/>
            <w:vAlign w:val="center"/>
          </w:tcPr>
          <w:p w14:paraId="61BEF429" w14:textId="477935FA"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MÚ</w:t>
            </w:r>
          </w:p>
        </w:tc>
        <w:tc>
          <w:tcPr>
            <w:tcW w:w="971" w:type="dxa"/>
            <w:shd w:val="clear" w:color="auto" w:fill="auto"/>
            <w:vAlign w:val="center"/>
          </w:tcPr>
          <w:p w14:paraId="75A9BBE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0B9AAC85" w14:textId="1BC0B93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Zasadnutie MÚ</w:t>
            </w:r>
          </w:p>
        </w:tc>
        <w:tc>
          <w:tcPr>
            <w:tcW w:w="1578" w:type="dxa"/>
            <w:shd w:val="clear" w:color="auto" w:fill="auto"/>
            <w:vAlign w:val="center"/>
          </w:tcPr>
          <w:p w14:paraId="47D919E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Informovanie poslancov o zámere spracovať PHRSR na obdobie 2021 – 2027</w:t>
            </w:r>
          </w:p>
        </w:tc>
        <w:tc>
          <w:tcPr>
            <w:tcW w:w="1503" w:type="dxa"/>
            <w:shd w:val="clear" w:color="auto" w:fill="auto"/>
            <w:vAlign w:val="center"/>
          </w:tcPr>
          <w:p w14:paraId="6EC34D2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Rámcové informácie o povinnosti mať spracované PHRSR 2021 – 2027</w:t>
            </w:r>
          </w:p>
        </w:tc>
        <w:tc>
          <w:tcPr>
            <w:tcW w:w="1503" w:type="dxa"/>
            <w:shd w:val="clear" w:color="auto" w:fill="auto"/>
            <w:vAlign w:val="center"/>
          </w:tcPr>
          <w:p w14:paraId="55734DF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zámeru spracovať PHRSR na obdobie 2021 – 2027</w:t>
            </w:r>
          </w:p>
        </w:tc>
      </w:tr>
      <w:tr w:rsidR="005F4915" w:rsidRPr="008A78C6" w14:paraId="61DA3829" w14:textId="77777777" w:rsidTr="00CC67E4">
        <w:trPr>
          <w:trHeight w:val="1784"/>
        </w:trPr>
        <w:tc>
          <w:tcPr>
            <w:tcW w:w="433" w:type="dxa"/>
            <w:shd w:val="clear" w:color="auto" w:fill="auto"/>
            <w:vAlign w:val="center"/>
          </w:tcPr>
          <w:p w14:paraId="71C96F1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2.</w:t>
            </w:r>
          </w:p>
        </w:tc>
        <w:tc>
          <w:tcPr>
            <w:tcW w:w="806" w:type="dxa"/>
            <w:shd w:val="clear" w:color="auto" w:fill="auto"/>
            <w:vAlign w:val="center"/>
          </w:tcPr>
          <w:p w14:paraId="57B870B1" w14:textId="238CFF03"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0</w:t>
            </w:r>
            <w:r w:rsidR="009F793B" w:rsidRPr="008A78C6">
              <w:rPr>
                <w:rFonts w:ascii="Century Gothic" w:eastAsia="Times New Roman" w:hAnsi="Century Gothic"/>
                <w:sz w:val="18"/>
                <w:szCs w:val="18"/>
              </w:rPr>
              <w:t>9</w:t>
            </w:r>
            <w:r w:rsidRPr="008A78C6">
              <w:rPr>
                <w:rFonts w:ascii="Century Gothic" w:eastAsia="Times New Roman" w:hAnsi="Century Gothic"/>
                <w:sz w:val="18"/>
                <w:szCs w:val="18"/>
              </w:rPr>
              <w:t>-11/</w:t>
            </w:r>
          </w:p>
          <w:p w14:paraId="59C829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2021</w:t>
            </w:r>
          </w:p>
        </w:tc>
        <w:tc>
          <w:tcPr>
            <w:tcW w:w="1042" w:type="dxa"/>
            <w:shd w:val="clear" w:color="auto" w:fill="auto"/>
            <w:vAlign w:val="center"/>
          </w:tcPr>
          <w:p w14:paraId="6EE5DB4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031AC868" w14:textId="69E8C1BF"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3586F08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 PO</w:t>
            </w:r>
          </w:p>
        </w:tc>
        <w:tc>
          <w:tcPr>
            <w:tcW w:w="1226" w:type="dxa"/>
            <w:shd w:val="clear" w:color="auto" w:fill="auto"/>
            <w:vAlign w:val="center"/>
          </w:tcPr>
          <w:p w14:paraId="14C583F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Dotazník</w:t>
            </w:r>
          </w:p>
        </w:tc>
        <w:tc>
          <w:tcPr>
            <w:tcW w:w="1578" w:type="dxa"/>
            <w:shd w:val="clear" w:color="auto" w:fill="auto"/>
            <w:vAlign w:val="center"/>
          </w:tcPr>
          <w:p w14:paraId="7863A7CA" w14:textId="22765966"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Získanie názorov, pripomienok od obyvateľov, organizácií a združení k aktuálnej situácii v</w:t>
            </w:r>
            <w:r w:rsidR="009F793B" w:rsidRPr="008A78C6">
              <w:rPr>
                <w:rFonts w:ascii="Century Gothic" w:eastAsia="Times New Roman" w:hAnsi="Century Gothic"/>
                <w:sz w:val="18"/>
                <w:szCs w:val="18"/>
              </w:rPr>
              <w:t> mestskej časti</w:t>
            </w:r>
            <w:r w:rsidRPr="008A78C6">
              <w:rPr>
                <w:rFonts w:ascii="Century Gothic" w:eastAsia="Times New Roman" w:hAnsi="Century Gothic"/>
                <w:sz w:val="18"/>
                <w:szCs w:val="18"/>
              </w:rPr>
              <w:t xml:space="preserve"> a možnostiach jej rozvoja</w:t>
            </w:r>
          </w:p>
        </w:tc>
        <w:tc>
          <w:tcPr>
            <w:tcW w:w="1503" w:type="dxa"/>
            <w:shd w:val="clear" w:color="auto" w:fill="auto"/>
            <w:vAlign w:val="center"/>
          </w:tcPr>
          <w:p w14:paraId="2228D82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Informovanie o cieľoch pripravovaného PHRSR 2021 – 2027</w:t>
            </w:r>
          </w:p>
        </w:tc>
        <w:tc>
          <w:tcPr>
            <w:tcW w:w="1503" w:type="dxa"/>
            <w:shd w:val="clear" w:color="auto" w:fill="auto"/>
            <w:vAlign w:val="center"/>
          </w:tcPr>
          <w:p w14:paraId="13F96667" w14:textId="4B66736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r w:rsidR="009F793B" w:rsidRPr="008A78C6">
              <w:rPr>
                <w:rFonts w:ascii="Century Gothic" w:eastAsia="Times New Roman" w:hAnsi="Century Gothic"/>
                <w:sz w:val="18"/>
                <w:szCs w:val="18"/>
              </w:rPr>
              <w:t xml:space="preserve"> a PO</w:t>
            </w:r>
          </w:p>
        </w:tc>
      </w:tr>
      <w:tr w:rsidR="005F4915" w:rsidRPr="008A78C6" w14:paraId="62B8DE4F" w14:textId="77777777" w:rsidTr="00CC67E4">
        <w:trPr>
          <w:trHeight w:val="795"/>
        </w:trPr>
        <w:tc>
          <w:tcPr>
            <w:tcW w:w="433" w:type="dxa"/>
            <w:shd w:val="clear" w:color="auto" w:fill="auto"/>
            <w:vAlign w:val="center"/>
          </w:tcPr>
          <w:p w14:paraId="0BA966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3.</w:t>
            </w:r>
          </w:p>
        </w:tc>
        <w:tc>
          <w:tcPr>
            <w:tcW w:w="806" w:type="dxa"/>
            <w:shd w:val="clear" w:color="auto" w:fill="auto"/>
            <w:vAlign w:val="center"/>
          </w:tcPr>
          <w:p w14:paraId="7CC7211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21229B55"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5733F785" w14:textId="47ADC9C5"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7FAB9EE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75FAF75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37F01AD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Pripomienkovanie pracovnej verzie PHRSR 2021– 2027</w:t>
            </w:r>
          </w:p>
        </w:tc>
        <w:tc>
          <w:tcPr>
            <w:tcW w:w="1503" w:type="dxa"/>
            <w:shd w:val="clear" w:color="auto" w:fill="auto"/>
            <w:vAlign w:val="center"/>
          </w:tcPr>
          <w:p w14:paraId="1141F67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Pracovná verzia PHRSR 2021 – 2027</w:t>
            </w:r>
          </w:p>
        </w:tc>
        <w:tc>
          <w:tcPr>
            <w:tcW w:w="1503" w:type="dxa"/>
            <w:shd w:val="clear" w:color="auto" w:fill="auto"/>
            <w:vAlign w:val="center"/>
          </w:tcPr>
          <w:p w14:paraId="2A99A0C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 k pracovnej verzii PHRSR 2021 – 2027</w:t>
            </w:r>
          </w:p>
        </w:tc>
      </w:tr>
      <w:tr w:rsidR="005F4915" w:rsidRPr="008A78C6" w14:paraId="7C1E6E36" w14:textId="77777777" w:rsidTr="00CC67E4">
        <w:trPr>
          <w:trHeight w:val="602"/>
        </w:trPr>
        <w:tc>
          <w:tcPr>
            <w:tcW w:w="433" w:type="dxa"/>
            <w:shd w:val="clear" w:color="auto" w:fill="auto"/>
            <w:vAlign w:val="center"/>
          </w:tcPr>
          <w:p w14:paraId="6935608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4.</w:t>
            </w:r>
          </w:p>
        </w:tc>
        <w:tc>
          <w:tcPr>
            <w:tcW w:w="806" w:type="dxa"/>
            <w:shd w:val="clear" w:color="auto" w:fill="auto"/>
            <w:vAlign w:val="center"/>
          </w:tcPr>
          <w:p w14:paraId="3FC40C9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5F2464AF" w14:textId="4FA67920"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1237674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72815F6F" w14:textId="47601548"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8372D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PHRSR 2021 – 2027</w:t>
            </w:r>
          </w:p>
        </w:tc>
        <w:tc>
          <w:tcPr>
            <w:tcW w:w="1503" w:type="dxa"/>
            <w:shd w:val="clear" w:color="auto" w:fill="auto"/>
            <w:vAlign w:val="center"/>
          </w:tcPr>
          <w:p w14:paraId="27D2705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Pracovná verzia PHRSR 2021– 2027</w:t>
            </w:r>
          </w:p>
        </w:tc>
        <w:tc>
          <w:tcPr>
            <w:tcW w:w="1503" w:type="dxa"/>
            <w:shd w:val="clear" w:color="auto" w:fill="auto"/>
            <w:vAlign w:val="center"/>
          </w:tcPr>
          <w:p w14:paraId="4F2C935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Schválenie PHRSR 2021– 2027</w:t>
            </w:r>
          </w:p>
        </w:tc>
      </w:tr>
      <w:tr w:rsidR="005F4915" w:rsidRPr="008A78C6" w14:paraId="0B0CE783" w14:textId="77777777" w:rsidTr="00CC67E4">
        <w:trPr>
          <w:trHeight w:val="1398"/>
        </w:trPr>
        <w:tc>
          <w:tcPr>
            <w:tcW w:w="433" w:type="dxa"/>
            <w:shd w:val="clear" w:color="auto" w:fill="auto"/>
            <w:vAlign w:val="center"/>
          </w:tcPr>
          <w:p w14:paraId="3677117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5.</w:t>
            </w:r>
          </w:p>
        </w:tc>
        <w:tc>
          <w:tcPr>
            <w:tcW w:w="806" w:type="dxa"/>
            <w:shd w:val="clear" w:color="auto" w:fill="auto"/>
            <w:vAlign w:val="center"/>
          </w:tcPr>
          <w:p w14:paraId="10E6DCA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5013D231"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46FDEAA3" w14:textId="23737C04"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161F4E3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A08C6D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 online</w:t>
            </w:r>
          </w:p>
        </w:tc>
        <w:tc>
          <w:tcPr>
            <w:tcW w:w="1578" w:type="dxa"/>
            <w:shd w:val="clear" w:color="auto" w:fill="auto"/>
            <w:vAlign w:val="center"/>
          </w:tcPr>
          <w:p w14:paraId="4DC0C9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2022</w:t>
            </w:r>
          </w:p>
        </w:tc>
        <w:tc>
          <w:tcPr>
            <w:tcW w:w="1503" w:type="dxa"/>
            <w:shd w:val="clear" w:color="auto" w:fill="auto"/>
            <w:vAlign w:val="center"/>
          </w:tcPr>
          <w:p w14:paraId="77F836D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c>
          <w:tcPr>
            <w:tcW w:w="1503" w:type="dxa"/>
            <w:shd w:val="clear" w:color="auto" w:fill="auto"/>
            <w:vAlign w:val="center"/>
          </w:tcPr>
          <w:p w14:paraId="085DA19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11366FE8" w14:textId="77777777" w:rsidTr="00CC67E4">
        <w:trPr>
          <w:trHeight w:val="1205"/>
        </w:trPr>
        <w:tc>
          <w:tcPr>
            <w:tcW w:w="433" w:type="dxa"/>
            <w:shd w:val="clear" w:color="auto" w:fill="auto"/>
            <w:vAlign w:val="center"/>
          </w:tcPr>
          <w:p w14:paraId="091A554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6.</w:t>
            </w:r>
          </w:p>
        </w:tc>
        <w:tc>
          <w:tcPr>
            <w:tcW w:w="806" w:type="dxa"/>
            <w:shd w:val="clear" w:color="auto" w:fill="auto"/>
            <w:vAlign w:val="center"/>
          </w:tcPr>
          <w:p w14:paraId="5246193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66437647" w14:textId="4FFF706F"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451D6D5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14F78901" w14:textId="4A2B1C08"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Ů</w:t>
            </w:r>
          </w:p>
        </w:tc>
        <w:tc>
          <w:tcPr>
            <w:tcW w:w="1578" w:type="dxa"/>
            <w:shd w:val="clear" w:color="auto" w:fill="auto"/>
            <w:vAlign w:val="center"/>
          </w:tcPr>
          <w:p w14:paraId="774FB74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Prepojenie PHRSR a programového rozpočtovania</w:t>
            </w:r>
          </w:p>
        </w:tc>
        <w:tc>
          <w:tcPr>
            <w:tcW w:w="1503" w:type="dxa"/>
            <w:shd w:val="clear" w:color="auto" w:fill="auto"/>
            <w:vAlign w:val="center"/>
          </w:tcPr>
          <w:p w14:paraId="4836859E" w14:textId="0A3254E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Metodika programového rozpočtovania, výsledky hospodárenia</w:t>
            </w:r>
            <w:r w:rsidR="009F793B" w:rsidRPr="008A78C6">
              <w:rPr>
                <w:rFonts w:ascii="Century Gothic" w:eastAsia="Times New Roman" w:hAnsi="Century Gothic"/>
                <w:sz w:val="18"/>
                <w:szCs w:val="18"/>
              </w:rPr>
              <w:t xml:space="preserve"> MČ</w:t>
            </w:r>
            <w:r w:rsidRPr="008A78C6">
              <w:rPr>
                <w:rFonts w:ascii="Century Gothic" w:eastAsia="Times New Roman" w:hAnsi="Century Gothic"/>
                <w:sz w:val="18"/>
                <w:szCs w:val="18"/>
              </w:rPr>
              <w:t xml:space="preserve"> za rok 2021</w:t>
            </w:r>
          </w:p>
        </w:tc>
        <w:tc>
          <w:tcPr>
            <w:tcW w:w="1503" w:type="dxa"/>
            <w:shd w:val="clear" w:color="auto" w:fill="auto"/>
            <w:vAlign w:val="center"/>
          </w:tcPr>
          <w:p w14:paraId="6EB0D70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štruktúry programového rozpočtu na rok 2022</w:t>
            </w:r>
          </w:p>
        </w:tc>
      </w:tr>
      <w:tr w:rsidR="005F4915" w:rsidRPr="008A78C6" w14:paraId="5AC72EB3" w14:textId="77777777" w:rsidTr="00CC67E4">
        <w:trPr>
          <w:trHeight w:val="1374"/>
        </w:trPr>
        <w:tc>
          <w:tcPr>
            <w:tcW w:w="433" w:type="dxa"/>
            <w:shd w:val="clear" w:color="auto" w:fill="auto"/>
            <w:vAlign w:val="center"/>
          </w:tcPr>
          <w:p w14:paraId="706FBFA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7.</w:t>
            </w:r>
          </w:p>
        </w:tc>
        <w:tc>
          <w:tcPr>
            <w:tcW w:w="806" w:type="dxa"/>
            <w:shd w:val="clear" w:color="auto" w:fill="auto"/>
            <w:vAlign w:val="center"/>
          </w:tcPr>
          <w:p w14:paraId="0A18D94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36CE7817"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2C91231F" w14:textId="29E1EBD7"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56FD36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B1CD49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2C14E0DA" w14:textId="77777777" w:rsidR="005F4915" w:rsidRPr="008A78C6" w:rsidRDefault="005F4915" w:rsidP="008A78C6">
            <w:pPr>
              <w:pStyle w:val="Bezriadkovania"/>
              <w:rPr>
                <w:rFonts w:ascii="Century Gothic" w:eastAsia="Times New Roman" w:hAnsi="Century Gothic"/>
                <w:color w:val="000000"/>
                <w:sz w:val="18"/>
                <w:szCs w:val="18"/>
              </w:rPr>
            </w:pPr>
            <w:r w:rsidRPr="008A78C6">
              <w:rPr>
                <w:rFonts w:ascii="Century Gothic" w:eastAsia="Times New Roman" w:hAnsi="Century Gothic"/>
                <w:color w:val="000000"/>
                <w:sz w:val="18"/>
                <w:szCs w:val="18"/>
              </w:rPr>
              <w:t xml:space="preserve"> </w:t>
            </w:r>
            <w:r w:rsidRPr="008A78C6">
              <w:rPr>
                <w:rFonts w:ascii="Century Gothic" w:eastAsia="Times New Roman" w:hAnsi="Century Gothic"/>
                <w:sz w:val="18"/>
                <w:szCs w:val="18"/>
              </w:rPr>
              <w:t>Rozpočet obce na rok 2022</w:t>
            </w:r>
          </w:p>
        </w:tc>
        <w:tc>
          <w:tcPr>
            <w:tcW w:w="1503" w:type="dxa"/>
            <w:shd w:val="clear" w:color="auto" w:fill="auto"/>
            <w:vAlign w:val="center"/>
          </w:tcPr>
          <w:p w14:paraId="3802DAE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c>
          <w:tcPr>
            <w:tcW w:w="1503" w:type="dxa"/>
            <w:shd w:val="clear" w:color="auto" w:fill="auto"/>
            <w:vAlign w:val="center"/>
          </w:tcPr>
          <w:p w14:paraId="60954D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7E0246C3" w14:textId="77777777" w:rsidTr="00CC67E4">
        <w:trPr>
          <w:trHeight w:val="1398"/>
        </w:trPr>
        <w:tc>
          <w:tcPr>
            <w:tcW w:w="433" w:type="dxa"/>
            <w:shd w:val="clear" w:color="auto" w:fill="auto"/>
            <w:vAlign w:val="center"/>
          </w:tcPr>
          <w:p w14:paraId="2657716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8.</w:t>
            </w:r>
          </w:p>
        </w:tc>
        <w:tc>
          <w:tcPr>
            <w:tcW w:w="806" w:type="dxa"/>
            <w:shd w:val="clear" w:color="auto" w:fill="auto"/>
            <w:vAlign w:val="center"/>
          </w:tcPr>
          <w:p w14:paraId="03A6573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12/2021</w:t>
            </w:r>
          </w:p>
        </w:tc>
        <w:tc>
          <w:tcPr>
            <w:tcW w:w="1042" w:type="dxa"/>
            <w:shd w:val="clear" w:color="auto" w:fill="auto"/>
            <w:vAlign w:val="center"/>
          </w:tcPr>
          <w:p w14:paraId="1F6D51F8" w14:textId="2905D2FB"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3FEE614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37168D87" w14:textId="760B073F"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Ů</w:t>
            </w:r>
          </w:p>
        </w:tc>
        <w:tc>
          <w:tcPr>
            <w:tcW w:w="1578" w:type="dxa"/>
            <w:shd w:val="clear" w:color="auto" w:fill="auto"/>
            <w:vAlign w:val="center"/>
          </w:tcPr>
          <w:p w14:paraId="77403860" w14:textId="500AE70C" w:rsidR="005F4915" w:rsidRPr="008A78C6" w:rsidRDefault="005F4915" w:rsidP="008A78C6">
            <w:pPr>
              <w:pStyle w:val="Bezriadkovania"/>
              <w:rPr>
                <w:rFonts w:ascii="Century Gothic" w:eastAsia="Times New Roman" w:hAnsi="Century Gothic"/>
                <w:color w:val="000000"/>
                <w:sz w:val="18"/>
                <w:szCs w:val="18"/>
              </w:rPr>
            </w:pPr>
            <w:r w:rsidRPr="008A78C6">
              <w:rPr>
                <w:rFonts w:ascii="Century Gothic" w:eastAsia="Times New Roman" w:hAnsi="Century Gothic"/>
                <w:sz w:val="18"/>
                <w:szCs w:val="18"/>
              </w:rPr>
              <w:t xml:space="preserve">Rozpočet </w:t>
            </w:r>
            <w:r w:rsidR="009F793B" w:rsidRPr="008A78C6">
              <w:rPr>
                <w:rFonts w:ascii="Century Gothic" w:eastAsia="Times New Roman" w:hAnsi="Century Gothic"/>
                <w:sz w:val="18"/>
                <w:szCs w:val="18"/>
              </w:rPr>
              <w:t>MČ</w:t>
            </w:r>
            <w:r w:rsidRPr="008A78C6">
              <w:rPr>
                <w:rFonts w:ascii="Century Gothic" w:eastAsia="Times New Roman" w:hAnsi="Century Gothic"/>
                <w:sz w:val="18"/>
                <w:szCs w:val="18"/>
              </w:rPr>
              <w:t xml:space="preserve"> na rok 2022</w:t>
            </w:r>
          </w:p>
        </w:tc>
        <w:tc>
          <w:tcPr>
            <w:tcW w:w="1503" w:type="dxa"/>
            <w:shd w:val="clear" w:color="auto" w:fill="auto"/>
            <w:vAlign w:val="center"/>
          </w:tcPr>
          <w:p w14:paraId="75BFADE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557ED6C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2022</w:t>
            </w:r>
          </w:p>
        </w:tc>
      </w:tr>
      <w:tr w:rsidR="005F4915" w:rsidRPr="008A78C6" w14:paraId="129CC97B" w14:textId="77777777" w:rsidTr="00CC67E4">
        <w:trPr>
          <w:trHeight w:val="1374"/>
        </w:trPr>
        <w:tc>
          <w:tcPr>
            <w:tcW w:w="433" w:type="dxa"/>
            <w:shd w:val="clear" w:color="auto" w:fill="auto"/>
            <w:vAlign w:val="center"/>
          </w:tcPr>
          <w:p w14:paraId="3861A91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9.</w:t>
            </w:r>
          </w:p>
        </w:tc>
        <w:tc>
          <w:tcPr>
            <w:tcW w:w="806" w:type="dxa"/>
            <w:shd w:val="clear" w:color="auto" w:fill="auto"/>
            <w:vAlign w:val="center"/>
          </w:tcPr>
          <w:p w14:paraId="159FBF5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10/2022</w:t>
            </w:r>
          </w:p>
        </w:tc>
        <w:tc>
          <w:tcPr>
            <w:tcW w:w="1042" w:type="dxa"/>
            <w:shd w:val="clear" w:color="auto" w:fill="auto"/>
            <w:vAlign w:val="center"/>
          </w:tcPr>
          <w:p w14:paraId="11ED6F87" w14:textId="77777777" w:rsidR="009F793B"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22406013" w14:textId="5CDC4BDB"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1AB2730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4AF46B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1DC9124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2023</w:t>
            </w:r>
          </w:p>
        </w:tc>
        <w:tc>
          <w:tcPr>
            <w:tcW w:w="1503" w:type="dxa"/>
            <w:shd w:val="clear" w:color="auto" w:fill="auto"/>
            <w:vAlign w:val="center"/>
          </w:tcPr>
          <w:p w14:paraId="45D0038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Návrh časového, inštitucionálneho a finančného zabezpečenia </w:t>
            </w:r>
            <w:r w:rsidRPr="008A78C6">
              <w:rPr>
                <w:rFonts w:ascii="Century Gothic" w:eastAsia="Times New Roman" w:hAnsi="Century Gothic"/>
                <w:sz w:val="18"/>
                <w:szCs w:val="18"/>
              </w:rPr>
              <w:lastRenderedPageBreak/>
              <w:t>projektových zámerov na rok 2023</w:t>
            </w:r>
          </w:p>
        </w:tc>
        <w:tc>
          <w:tcPr>
            <w:tcW w:w="1503" w:type="dxa"/>
            <w:shd w:val="clear" w:color="auto" w:fill="auto"/>
            <w:vAlign w:val="center"/>
          </w:tcPr>
          <w:p w14:paraId="5824B0B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Pripomienky a návrhy občanov</w:t>
            </w:r>
          </w:p>
        </w:tc>
      </w:tr>
      <w:tr w:rsidR="005F4915" w:rsidRPr="008A78C6" w14:paraId="6236AA4F" w14:textId="77777777" w:rsidTr="00CC67E4">
        <w:trPr>
          <w:trHeight w:val="1398"/>
        </w:trPr>
        <w:tc>
          <w:tcPr>
            <w:tcW w:w="433" w:type="dxa"/>
            <w:shd w:val="clear" w:color="auto" w:fill="auto"/>
            <w:vAlign w:val="center"/>
          </w:tcPr>
          <w:p w14:paraId="23EA3B7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w:t>
            </w:r>
          </w:p>
        </w:tc>
        <w:tc>
          <w:tcPr>
            <w:tcW w:w="806" w:type="dxa"/>
            <w:shd w:val="clear" w:color="auto" w:fill="auto"/>
            <w:vAlign w:val="center"/>
          </w:tcPr>
          <w:p w14:paraId="6BF81E8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11/2022</w:t>
            </w:r>
          </w:p>
        </w:tc>
        <w:tc>
          <w:tcPr>
            <w:tcW w:w="1042" w:type="dxa"/>
            <w:shd w:val="clear" w:color="auto" w:fill="auto"/>
            <w:vAlign w:val="center"/>
          </w:tcPr>
          <w:p w14:paraId="28B7A970" w14:textId="48534436" w:rsidR="005F4915" w:rsidRPr="008A78C6" w:rsidRDefault="009F793B"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28EBEE5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7E23C32A" w14:textId="0C566834"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9F793B"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3D0325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2023</w:t>
            </w:r>
          </w:p>
        </w:tc>
        <w:tc>
          <w:tcPr>
            <w:tcW w:w="1503" w:type="dxa"/>
            <w:shd w:val="clear" w:color="auto" w:fill="auto"/>
            <w:vAlign w:val="center"/>
          </w:tcPr>
          <w:p w14:paraId="3CC6952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2955F8C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2023</w:t>
            </w:r>
          </w:p>
        </w:tc>
      </w:tr>
      <w:tr w:rsidR="005F4915" w:rsidRPr="008A78C6" w14:paraId="404E5EEC" w14:textId="77777777" w:rsidTr="00CC67E4">
        <w:trPr>
          <w:trHeight w:val="1398"/>
        </w:trPr>
        <w:tc>
          <w:tcPr>
            <w:tcW w:w="433" w:type="dxa"/>
            <w:shd w:val="clear" w:color="auto" w:fill="auto"/>
            <w:vAlign w:val="center"/>
          </w:tcPr>
          <w:p w14:paraId="663090B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w:t>
            </w:r>
          </w:p>
        </w:tc>
        <w:tc>
          <w:tcPr>
            <w:tcW w:w="806" w:type="dxa"/>
            <w:shd w:val="clear" w:color="auto" w:fill="auto"/>
            <w:vAlign w:val="center"/>
          </w:tcPr>
          <w:p w14:paraId="702D55A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10/2023</w:t>
            </w:r>
          </w:p>
        </w:tc>
        <w:tc>
          <w:tcPr>
            <w:tcW w:w="1042" w:type="dxa"/>
            <w:shd w:val="clear" w:color="auto" w:fill="auto"/>
            <w:vAlign w:val="center"/>
          </w:tcPr>
          <w:p w14:paraId="3D2B318C"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F7B8A03" w14:textId="3D1894E3"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016A611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691AAA0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3EFAD5F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2024</w:t>
            </w:r>
          </w:p>
        </w:tc>
        <w:tc>
          <w:tcPr>
            <w:tcW w:w="1503" w:type="dxa"/>
            <w:shd w:val="clear" w:color="auto" w:fill="auto"/>
            <w:vAlign w:val="center"/>
          </w:tcPr>
          <w:p w14:paraId="37EF6C3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2024</w:t>
            </w:r>
          </w:p>
        </w:tc>
        <w:tc>
          <w:tcPr>
            <w:tcW w:w="1503" w:type="dxa"/>
            <w:shd w:val="clear" w:color="auto" w:fill="auto"/>
            <w:vAlign w:val="center"/>
          </w:tcPr>
          <w:p w14:paraId="7716C9F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C21F236" w14:textId="77777777" w:rsidTr="00CC67E4">
        <w:trPr>
          <w:trHeight w:val="1374"/>
        </w:trPr>
        <w:tc>
          <w:tcPr>
            <w:tcW w:w="433" w:type="dxa"/>
            <w:shd w:val="clear" w:color="auto" w:fill="auto"/>
            <w:vAlign w:val="center"/>
          </w:tcPr>
          <w:p w14:paraId="199C501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12.</w:t>
            </w:r>
          </w:p>
        </w:tc>
        <w:tc>
          <w:tcPr>
            <w:tcW w:w="806" w:type="dxa"/>
            <w:shd w:val="clear" w:color="auto" w:fill="auto"/>
            <w:vAlign w:val="center"/>
          </w:tcPr>
          <w:p w14:paraId="1CB9395B"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11/2023</w:t>
            </w:r>
          </w:p>
        </w:tc>
        <w:tc>
          <w:tcPr>
            <w:tcW w:w="1042" w:type="dxa"/>
            <w:shd w:val="clear" w:color="auto" w:fill="auto"/>
            <w:vAlign w:val="center"/>
          </w:tcPr>
          <w:p w14:paraId="08DA17FA" w14:textId="7810EE1C"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31D682F9"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0D6B6A4B" w14:textId="54F53A8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CD97EE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2024</w:t>
            </w:r>
          </w:p>
        </w:tc>
        <w:tc>
          <w:tcPr>
            <w:tcW w:w="1503" w:type="dxa"/>
            <w:shd w:val="clear" w:color="auto" w:fill="auto"/>
            <w:vAlign w:val="center"/>
          </w:tcPr>
          <w:p w14:paraId="6EE77FC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421EA16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2024</w:t>
            </w:r>
          </w:p>
        </w:tc>
      </w:tr>
      <w:tr w:rsidR="005F4915" w:rsidRPr="008A78C6" w14:paraId="07F1A2BC" w14:textId="77777777" w:rsidTr="00CC67E4">
        <w:trPr>
          <w:trHeight w:val="1398"/>
        </w:trPr>
        <w:tc>
          <w:tcPr>
            <w:tcW w:w="433" w:type="dxa"/>
            <w:shd w:val="clear" w:color="auto" w:fill="auto"/>
            <w:vAlign w:val="center"/>
          </w:tcPr>
          <w:p w14:paraId="2D55D1A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13.</w:t>
            </w:r>
          </w:p>
        </w:tc>
        <w:tc>
          <w:tcPr>
            <w:tcW w:w="806" w:type="dxa"/>
            <w:shd w:val="clear" w:color="auto" w:fill="auto"/>
            <w:vAlign w:val="center"/>
          </w:tcPr>
          <w:p w14:paraId="50585A1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10/2024</w:t>
            </w:r>
          </w:p>
        </w:tc>
        <w:tc>
          <w:tcPr>
            <w:tcW w:w="1042" w:type="dxa"/>
            <w:shd w:val="clear" w:color="auto" w:fill="auto"/>
            <w:vAlign w:val="center"/>
          </w:tcPr>
          <w:p w14:paraId="0A9DF29D"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79AFE252" w14:textId="68712B2D"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6B8A56E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3533CF9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1FAF328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2025</w:t>
            </w:r>
          </w:p>
        </w:tc>
        <w:tc>
          <w:tcPr>
            <w:tcW w:w="1503" w:type="dxa"/>
            <w:shd w:val="clear" w:color="auto" w:fill="auto"/>
            <w:vAlign w:val="center"/>
          </w:tcPr>
          <w:p w14:paraId="1F31ABF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2025</w:t>
            </w:r>
          </w:p>
        </w:tc>
        <w:tc>
          <w:tcPr>
            <w:tcW w:w="1503" w:type="dxa"/>
            <w:shd w:val="clear" w:color="auto" w:fill="auto"/>
            <w:vAlign w:val="center"/>
          </w:tcPr>
          <w:p w14:paraId="4F9E536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03ACB90F" w14:textId="77777777" w:rsidTr="00CC67E4">
        <w:trPr>
          <w:trHeight w:val="1181"/>
        </w:trPr>
        <w:tc>
          <w:tcPr>
            <w:tcW w:w="433" w:type="dxa"/>
            <w:shd w:val="clear" w:color="auto" w:fill="auto"/>
            <w:vAlign w:val="center"/>
          </w:tcPr>
          <w:p w14:paraId="5BFCA86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14.</w:t>
            </w:r>
          </w:p>
        </w:tc>
        <w:tc>
          <w:tcPr>
            <w:tcW w:w="806" w:type="dxa"/>
            <w:shd w:val="clear" w:color="auto" w:fill="auto"/>
            <w:vAlign w:val="center"/>
          </w:tcPr>
          <w:p w14:paraId="06D4D0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11/2024</w:t>
            </w:r>
          </w:p>
        </w:tc>
        <w:tc>
          <w:tcPr>
            <w:tcW w:w="1042" w:type="dxa"/>
            <w:shd w:val="clear" w:color="auto" w:fill="auto"/>
            <w:vAlign w:val="center"/>
          </w:tcPr>
          <w:p w14:paraId="2D53A0B4" w14:textId="01D6BF01"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7C48DD6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126375BE" w14:textId="522EB27D"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0CA8B71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2025</w:t>
            </w:r>
          </w:p>
        </w:tc>
        <w:tc>
          <w:tcPr>
            <w:tcW w:w="1503" w:type="dxa"/>
            <w:shd w:val="clear" w:color="auto" w:fill="auto"/>
            <w:vAlign w:val="center"/>
          </w:tcPr>
          <w:p w14:paraId="3F84C89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64113860"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2025</w:t>
            </w:r>
          </w:p>
        </w:tc>
      </w:tr>
      <w:tr w:rsidR="005F4915" w:rsidRPr="008A78C6" w14:paraId="11859EE1" w14:textId="77777777" w:rsidTr="00CC67E4">
        <w:trPr>
          <w:trHeight w:val="1398"/>
        </w:trPr>
        <w:tc>
          <w:tcPr>
            <w:tcW w:w="433" w:type="dxa"/>
            <w:shd w:val="clear" w:color="auto" w:fill="auto"/>
            <w:vAlign w:val="center"/>
          </w:tcPr>
          <w:p w14:paraId="1444236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15.</w:t>
            </w:r>
          </w:p>
        </w:tc>
        <w:tc>
          <w:tcPr>
            <w:tcW w:w="806" w:type="dxa"/>
            <w:shd w:val="clear" w:color="auto" w:fill="auto"/>
            <w:vAlign w:val="center"/>
          </w:tcPr>
          <w:p w14:paraId="1510088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10/2025</w:t>
            </w:r>
          </w:p>
        </w:tc>
        <w:tc>
          <w:tcPr>
            <w:tcW w:w="1042" w:type="dxa"/>
            <w:shd w:val="clear" w:color="auto" w:fill="auto"/>
            <w:vAlign w:val="center"/>
          </w:tcPr>
          <w:p w14:paraId="76424F14" w14:textId="77777777" w:rsidR="005F7BD6"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9275F10" w14:textId="68E0B3BD"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3676C80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05E5490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tc>
        <w:tc>
          <w:tcPr>
            <w:tcW w:w="1578" w:type="dxa"/>
            <w:shd w:val="clear" w:color="auto" w:fill="auto"/>
            <w:vAlign w:val="center"/>
          </w:tcPr>
          <w:p w14:paraId="482F751F"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2026</w:t>
            </w:r>
          </w:p>
        </w:tc>
        <w:tc>
          <w:tcPr>
            <w:tcW w:w="1503" w:type="dxa"/>
            <w:shd w:val="clear" w:color="auto" w:fill="auto"/>
            <w:vAlign w:val="center"/>
          </w:tcPr>
          <w:p w14:paraId="5FAD0F7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2026</w:t>
            </w:r>
          </w:p>
        </w:tc>
        <w:tc>
          <w:tcPr>
            <w:tcW w:w="1503" w:type="dxa"/>
            <w:shd w:val="clear" w:color="auto" w:fill="auto"/>
            <w:vAlign w:val="center"/>
          </w:tcPr>
          <w:p w14:paraId="0D36FC9C"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5FD8327" w14:textId="77777777" w:rsidTr="00CC67E4">
        <w:trPr>
          <w:trHeight w:val="1181"/>
        </w:trPr>
        <w:tc>
          <w:tcPr>
            <w:tcW w:w="433" w:type="dxa"/>
            <w:shd w:val="clear" w:color="auto" w:fill="auto"/>
            <w:vAlign w:val="center"/>
          </w:tcPr>
          <w:p w14:paraId="4E2CC5AD"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lastRenderedPageBreak/>
              <w:t>16.</w:t>
            </w:r>
          </w:p>
        </w:tc>
        <w:tc>
          <w:tcPr>
            <w:tcW w:w="806" w:type="dxa"/>
            <w:shd w:val="clear" w:color="auto" w:fill="auto"/>
            <w:vAlign w:val="center"/>
          </w:tcPr>
          <w:p w14:paraId="26A8509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11/2025</w:t>
            </w:r>
          </w:p>
        </w:tc>
        <w:tc>
          <w:tcPr>
            <w:tcW w:w="1042" w:type="dxa"/>
            <w:shd w:val="clear" w:color="auto" w:fill="auto"/>
            <w:vAlign w:val="center"/>
          </w:tcPr>
          <w:p w14:paraId="2227B8E6" w14:textId="64384D3B" w:rsidR="005F4915" w:rsidRPr="008A78C6" w:rsidRDefault="005F7BD6"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68ED0A7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68B6AEC6" w14:textId="634297F0"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5F7BD6" w:rsidRPr="008A78C6">
              <w:rPr>
                <w:rFonts w:ascii="Century Gothic" w:eastAsia="Times New Roman" w:hAnsi="Century Gothic"/>
                <w:sz w:val="18"/>
                <w:szCs w:val="18"/>
              </w:rPr>
              <w:t>M</w:t>
            </w:r>
            <w:r w:rsidRPr="008A78C6">
              <w:rPr>
                <w:rFonts w:ascii="Century Gothic" w:eastAsia="Times New Roman" w:hAnsi="Century Gothic"/>
                <w:sz w:val="18"/>
                <w:szCs w:val="18"/>
              </w:rPr>
              <w:t xml:space="preserve">Ú </w:t>
            </w:r>
          </w:p>
        </w:tc>
        <w:tc>
          <w:tcPr>
            <w:tcW w:w="1578" w:type="dxa"/>
            <w:shd w:val="clear" w:color="auto" w:fill="auto"/>
            <w:vAlign w:val="center"/>
          </w:tcPr>
          <w:p w14:paraId="435BC95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2026</w:t>
            </w:r>
          </w:p>
        </w:tc>
        <w:tc>
          <w:tcPr>
            <w:tcW w:w="1503" w:type="dxa"/>
            <w:shd w:val="clear" w:color="auto" w:fill="auto"/>
            <w:vAlign w:val="center"/>
          </w:tcPr>
          <w:p w14:paraId="33478ED5"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5B3F49C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2026</w:t>
            </w:r>
          </w:p>
        </w:tc>
      </w:tr>
      <w:tr w:rsidR="005F4915" w:rsidRPr="008A78C6" w14:paraId="304F96DA" w14:textId="77777777" w:rsidTr="00CC67E4">
        <w:trPr>
          <w:trHeight w:val="217"/>
        </w:trPr>
        <w:tc>
          <w:tcPr>
            <w:tcW w:w="433" w:type="dxa"/>
            <w:shd w:val="clear" w:color="auto" w:fill="auto"/>
            <w:vAlign w:val="center"/>
          </w:tcPr>
          <w:p w14:paraId="099D235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17.</w:t>
            </w:r>
          </w:p>
        </w:tc>
        <w:tc>
          <w:tcPr>
            <w:tcW w:w="806" w:type="dxa"/>
            <w:shd w:val="clear" w:color="auto" w:fill="auto"/>
            <w:vAlign w:val="center"/>
          </w:tcPr>
          <w:p w14:paraId="6C60C47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10/2026</w:t>
            </w:r>
          </w:p>
        </w:tc>
        <w:tc>
          <w:tcPr>
            <w:tcW w:w="1042" w:type="dxa"/>
            <w:shd w:val="clear" w:color="auto" w:fill="auto"/>
            <w:vAlign w:val="center"/>
          </w:tcPr>
          <w:p w14:paraId="017B56E8" w14:textId="77777777" w:rsidR="00CC67E4"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www.</w:t>
            </w:r>
          </w:p>
          <w:p w14:paraId="30FDA2CC" w14:textId="73C1BC59" w:rsidR="005F4915"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cunovo.eu</w:t>
            </w:r>
          </w:p>
        </w:tc>
        <w:tc>
          <w:tcPr>
            <w:tcW w:w="971" w:type="dxa"/>
            <w:shd w:val="clear" w:color="auto" w:fill="auto"/>
            <w:vAlign w:val="center"/>
          </w:tcPr>
          <w:p w14:paraId="0D5B4C7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Občania</w:t>
            </w:r>
          </w:p>
        </w:tc>
        <w:tc>
          <w:tcPr>
            <w:tcW w:w="1226" w:type="dxa"/>
            <w:shd w:val="clear" w:color="auto" w:fill="auto"/>
            <w:vAlign w:val="center"/>
          </w:tcPr>
          <w:p w14:paraId="029161B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Verejné prerokovanie online</w:t>
            </w:r>
          </w:p>
          <w:p w14:paraId="1E5DDC28" w14:textId="77777777" w:rsidR="005F4915" w:rsidRPr="008A78C6" w:rsidRDefault="005F4915" w:rsidP="008A78C6">
            <w:pPr>
              <w:pStyle w:val="Bezriadkovania"/>
              <w:rPr>
                <w:rFonts w:ascii="Century Gothic" w:eastAsia="Times New Roman" w:hAnsi="Century Gothic"/>
                <w:sz w:val="18"/>
                <w:szCs w:val="18"/>
              </w:rPr>
            </w:pPr>
          </w:p>
        </w:tc>
        <w:tc>
          <w:tcPr>
            <w:tcW w:w="1578" w:type="dxa"/>
            <w:shd w:val="clear" w:color="auto" w:fill="auto"/>
            <w:vAlign w:val="center"/>
          </w:tcPr>
          <w:p w14:paraId="11D3B2FE"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2027</w:t>
            </w:r>
          </w:p>
        </w:tc>
        <w:tc>
          <w:tcPr>
            <w:tcW w:w="1503" w:type="dxa"/>
            <w:shd w:val="clear" w:color="auto" w:fill="auto"/>
            <w:vAlign w:val="center"/>
          </w:tcPr>
          <w:p w14:paraId="01867732"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Návrh časového, inštitucionálneho a finančného zabezpečenia projektových zámerov na rok 2027</w:t>
            </w:r>
          </w:p>
        </w:tc>
        <w:tc>
          <w:tcPr>
            <w:tcW w:w="1503" w:type="dxa"/>
            <w:shd w:val="clear" w:color="auto" w:fill="auto"/>
            <w:vAlign w:val="center"/>
          </w:tcPr>
          <w:p w14:paraId="1E976021"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Pripomienky a návrhy občanov</w:t>
            </w:r>
          </w:p>
        </w:tc>
      </w:tr>
      <w:tr w:rsidR="005F4915" w:rsidRPr="008A78C6" w14:paraId="24126047" w14:textId="77777777" w:rsidTr="00CC67E4">
        <w:trPr>
          <w:trHeight w:val="217"/>
        </w:trPr>
        <w:tc>
          <w:tcPr>
            <w:tcW w:w="433" w:type="dxa"/>
            <w:shd w:val="clear" w:color="auto" w:fill="auto"/>
            <w:vAlign w:val="center"/>
          </w:tcPr>
          <w:p w14:paraId="785AE566"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18.</w:t>
            </w:r>
          </w:p>
        </w:tc>
        <w:tc>
          <w:tcPr>
            <w:tcW w:w="806" w:type="dxa"/>
            <w:shd w:val="clear" w:color="auto" w:fill="auto"/>
            <w:vAlign w:val="center"/>
          </w:tcPr>
          <w:p w14:paraId="521F6517"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11/2026</w:t>
            </w:r>
          </w:p>
        </w:tc>
        <w:tc>
          <w:tcPr>
            <w:tcW w:w="1042" w:type="dxa"/>
            <w:shd w:val="clear" w:color="auto" w:fill="auto"/>
            <w:vAlign w:val="center"/>
          </w:tcPr>
          <w:p w14:paraId="1975FC4C" w14:textId="0A0EEE1D" w:rsidR="005F4915" w:rsidRPr="008A78C6" w:rsidRDefault="00CC67E4"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M</w:t>
            </w:r>
            <w:r w:rsidR="005F4915" w:rsidRPr="008A78C6">
              <w:rPr>
                <w:rFonts w:ascii="Century Gothic" w:eastAsia="Times New Roman" w:hAnsi="Century Gothic"/>
                <w:sz w:val="18"/>
                <w:szCs w:val="18"/>
              </w:rPr>
              <w:t>Ú</w:t>
            </w:r>
          </w:p>
        </w:tc>
        <w:tc>
          <w:tcPr>
            <w:tcW w:w="971" w:type="dxa"/>
            <w:shd w:val="clear" w:color="auto" w:fill="auto"/>
            <w:vAlign w:val="center"/>
          </w:tcPr>
          <w:p w14:paraId="5E5CBA63"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Poslanci</w:t>
            </w:r>
          </w:p>
        </w:tc>
        <w:tc>
          <w:tcPr>
            <w:tcW w:w="1226" w:type="dxa"/>
            <w:shd w:val="clear" w:color="auto" w:fill="auto"/>
            <w:vAlign w:val="center"/>
          </w:tcPr>
          <w:p w14:paraId="26674C72" w14:textId="78807BB6"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 xml:space="preserve">Zasadnutie </w:t>
            </w:r>
            <w:r w:rsidR="00CC67E4" w:rsidRPr="008A78C6">
              <w:rPr>
                <w:rFonts w:ascii="Century Gothic" w:eastAsia="Times New Roman" w:hAnsi="Century Gothic"/>
                <w:sz w:val="18"/>
                <w:szCs w:val="18"/>
              </w:rPr>
              <w:t>M</w:t>
            </w:r>
            <w:r w:rsidRPr="008A78C6">
              <w:rPr>
                <w:rFonts w:ascii="Century Gothic" w:eastAsia="Times New Roman" w:hAnsi="Century Gothic"/>
                <w:sz w:val="18"/>
                <w:szCs w:val="18"/>
              </w:rPr>
              <w:t>Ú</w:t>
            </w:r>
          </w:p>
        </w:tc>
        <w:tc>
          <w:tcPr>
            <w:tcW w:w="1578" w:type="dxa"/>
            <w:shd w:val="clear" w:color="auto" w:fill="auto"/>
            <w:vAlign w:val="center"/>
          </w:tcPr>
          <w:p w14:paraId="63EC7B24"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Projektové zámery na rok 2027</w:t>
            </w:r>
          </w:p>
        </w:tc>
        <w:tc>
          <w:tcPr>
            <w:tcW w:w="1503" w:type="dxa"/>
            <w:shd w:val="clear" w:color="auto" w:fill="auto"/>
            <w:vAlign w:val="center"/>
          </w:tcPr>
          <w:p w14:paraId="023D0A18"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Základné údaje o projektových zámeroch</w:t>
            </w:r>
          </w:p>
        </w:tc>
        <w:tc>
          <w:tcPr>
            <w:tcW w:w="1503" w:type="dxa"/>
            <w:shd w:val="clear" w:color="auto" w:fill="auto"/>
            <w:vAlign w:val="center"/>
          </w:tcPr>
          <w:p w14:paraId="7AB8F16A" w14:textId="77777777" w:rsidR="005F4915" w:rsidRPr="008A78C6" w:rsidRDefault="005F4915" w:rsidP="008A78C6">
            <w:pPr>
              <w:pStyle w:val="Bezriadkovania"/>
              <w:rPr>
                <w:rFonts w:ascii="Century Gothic" w:eastAsia="Times New Roman" w:hAnsi="Century Gothic"/>
                <w:sz w:val="18"/>
                <w:szCs w:val="18"/>
              </w:rPr>
            </w:pPr>
            <w:r w:rsidRPr="008A78C6">
              <w:rPr>
                <w:rFonts w:ascii="Century Gothic" w:eastAsia="Times New Roman" w:hAnsi="Century Gothic"/>
                <w:sz w:val="18"/>
                <w:szCs w:val="18"/>
              </w:rPr>
              <w:t>inštitucionálneho a finančného zabezpečenia projektových zámerov na rok 2027</w:t>
            </w:r>
          </w:p>
        </w:tc>
      </w:tr>
    </w:tbl>
    <w:p w14:paraId="7A54ABB7" w14:textId="77777777" w:rsidR="008A0F1F" w:rsidRDefault="008A0F1F" w:rsidP="00D10C3F"/>
    <w:p w14:paraId="779C0B1C" w14:textId="4DEB5F5E" w:rsidR="004A3BCF" w:rsidRDefault="004A3BCF" w:rsidP="00BA7EED">
      <w:pPr>
        <w:pStyle w:val="Nadpis3"/>
      </w:pPr>
      <w:bookmarkStart w:id="123" w:name="_Toc94617663"/>
      <w:r>
        <w:t>Model implementácie</w:t>
      </w:r>
      <w:bookmarkEnd w:id="123"/>
    </w:p>
    <w:p w14:paraId="511C4E76" w14:textId="33AA97BC" w:rsidR="004A3BCF" w:rsidRDefault="003372DF" w:rsidP="00D10C3F">
      <w:r>
        <w:t>V záujme korektného zabezpečenia realizácie PHRSR MČ Čunovo je potrebné prerozdelenie kompetencií príslušným orgánom na relevantnej hierarchickej úrovni, finančné zabezpečenie plánovaných opatrení a príprava plánov, projektov a činností jednotlivých aktivít.</w:t>
      </w:r>
    </w:p>
    <w:p w14:paraId="224B58DF" w14:textId="3CF60D9D" w:rsidR="005961AF" w:rsidRDefault="001740C8" w:rsidP="00D10C3F">
      <w:pPr>
        <w:pStyle w:val="Popis"/>
      </w:pPr>
      <w:bookmarkStart w:id="124" w:name="_Toc89617821"/>
      <w:bookmarkStart w:id="125" w:name="_Toc89767425"/>
      <w:r>
        <w:rPr>
          <w:noProof/>
          <w:lang w:eastAsia="sk-SK"/>
        </w:rPr>
        <w:drawing>
          <wp:anchor distT="0" distB="0" distL="114300" distR="114300" simplePos="0" relativeHeight="251734016" behindDoc="0" locked="0" layoutInCell="1" allowOverlap="1" wp14:anchorId="5F9DB9D4" wp14:editId="570EC6F7">
            <wp:simplePos x="0" y="0"/>
            <wp:positionH relativeFrom="margin">
              <wp:posOffset>1905</wp:posOffset>
            </wp:positionH>
            <wp:positionV relativeFrom="paragraph">
              <wp:posOffset>191135</wp:posOffset>
            </wp:positionV>
            <wp:extent cx="5760720" cy="3240405"/>
            <wp:effectExtent l="0" t="0" r="0" b="0"/>
            <wp:wrapSquare wrapText="bothSides"/>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ok 6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14:sizeRelH relativeFrom="page">
              <wp14:pctWidth>0</wp14:pctWidth>
            </wp14:sizeRelH>
            <wp14:sizeRelV relativeFrom="page">
              <wp14:pctHeight>0</wp14:pctHeight>
            </wp14:sizeRelV>
          </wp:anchor>
        </w:drawing>
      </w:r>
      <w:r w:rsidR="005961AF">
        <w:t xml:space="preserve">Schéma </w:t>
      </w:r>
      <w:r w:rsidR="00233568">
        <w:rPr>
          <w:noProof/>
        </w:rPr>
        <w:fldChar w:fldCharType="begin"/>
      </w:r>
      <w:r w:rsidR="00233568">
        <w:rPr>
          <w:noProof/>
        </w:rPr>
        <w:instrText xml:space="preserve"> SEQ Schéma \* ARABIC </w:instrText>
      </w:r>
      <w:r w:rsidR="00233568">
        <w:rPr>
          <w:noProof/>
        </w:rPr>
        <w:fldChar w:fldCharType="separate"/>
      </w:r>
      <w:r w:rsidR="009C7F21">
        <w:rPr>
          <w:noProof/>
        </w:rPr>
        <w:t>9</w:t>
      </w:r>
      <w:r w:rsidR="00233568">
        <w:rPr>
          <w:noProof/>
        </w:rPr>
        <w:fldChar w:fldCharType="end"/>
      </w:r>
      <w:r w:rsidR="005961AF">
        <w:t xml:space="preserve"> Model implementácie PHRSR</w:t>
      </w:r>
      <w:bookmarkEnd w:id="124"/>
      <w:bookmarkEnd w:id="125"/>
    </w:p>
    <w:p w14:paraId="2C61B54C" w14:textId="23735579" w:rsidR="003372DF" w:rsidRDefault="003372DF" w:rsidP="00D10C3F"/>
    <w:p w14:paraId="2363559A" w14:textId="29C4DDC3" w:rsidR="003372DF" w:rsidRPr="003372DF" w:rsidRDefault="003372DF" w:rsidP="00D10C3F">
      <w:r w:rsidRPr="003372DF">
        <w:lastRenderedPageBreak/>
        <w:t xml:space="preserve">Riadiaci orgán prerozdeľuje kompetencie výkonnému orgánu a schvaľuje rozpočet pre konkrétne aktivity. Spracúva pripomienky a návrhy širokej verejnosti a odovzdáva jej výstupy z monitorovacích a hodnotiacich správ (ďalej len MaHS). Úlohou riadiaceho orgánu je voľba realizátora projektu prostredníctvom výberového konania. Výkonný orgán zodpovedá za realizáciu a technologický postup projektu, predkladá MaHS kontrolnému orgánu a informuje verejnosť prostredníctvom webovej stránky. Kontrolný orgán po skontrolovaní predkladá monitorovaciu a hodnotiacu správu riadiacemu orgánu. Kontroluje čerpanie rozpočtu, ktorý mu predkladá finančný orgán. </w:t>
      </w:r>
    </w:p>
    <w:p w14:paraId="78D023A9" w14:textId="01BF8899" w:rsidR="00835A37" w:rsidRDefault="003372DF" w:rsidP="00C46C55">
      <w:r w:rsidRPr="003372DF">
        <w:t xml:space="preserve">Hlavným komunikačným nástrojom mestskej časti je jej </w:t>
      </w:r>
      <w:r>
        <w:t>webová</w:t>
      </w:r>
      <w:r w:rsidRPr="003372DF">
        <w:t xml:space="preserve"> stránka so sprievodnými komunikačnými kanálmi. Komunikačná stratégia vo vzťahu k PHRSR prebieha kontinuálne počas celého obdobia 2021 - 2027.</w:t>
      </w:r>
    </w:p>
    <w:p w14:paraId="378312E5" w14:textId="050E7A55" w:rsidR="00835A37" w:rsidRDefault="00835A37" w:rsidP="00BA7EED">
      <w:pPr>
        <w:pStyle w:val="Nadpis3"/>
      </w:pPr>
      <w:bookmarkStart w:id="126" w:name="_Toc94617664"/>
      <w:r>
        <w:t>Monitorovanie a hodnotenie</w:t>
      </w:r>
      <w:bookmarkEnd w:id="126"/>
    </w:p>
    <w:p w14:paraId="3645A94C" w14:textId="13CE5420" w:rsidR="00835A37" w:rsidRPr="00835A37" w:rsidRDefault="00835A37" w:rsidP="00D10C3F">
      <w:r w:rsidRPr="00835A37">
        <w:t>Monitorovanie a hodnotenie sú hlavné procesy potrebné pre správnu implementáciu programu hospodárskeho</w:t>
      </w:r>
      <w:r>
        <w:t xml:space="preserve"> rozvoja</w:t>
      </w:r>
      <w:r w:rsidRPr="00835A37">
        <w:t xml:space="preserve"> a sociálneho rozvoja. Prostredníctvom monitorovania a hodnotenia sa sledujú a následne vyhodnocujú zmeny vzniknuté počas realizácie stratégie. </w:t>
      </w:r>
    </w:p>
    <w:p w14:paraId="6B1EBE74" w14:textId="2624ED64" w:rsidR="00835A37" w:rsidRPr="00835A37" w:rsidRDefault="00835A37" w:rsidP="00D10C3F">
      <w:r w:rsidRPr="00835A37">
        <w:rPr>
          <w:b/>
          <w:bCs/>
        </w:rPr>
        <w:t xml:space="preserve">Monitorovanie </w:t>
      </w:r>
      <w:r w:rsidRPr="00835A37">
        <w:t xml:space="preserve">bude prebiehať raz ročne, kde sa na konci sledovaného obdobia vypracuje monitorovacia správa, ktorá bude pozostávať z krátkeho popisu aktivít, </w:t>
      </w:r>
      <w:r>
        <w:t>realizovaných</w:t>
      </w:r>
      <w:r w:rsidRPr="00835A37">
        <w:t xml:space="preserve"> počas roka a definovanie ich nadväznosti na stanovenú stratégiu</w:t>
      </w:r>
      <w:r>
        <w:t xml:space="preserve"> a víziu</w:t>
      </w:r>
      <w:r w:rsidRPr="00835A37">
        <w:t>. Ďalej bude</w:t>
      </w:r>
      <w:r>
        <w:t xml:space="preserve"> </w:t>
      </w:r>
      <w:r w:rsidRPr="00835A37">
        <w:t>sledovať napĺňanie stanovených monitorovacích ukazovateľov. Samospráva každý rok spracuje do monitorovacej správy pripomienky úradu, poslancov</w:t>
      </w:r>
      <w:r>
        <w:t xml:space="preserve"> a širokej </w:t>
      </w:r>
      <w:r w:rsidRPr="00835A37">
        <w:t xml:space="preserve">verejnosti. </w:t>
      </w:r>
    </w:p>
    <w:p w14:paraId="157D6BA5" w14:textId="3869FA7F" w:rsidR="00835A37" w:rsidRPr="00835A37" w:rsidRDefault="00835A37" w:rsidP="00D10C3F">
      <w:r w:rsidRPr="00835A37">
        <w:rPr>
          <w:b/>
          <w:bCs/>
        </w:rPr>
        <w:t xml:space="preserve">Monitorovacia správa </w:t>
      </w:r>
      <w:r w:rsidRPr="00835A37">
        <w:t>obsahuje prehľad o súčasnom stave</w:t>
      </w:r>
      <w:r>
        <w:t xml:space="preserve"> k určitému dátumu a</w:t>
      </w:r>
      <w:r>
        <w:rPr>
          <w:b/>
          <w:bCs/>
        </w:rPr>
        <w:t> </w:t>
      </w:r>
      <w:r>
        <w:t xml:space="preserve">taktiež tvorí </w:t>
      </w:r>
      <w:r w:rsidRPr="00835A37">
        <w:t>podklad aj pre plánovanie ďalších aktivít</w:t>
      </w:r>
      <w:r w:rsidR="00AB37F4">
        <w:t xml:space="preserve">. </w:t>
      </w:r>
      <w:r w:rsidRPr="00835A37">
        <w:t>Za spracovanie monitorovacích správ je zodpovedná samospráva (Miestne zastupiteľstvo a starosta), pokiaľ nebude zriadená iná organizácia/komisia, ktorá bude mať v kompetencii napĺňanie stratégie. Monitorovacie správy budú predkladané a schvaľované miestnym zastupiteľstvom</w:t>
      </w:r>
      <w:r w:rsidR="00AB37F4">
        <w:t>.</w:t>
      </w:r>
      <w:r w:rsidRPr="00835A37">
        <w:t xml:space="preserve"> </w:t>
      </w:r>
    </w:p>
    <w:p w14:paraId="36FD1678" w14:textId="1D3EB764" w:rsidR="00835A37" w:rsidRDefault="00835A37" w:rsidP="00D10C3F">
      <w:r w:rsidRPr="00835A37">
        <w:t xml:space="preserve">Výsledkom procesu monitorovania a hodnotenia bude zisťovanie, ako projekty prispeli k rozvoju mestskej časti a vyhodnotenie úspešnosti naplnenia vízie MČ </w:t>
      </w:r>
      <w:r w:rsidR="00AB37F4">
        <w:t>Čunovo</w:t>
      </w:r>
      <w:r w:rsidRPr="00835A37">
        <w:t>.</w:t>
      </w:r>
    </w:p>
    <w:p w14:paraId="0A0E47A8" w14:textId="60DFA0B7" w:rsidR="005961AF" w:rsidRDefault="005961AF" w:rsidP="00D10C3F"/>
    <w:p w14:paraId="7F739FAF" w14:textId="44F4935E" w:rsidR="005961AF" w:rsidRDefault="006C1E43" w:rsidP="00D10C3F">
      <w:pPr>
        <w:pStyle w:val="Popis"/>
      </w:pPr>
      <w:r>
        <w:t xml:space="preserve">Formulár </w:t>
      </w:r>
      <w:r w:rsidR="005961AF" w:rsidRPr="00435B83">
        <w:t xml:space="preserve"> R2 – Kritériá hodnotenia PHRSR (bude doplnené)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2907"/>
        <w:gridCol w:w="1309"/>
        <w:gridCol w:w="1472"/>
        <w:gridCol w:w="2713"/>
      </w:tblGrid>
      <w:tr w:rsidR="005961AF" w:rsidRPr="00BA7EED" w14:paraId="27C7F474" w14:textId="77777777" w:rsidTr="00BA7EED">
        <w:trPr>
          <w:trHeight w:hRule="exact" w:val="567"/>
        </w:trPr>
        <w:tc>
          <w:tcPr>
            <w:tcW w:w="365" w:type="pct"/>
            <w:shd w:val="clear" w:color="auto" w:fill="D9E2F3" w:themeFill="accent1" w:themeFillTint="33"/>
            <w:vAlign w:val="center"/>
          </w:tcPr>
          <w:p w14:paraId="66BB46A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 č.</w:t>
            </w:r>
          </w:p>
        </w:tc>
        <w:tc>
          <w:tcPr>
            <w:tcW w:w="1604" w:type="pct"/>
            <w:shd w:val="clear" w:color="auto" w:fill="D9E2F3" w:themeFill="accent1" w:themeFillTint="33"/>
            <w:vAlign w:val="center"/>
          </w:tcPr>
          <w:p w14:paraId="3991E60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Skupina kritérií/kritérium</w:t>
            </w:r>
          </w:p>
        </w:tc>
        <w:tc>
          <w:tcPr>
            <w:tcW w:w="722" w:type="pct"/>
            <w:shd w:val="clear" w:color="auto" w:fill="D9E2F3" w:themeFill="accent1" w:themeFillTint="33"/>
            <w:vAlign w:val="center"/>
          </w:tcPr>
          <w:p w14:paraId="2D33972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Váha/body</w:t>
            </w:r>
          </w:p>
        </w:tc>
        <w:tc>
          <w:tcPr>
            <w:tcW w:w="812" w:type="pct"/>
            <w:shd w:val="clear" w:color="auto" w:fill="D9E2F3" w:themeFill="accent1" w:themeFillTint="33"/>
            <w:vAlign w:val="center"/>
          </w:tcPr>
          <w:p w14:paraId="2F3B8F5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Bodové hodnotenie</w:t>
            </w:r>
          </w:p>
        </w:tc>
        <w:tc>
          <w:tcPr>
            <w:tcW w:w="1497" w:type="pct"/>
            <w:shd w:val="clear" w:color="auto" w:fill="D9E2F3" w:themeFill="accent1" w:themeFillTint="33"/>
            <w:vAlign w:val="center"/>
          </w:tcPr>
          <w:p w14:paraId="1AF7997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Poznámka</w:t>
            </w:r>
          </w:p>
        </w:tc>
      </w:tr>
      <w:tr w:rsidR="005961AF" w:rsidRPr="00BA7EED" w14:paraId="6FC03998" w14:textId="77777777" w:rsidTr="005961AF">
        <w:trPr>
          <w:trHeight w:val="447"/>
        </w:trPr>
        <w:tc>
          <w:tcPr>
            <w:tcW w:w="365" w:type="pct"/>
            <w:shd w:val="clear" w:color="auto" w:fill="auto"/>
            <w:vAlign w:val="center"/>
          </w:tcPr>
          <w:p w14:paraId="3CF9C7C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w:t>
            </w:r>
          </w:p>
        </w:tc>
        <w:tc>
          <w:tcPr>
            <w:tcW w:w="1604" w:type="pct"/>
            <w:shd w:val="clear" w:color="auto" w:fill="auto"/>
            <w:vAlign w:val="center"/>
          </w:tcPr>
          <w:p w14:paraId="5571FBA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Obsah dokumentu</w:t>
            </w:r>
          </w:p>
        </w:tc>
        <w:tc>
          <w:tcPr>
            <w:tcW w:w="722" w:type="pct"/>
            <w:shd w:val="clear" w:color="auto" w:fill="auto"/>
            <w:vAlign w:val="center"/>
          </w:tcPr>
          <w:p w14:paraId="10CF1D44"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74A2820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19626B6F"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39FE4CD2" w14:textId="77777777" w:rsidTr="005961AF">
        <w:tc>
          <w:tcPr>
            <w:tcW w:w="365" w:type="pct"/>
            <w:shd w:val="clear" w:color="auto" w:fill="auto"/>
            <w:vAlign w:val="center"/>
          </w:tcPr>
          <w:p w14:paraId="3C6E65D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w:t>
            </w:r>
          </w:p>
        </w:tc>
        <w:tc>
          <w:tcPr>
            <w:tcW w:w="1604" w:type="pct"/>
            <w:shd w:val="clear" w:color="auto" w:fill="auto"/>
            <w:vAlign w:val="center"/>
          </w:tcPr>
          <w:p w14:paraId="7246D3F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Väzby dokumentu na iné strategické dokumenty miestnej, regionálnej a národnej úrovni</w:t>
            </w:r>
          </w:p>
        </w:tc>
        <w:tc>
          <w:tcPr>
            <w:tcW w:w="722" w:type="pct"/>
            <w:shd w:val="clear" w:color="auto" w:fill="auto"/>
            <w:vAlign w:val="center"/>
          </w:tcPr>
          <w:p w14:paraId="223F3853"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6E60909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09987CF4"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5A128495" w14:textId="77777777" w:rsidTr="005961AF">
        <w:tc>
          <w:tcPr>
            <w:tcW w:w="365" w:type="pct"/>
            <w:shd w:val="clear" w:color="auto" w:fill="auto"/>
            <w:vAlign w:val="center"/>
          </w:tcPr>
          <w:p w14:paraId="6BD5E64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w:t>
            </w:r>
          </w:p>
        </w:tc>
        <w:tc>
          <w:tcPr>
            <w:tcW w:w="1604" w:type="pct"/>
            <w:shd w:val="clear" w:color="auto" w:fill="auto"/>
            <w:vAlign w:val="center"/>
          </w:tcPr>
          <w:p w14:paraId="07EF673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Súlad navrhovanej stratégie s potenciálom územia/zdrojmi</w:t>
            </w:r>
          </w:p>
        </w:tc>
        <w:tc>
          <w:tcPr>
            <w:tcW w:w="722" w:type="pct"/>
            <w:shd w:val="clear" w:color="auto" w:fill="auto"/>
            <w:vAlign w:val="center"/>
          </w:tcPr>
          <w:p w14:paraId="06587358"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0A4DA4D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5FB912C9"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5D1DD348" w14:textId="77777777" w:rsidTr="005961AF">
        <w:trPr>
          <w:trHeight w:val="567"/>
        </w:trPr>
        <w:tc>
          <w:tcPr>
            <w:tcW w:w="365" w:type="pct"/>
            <w:shd w:val="clear" w:color="auto" w:fill="auto"/>
            <w:vAlign w:val="center"/>
          </w:tcPr>
          <w:p w14:paraId="1375209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lastRenderedPageBreak/>
              <w:t>4.</w:t>
            </w:r>
          </w:p>
        </w:tc>
        <w:tc>
          <w:tcPr>
            <w:tcW w:w="1604" w:type="pct"/>
            <w:shd w:val="clear" w:color="auto" w:fill="auto"/>
            <w:vAlign w:val="center"/>
          </w:tcPr>
          <w:p w14:paraId="0F713B19" w14:textId="08079636"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Postupy hodnotenia a</w:t>
            </w:r>
            <w:r w:rsidR="00A0124C">
              <w:rPr>
                <w:rFonts w:ascii="Century Gothic" w:eastAsia="Times New Roman" w:hAnsi="Century Gothic"/>
                <w:sz w:val="18"/>
                <w:szCs w:val="18"/>
              </w:rPr>
              <w:t> </w:t>
            </w:r>
            <w:r w:rsidRPr="00BA7EED">
              <w:rPr>
                <w:rFonts w:ascii="Century Gothic" w:eastAsia="Times New Roman" w:hAnsi="Century Gothic"/>
                <w:sz w:val="18"/>
                <w:szCs w:val="18"/>
              </w:rPr>
              <w:t>monitorovania</w:t>
            </w:r>
          </w:p>
        </w:tc>
        <w:tc>
          <w:tcPr>
            <w:tcW w:w="722" w:type="pct"/>
            <w:shd w:val="clear" w:color="auto" w:fill="auto"/>
            <w:vAlign w:val="center"/>
          </w:tcPr>
          <w:p w14:paraId="05F4DE91"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1E0B01C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2750AD87" w14:textId="77777777" w:rsidR="005961AF" w:rsidRPr="00BA7EED" w:rsidRDefault="005961AF" w:rsidP="00BA7EED">
            <w:pPr>
              <w:pStyle w:val="Bezriadkovania"/>
              <w:rPr>
                <w:rFonts w:ascii="Century Gothic" w:eastAsia="Times New Roman" w:hAnsi="Century Gothic"/>
                <w:sz w:val="18"/>
                <w:szCs w:val="18"/>
              </w:rPr>
            </w:pPr>
          </w:p>
        </w:tc>
      </w:tr>
      <w:tr w:rsidR="005961AF" w:rsidRPr="00BA7EED" w14:paraId="15AA6C7D" w14:textId="77777777" w:rsidTr="005961AF">
        <w:trPr>
          <w:trHeight w:val="410"/>
        </w:trPr>
        <w:tc>
          <w:tcPr>
            <w:tcW w:w="365" w:type="pct"/>
            <w:shd w:val="clear" w:color="auto" w:fill="auto"/>
            <w:vAlign w:val="center"/>
          </w:tcPr>
          <w:p w14:paraId="5C3F56A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w:t>
            </w:r>
          </w:p>
        </w:tc>
        <w:tc>
          <w:tcPr>
            <w:tcW w:w="1604" w:type="pct"/>
            <w:shd w:val="clear" w:color="auto" w:fill="auto"/>
            <w:vAlign w:val="center"/>
          </w:tcPr>
          <w:p w14:paraId="04ED562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Zrozumiteľnosť dokumentu</w:t>
            </w:r>
          </w:p>
        </w:tc>
        <w:tc>
          <w:tcPr>
            <w:tcW w:w="722" w:type="pct"/>
            <w:shd w:val="clear" w:color="auto" w:fill="auto"/>
            <w:vAlign w:val="center"/>
          </w:tcPr>
          <w:p w14:paraId="200E3909" w14:textId="77777777" w:rsidR="005961AF" w:rsidRPr="00BA7EED" w:rsidRDefault="005961AF" w:rsidP="00BA7EED">
            <w:pPr>
              <w:pStyle w:val="Bezriadkovania"/>
              <w:rPr>
                <w:rFonts w:ascii="Century Gothic" w:eastAsia="Times New Roman" w:hAnsi="Century Gothic"/>
                <w:sz w:val="18"/>
                <w:szCs w:val="18"/>
              </w:rPr>
            </w:pPr>
          </w:p>
        </w:tc>
        <w:tc>
          <w:tcPr>
            <w:tcW w:w="812" w:type="pct"/>
            <w:shd w:val="clear" w:color="auto" w:fill="auto"/>
            <w:vAlign w:val="center"/>
          </w:tcPr>
          <w:p w14:paraId="5CAECA36"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0-4</w:t>
            </w:r>
          </w:p>
        </w:tc>
        <w:tc>
          <w:tcPr>
            <w:tcW w:w="1497" w:type="pct"/>
            <w:shd w:val="clear" w:color="auto" w:fill="auto"/>
            <w:vAlign w:val="center"/>
          </w:tcPr>
          <w:p w14:paraId="38905F72" w14:textId="77777777" w:rsidR="005961AF" w:rsidRPr="00BA7EED" w:rsidRDefault="005961AF" w:rsidP="00BA7EED">
            <w:pPr>
              <w:pStyle w:val="Bezriadkovania"/>
              <w:rPr>
                <w:rFonts w:ascii="Century Gothic" w:eastAsia="Times New Roman" w:hAnsi="Century Gothic"/>
                <w:sz w:val="18"/>
                <w:szCs w:val="18"/>
              </w:rPr>
            </w:pPr>
          </w:p>
        </w:tc>
      </w:tr>
    </w:tbl>
    <w:p w14:paraId="34F1EB10" w14:textId="77777777" w:rsidR="005961AF" w:rsidRPr="005961AF" w:rsidRDefault="005961AF" w:rsidP="00D10C3F"/>
    <w:p w14:paraId="05086C87" w14:textId="0A709AC9" w:rsidR="005961AF" w:rsidRDefault="006C1E43" w:rsidP="00D10C3F">
      <w:pPr>
        <w:pStyle w:val="Popis"/>
      </w:pPr>
      <w:r>
        <w:t>Formulár</w:t>
      </w:r>
      <w:r w:rsidR="005961AF" w:rsidRPr="00435B83">
        <w:t xml:space="preserve"> R5 – Plán hodnotenia a</w:t>
      </w:r>
      <w:r w:rsidR="005961AF">
        <w:t> </w:t>
      </w:r>
      <w:r w:rsidR="005961AF" w:rsidRPr="00435B83">
        <w:t>monitorovania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1584"/>
        <w:gridCol w:w="4685"/>
      </w:tblGrid>
      <w:tr w:rsidR="005961AF" w:rsidRPr="00BA7EED" w14:paraId="33CA5909" w14:textId="77777777" w:rsidTr="00BA7EED">
        <w:trPr>
          <w:trHeight w:val="567"/>
        </w:trPr>
        <w:tc>
          <w:tcPr>
            <w:tcW w:w="5000" w:type="pct"/>
            <w:gridSpan w:val="3"/>
            <w:shd w:val="clear" w:color="auto" w:fill="D9E2F3" w:themeFill="accent1" w:themeFillTint="33"/>
            <w:vAlign w:val="center"/>
          </w:tcPr>
          <w:p w14:paraId="421ED47B"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Plán priebežných hodnotení PHRSR na programové obdobie 2021 – 2027</w:t>
            </w:r>
          </w:p>
        </w:tc>
      </w:tr>
      <w:tr w:rsidR="005961AF" w:rsidRPr="00BA7EED" w14:paraId="03F330B9" w14:textId="77777777" w:rsidTr="00BA7EED">
        <w:tc>
          <w:tcPr>
            <w:tcW w:w="1541" w:type="pct"/>
            <w:shd w:val="clear" w:color="auto" w:fill="D9E2F3" w:themeFill="accent1" w:themeFillTint="33"/>
            <w:vAlign w:val="center"/>
          </w:tcPr>
          <w:p w14:paraId="74C68CC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Typ hodnotenia</w:t>
            </w:r>
          </w:p>
        </w:tc>
        <w:tc>
          <w:tcPr>
            <w:tcW w:w="874" w:type="pct"/>
            <w:shd w:val="clear" w:color="auto" w:fill="D9E2F3" w:themeFill="accent1" w:themeFillTint="33"/>
            <w:vAlign w:val="center"/>
          </w:tcPr>
          <w:p w14:paraId="0012A3D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Vykonať</w:t>
            </w:r>
          </w:p>
        </w:tc>
        <w:tc>
          <w:tcPr>
            <w:tcW w:w="2585" w:type="pct"/>
            <w:shd w:val="clear" w:color="auto" w:fill="D9E2F3" w:themeFill="accent1" w:themeFillTint="33"/>
            <w:vAlign w:val="center"/>
          </w:tcPr>
          <w:p w14:paraId="6623BC1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Dôvod vykonania/periodicita</w:t>
            </w:r>
          </w:p>
        </w:tc>
      </w:tr>
      <w:tr w:rsidR="005961AF" w:rsidRPr="00BA7EED" w14:paraId="4246E1EA" w14:textId="77777777" w:rsidTr="005961AF">
        <w:trPr>
          <w:trHeight w:val="567"/>
        </w:trPr>
        <w:tc>
          <w:tcPr>
            <w:tcW w:w="1541" w:type="pct"/>
            <w:shd w:val="clear" w:color="auto" w:fill="auto"/>
            <w:vAlign w:val="center"/>
          </w:tcPr>
          <w:p w14:paraId="23A0E81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Strategické hodnotenie</w:t>
            </w:r>
          </w:p>
        </w:tc>
        <w:tc>
          <w:tcPr>
            <w:tcW w:w="874" w:type="pct"/>
            <w:shd w:val="clear" w:color="auto" w:fill="auto"/>
            <w:vAlign w:val="center"/>
          </w:tcPr>
          <w:p w14:paraId="6EF3E396"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2021 </w:t>
            </w:r>
          </w:p>
        </w:tc>
        <w:tc>
          <w:tcPr>
            <w:tcW w:w="2585" w:type="pct"/>
            <w:shd w:val="clear" w:color="auto" w:fill="auto"/>
          </w:tcPr>
          <w:p w14:paraId="1D6EE4A9"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Podľa rozhodnutia obce/koordinátora PHRSR a vzniknutej spoločenskej potreby.</w:t>
            </w:r>
          </w:p>
        </w:tc>
      </w:tr>
      <w:tr w:rsidR="005961AF" w:rsidRPr="00BA7EED" w14:paraId="5448EAAF" w14:textId="77777777" w:rsidTr="00BA7EED">
        <w:tc>
          <w:tcPr>
            <w:tcW w:w="5000" w:type="pct"/>
            <w:gridSpan w:val="3"/>
            <w:shd w:val="clear" w:color="auto" w:fill="D9E2F3" w:themeFill="accent1" w:themeFillTint="33"/>
            <w:vAlign w:val="center"/>
          </w:tcPr>
          <w:p w14:paraId="3455A28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Operatívne hodnotenie</w:t>
            </w:r>
          </w:p>
        </w:tc>
      </w:tr>
      <w:tr w:rsidR="005961AF" w:rsidRPr="00BA7EED" w14:paraId="520D268B" w14:textId="77777777" w:rsidTr="005961AF">
        <w:tc>
          <w:tcPr>
            <w:tcW w:w="1541" w:type="pct"/>
            <w:shd w:val="clear" w:color="auto" w:fill="auto"/>
            <w:vAlign w:val="center"/>
          </w:tcPr>
          <w:p w14:paraId="0C602D05"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60ABCC71"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39CEEAA9"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Každoročne v zmysle príslušných ustanovení Zákona NRSR 539/2008 Z. z. o podpore regionálneho rozvoja v termíne do 3. mesiaca príslušného roku.</w:t>
            </w:r>
          </w:p>
        </w:tc>
      </w:tr>
      <w:tr w:rsidR="005961AF" w:rsidRPr="00BA7EED" w14:paraId="0FB76BE2" w14:textId="77777777" w:rsidTr="005961AF">
        <w:tc>
          <w:tcPr>
            <w:tcW w:w="1541" w:type="pct"/>
            <w:shd w:val="clear" w:color="auto" w:fill="auto"/>
            <w:vAlign w:val="center"/>
          </w:tcPr>
          <w:p w14:paraId="5D8C7178"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Tematické hodnotenie časti PHRSR</w:t>
            </w:r>
          </w:p>
        </w:tc>
        <w:tc>
          <w:tcPr>
            <w:tcW w:w="874" w:type="pct"/>
            <w:shd w:val="clear" w:color="auto" w:fill="auto"/>
            <w:vAlign w:val="center"/>
          </w:tcPr>
          <w:p w14:paraId="6FE9F3AA"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7D35B03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Téma hodnotenia: Ak bola téma identifikovaná ako riziková časť vo výročnej monitorovacej správe za predchádzajúci kalendárny rok</w:t>
            </w:r>
          </w:p>
        </w:tc>
      </w:tr>
      <w:tr w:rsidR="005961AF" w:rsidRPr="00BA7EED" w14:paraId="514048E3" w14:textId="77777777" w:rsidTr="005961AF">
        <w:tc>
          <w:tcPr>
            <w:tcW w:w="1541" w:type="pct"/>
            <w:shd w:val="clear" w:color="auto" w:fill="auto"/>
            <w:vAlign w:val="center"/>
          </w:tcPr>
          <w:p w14:paraId="0AB26E7C"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mimoriadne hodnotenie PHRSR</w:t>
            </w:r>
          </w:p>
        </w:tc>
        <w:tc>
          <w:tcPr>
            <w:tcW w:w="874" w:type="pct"/>
            <w:shd w:val="clear" w:color="auto" w:fill="auto"/>
            <w:vAlign w:val="center"/>
          </w:tcPr>
          <w:p w14:paraId="7A45330E"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4BC4A023"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Pri značnom odklone od stanovených cieľov alebo zmene stanovených cieľov jednotlivých prioritných oblastí alebo zmene hodnôt ukazovateľov. Pri návrhu na revíziu PHRSR.</w:t>
            </w:r>
          </w:p>
        </w:tc>
      </w:tr>
      <w:tr w:rsidR="005961AF" w:rsidRPr="00BA7EED" w14:paraId="1A3B0339" w14:textId="77777777" w:rsidTr="005961AF">
        <w:tc>
          <w:tcPr>
            <w:tcW w:w="1541" w:type="pct"/>
            <w:shd w:val="clear" w:color="auto" w:fill="auto"/>
            <w:vAlign w:val="center"/>
          </w:tcPr>
          <w:p w14:paraId="2A391511"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6AE9F687"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2021 – 2027</w:t>
            </w:r>
          </w:p>
        </w:tc>
        <w:tc>
          <w:tcPr>
            <w:tcW w:w="2585" w:type="pct"/>
            <w:shd w:val="clear" w:color="auto" w:fill="auto"/>
          </w:tcPr>
          <w:p w14:paraId="2CA39294"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Na základe rozhodnutia starostu v zmysle príslušných predpisov, na základe rozhodnutia kontrolného orgánu obce, na základe podnetu poslancov, na základe protokolu Národného kontrolného úradu SR, na základe správy auditu.</w:t>
            </w:r>
          </w:p>
        </w:tc>
      </w:tr>
      <w:tr w:rsidR="005961AF" w:rsidRPr="00BA7EED" w14:paraId="5EE18464" w14:textId="77777777" w:rsidTr="005961AF">
        <w:tc>
          <w:tcPr>
            <w:tcW w:w="1541" w:type="pct"/>
            <w:shd w:val="clear" w:color="auto" w:fill="auto"/>
            <w:vAlign w:val="center"/>
          </w:tcPr>
          <w:p w14:paraId="64F751CF"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Ad hoc hodnotenie celého PHRSR</w:t>
            </w:r>
          </w:p>
        </w:tc>
        <w:tc>
          <w:tcPr>
            <w:tcW w:w="874" w:type="pct"/>
            <w:shd w:val="clear" w:color="auto" w:fill="auto"/>
            <w:vAlign w:val="center"/>
          </w:tcPr>
          <w:p w14:paraId="7F0A6390"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2027</w:t>
            </w:r>
          </w:p>
        </w:tc>
        <w:tc>
          <w:tcPr>
            <w:tcW w:w="2585" w:type="pct"/>
            <w:shd w:val="clear" w:color="auto" w:fill="auto"/>
          </w:tcPr>
          <w:p w14:paraId="4C9A84B2" w14:textId="77777777" w:rsidR="005961AF" w:rsidRPr="00BA7EED" w:rsidRDefault="005961AF"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Na základe rozhodnutia starostu o príprave PHRSR na nasledovné programové obdobie po roku 2027.</w:t>
            </w:r>
          </w:p>
        </w:tc>
      </w:tr>
    </w:tbl>
    <w:p w14:paraId="71125251" w14:textId="486D59E2" w:rsidR="005961AF" w:rsidRDefault="005961AF" w:rsidP="00D10C3F"/>
    <w:p w14:paraId="261E1017" w14:textId="6785FF74" w:rsidR="00872864" w:rsidRPr="005961AF" w:rsidRDefault="00492335" w:rsidP="00D10C3F">
      <w:pPr>
        <w:pStyle w:val="Popis"/>
      </w:pPr>
      <w:r>
        <w:t>Formulár</w:t>
      </w:r>
      <w:r w:rsidR="00872864">
        <w:t xml:space="preserve"> Záznam z monitorovania (formuláre budú priebežne dopĺňané)</w:t>
      </w:r>
    </w:p>
    <w:p w14:paraId="5BDD1F8F" w14:textId="65CF1EB8" w:rsidR="006D022C" w:rsidRPr="00BA7EED" w:rsidRDefault="006D022C" w:rsidP="00BA7EED">
      <w:pPr>
        <w:shd w:val="clear" w:color="auto" w:fill="D9E2F3" w:themeFill="accent1" w:themeFillTint="33"/>
        <w:rPr>
          <w:b/>
          <w:bCs/>
        </w:rPr>
      </w:pPr>
      <w:r w:rsidRPr="00BA7EED">
        <w:rPr>
          <w:b/>
          <w:bCs/>
        </w:rPr>
        <w:t xml:space="preserve">MONITOROVANIE A HODNOTENIE </w:t>
      </w:r>
    </w:p>
    <w:p w14:paraId="70887091" w14:textId="658AE6AF" w:rsidR="006D022C" w:rsidRPr="006D022C" w:rsidRDefault="006D022C" w:rsidP="00BA7EED">
      <w:pPr>
        <w:shd w:val="clear" w:color="auto" w:fill="D9E2F3" w:themeFill="accent1" w:themeFillTint="33"/>
      </w:pPr>
      <w:r w:rsidRPr="006D022C">
        <w:t xml:space="preserve">Správa o plnení akčného plánu mestskej časti Bratislava – </w:t>
      </w:r>
      <w:r>
        <w:t>Čunovo</w:t>
      </w:r>
      <w:r w:rsidRPr="006D022C">
        <w:t xml:space="preserve"> k ____ bola spracovaná v zmysle programu hospodárskeho rozvoja a sociálneho rozvoja mestskej časti Bratislava – </w:t>
      </w:r>
      <w:r>
        <w:t>Čunovo</w:t>
      </w:r>
      <w:r w:rsidRPr="006D022C">
        <w:t xml:space="preserve"> na roky 2021 – 2027. Cieľom monitoringu akčného plánu mestskej časti Bratislava – </w:t>
      </w:r>
      <w:r>
        <w:t>Čunovo</w:t>
      </w:r>
      <w:r w:rsidRPr="006D022C">
        <w:t xml:space="preserve"> je pripraviť komplexnú informáciu o tom, ako sa plnia jednotlivé opatrenia a aktivity navrhnuté v programe hospodárskeho rozvoja a sociálneho rozvoja MČ Bratislava – </w:t>
      </w:r>
      <w:r>
        <w:t>Čunovo</w:t>
      </w:r>
      <w:r w:rsidRPr="006D022C">
        <w:t xml:space="preserve"> počas celého obdobia platnosti dokumentu. Tieto údaje sú k dispozícií pre samosprávu a širokú verejnosť. </w:t>
      </w:r>
    </w:p>
    <w:p w14:paraId="49AA7680" w14:textId="5D33B17E" w:rsidR="006D022C" w:rsidRPr="006D022C" w:rsidRDefault="006D022C" w:rsidP="00BA7EED">
      <w:pPr>
        <w:shd w:val="clear" w:color="auto" w:fill="D9E2F3" w:themeFill="accent1" w:themeFillTint="33"/>
      </w:pPr>
      <w:r w:rsidRPr="006D022C">
        <w:t xml:space="preserve">Akčný plán mestskej časti Bratislava – </w:t>
      </w:r>
      <w:r>
        <w:t>Čunovo</w:t>
      </w:r>
      <w:r w:rsidRPr="006D022C">
        <w:t xml:space="preserve"> je zoradený podľa oblastí, priorít a opatrení. Ku každému opatreniu je pridelený garant – projektový manažér, oddelenie miestneho úradu, ktorého úlohou je zabezpečiť realizáciu navrhnutých aktivít a monitorovať ich plnenie. Odpočet aktivít je spracovaný z pohľadu </w:t>
      </w:r>
      <w:r>
        <w:t>mestskej časti</w:t>
      </w:r>
      <w:r w:rsidRPr="006D022C">
        <w:t>, v niektorých prípadoch je ako realizátor</w:t>
      </w:r>
      <w:r>
        <w:t xml:space="preserve"> </w:t>
      </w:r>
      <w:r w:rsidRPr="006D022C">
        <w:t xml:space="preserve">danej aktivity uvedený aj iný subjekt (investor, prevádzkovateľ, partnerská inštitúcia, a pod.) V akčnom pláne sú vymenované aktivity bežného, kapitálového a podporného charakteru v časovom slede, resp. Súbežne. Ide o aktivity, ktoré je potrebné realizovať v ďalšom období. </w:t>
      </w:r>
      <w:r w:rsidRPr="006D022C">
        <w:lastRenderedPageBreak/>
        <w:t xml:space="preserve">Akčný plán je spracovaný na základe údajov v schválenom rozpočte mestskej časti, schválených strategických dokumentoch mestskej časti a údajov odborných útvarov miestneho úradu mestskej časti Bratislava – </w:t>
      </w:r>
      <w:r>
        <w:t>Čunovo.</w:t>
      </w:r>
      <w:r w:rsidRPr="006D022C">
        <w:t xml:space="preserve"> </w:t>
      </w:r>
    </w:p>
    <w:p w14:paraId="2B90DAF4" w14:textId="4704A28C" w:rsidR="006D022C" w:rsidRPr="006D022C" w:rsidRDefault="006D022C" w:rsidP="00BA7EED">
      <w:pPr>
        <w:shd w:val="clear" w:color="auto" w:fill="D9E2F3" w:themeFill="accent1" w:themeFillTint="33"/>
      </w:pPr>
      <w:r w:rsidRPr="006D022C">
        <w:t xml:space="preserve">Aktuálna verzia akčného plánu sa nachádza na webovej stránke mestskej časti Bratislava – </w:t>
      </w:r>
      <w:r>
        <w:t>Čunovo</w:t>
      </w:r>
      <w:r w:rsidRPr="006D022C">
        <w:t xml:space="preserve"> (www.</w:t>
      </w:r>
      <w:r>
        <w:t>cunovo.eu</w:t>
      </w:r>
      <w:r w:rsidRPr="006D022C">
        <w:t xml:space="preserve">). </w:t>
      </w:r>
    </w:p>
    <w:p w14:paraId="6F2C7CEF" w14:textId="477DBBE1" w:rsidR="006D022C" w:rsidRPr="006D022C" w:rsidRDefault="006D022C" w:rsidP="00BA7EED">
      <w:pPr>
        <w:shd w:val="clear" w:color="auto" w:fill="D9E2F3" w:themeFill="accent1" w:themeFillTint="33"/>
      </w:pPr>
      <w:r w:rsidRPr="006D022C">
        <w:t xml:space="preserve">Pripomienky k akčnému plánu obce je možné zaslať e-mailom na adresu </w:t>
      </w:r>
      <w:r w:rsidR="00872864" w:rsidRPr="00872864">
        <w:t>cunovo@mc-cunovo.sk</w:t>
      </w:r>
    </w:p>
    <w:p w14:paraId="18C1C2CE" w14:textId="77777777" w:rsidR="006D022C" w:rsidRPr="006D022C" w:rsidRDefault="006D022C" w:rsidP="00BA7EED">
      <w:pPr>
        <w:shd w:val="clear" w:color="auto" w:fill="D9E2F3" w:themeFill="accent1" w:themeFillTint="33"/>
      </w:pPr>
    </w:p>
    <w:p w14:paraId="364376FC" w14:textId="2BE818A5" w:rsidR="00BA7EED" w:rsidRPr="00C46C55" w:rsidRDefault="006D022C" w:rsidP="00C46C55">
      <w:pPr>
        <w:shd w:val="clear" w:color="auto" w:fill="D9E2F3" w:themeFill="accent1" w:themeFillTint="33"/>
      </w:pPr>
      <w:r w:rsidRPr="006D022C">
        <w:t>Ďalší monitoring akčného plánu sa uskutoční ku dňu _____.</w:t>
      </w:r>
    </w:p>
    <w:p w14:paraId="4823EC09" w14:textId="3BF850FD" w:rsidR="00184018" w:rsidRDefault="00184018" w:rsidP="00BA7EED">
      <w:pPr>
        <w:pStyle w:val="Nadpis3"/>
      </w:pPr>
      <w:bookmarkStart w:id="127" w:name="_Toc94617665"/>
      <w:r>
        <w:t>Akčný plán PHRSR</w:t>
      </w:r>
      <w:bookmarkEnd w:id="127"/>
    </w:p>
    <w:p w14:paraId="6A1EA6CB" w14:textId="36437882" w:rsidR="00184018" w:rsidRDefault="00184018" w:rsidP="00D10C3F">
      <w:r w:rsidRPr="002D1C54">
        <w:t>Významnou súčasťou realizačnej časti PHRSR je tiež akčný plán spracovaný na obdobie rokov 20</w:t>
      </w:r>
      <w:r>
        <w:t>21</w:t>
      </w:r>
      <w:r w:rsidRPr="002D1C54">
        <w:t>– 202</w:t>
      </w:r>
      <w:r>
        <w:t>7</w:t>
      </w:r>
      <w:r w:rsidRPr="002D1C54">
        <w:t xml:space="preserve">. Ide o formulár slúžiaci ako monitorovací nástroj obsahujúci zoznam zámerov roztriedených podľa jednotlivých oblastí – hospodárskej, sociálnej a environmentálnej. Ku každému zámeru je v rámci akčného plánu pridelený termín realizácie, výška potrebných zdrojov a garant, ktorého úlohou je zabezpečiť realizáciu daného zámeru. O napĺňaní jednotlivých zámerov </w:t>
      </w:r>
      <w:r w:rsidR="00492EE3">
        <w:t>mestská časť</w:t>
      </w:r>
      <w:r w:rsidRPr="002D1C54">
        <w:t xml:space="preserve"> vypracováva Správu o plnení akčného plánu, ktorej cieľom je poskytnúť komplexnú informáciu o úspešnosti samosprávy v snahe dosiahnuť stanovenú víziu. Správa o plnení akčného plánu je k dispozícii samospráve </w:t>
      </w:r>
      <w:r>
        <w:t>aj</w:t>
      </w:r>
      <w:r w:rsidRPr="002D1C54">
        <w:t xml:space="preserve"> širokej verejnosti.</w:t>
      </w:r>
    </w:p>
    <w:p w14:paraId="5572E486" w14:textId="195F74FF" w:rsidR="00492EE3" w:rsidRDefault="006C1E43" w:rsidP="00D10C3F">
      <w:pPr>
        <w:pStyle w:val="Popis"/>
      </w:pPr>
      <w:r>
        <w:t>Formulár</w:t>
      </w:r>
      <w:r w:rsidR="00492335" w:rsidRPr="002D1C54">
        <w:t xml:space="preserve"> R1: Akčný plá</w:t>
      </w:r>
      <w:r w:rsidR="00492335">
        <w:t>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6"/>
        <w:gridCol w:w="1680"/>
        <w:gridCol w:w="1756"/>
        <w:gridCol w:w="1660"/>
      </w:tblGrid>
      <w:tr w:rsidR="00492EE3" w:rsidRPr="00481FFD" w14:paraId="13BCFF00" w14:textId="77777777" w:rsidTr="00BA7EED">
        <w:trPr>
          <w:trHeight w:val="729"/>
        </w:trPr>
        <w:tc>
          <w:tcPr>
            <w:tcW w:w="5000" w:type="pct"/>
            <w:gridSpan w:val="4"/>
            <w:shd w:val="clear" w:color="auto" w:fill="D9E2F3" w:themeFill="accent1" w:themeFillTint="33"/>
            <w:vAlign w:val="center"/>
          </w:tcPr>
          <w:p w14:paraId="3D4824EA"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Hospodársku oblasť</w:t>
            </w:r>
          </w:p>
        </w:tc>
      </w:tr>
      <w:tr w:rsidR="00492EE3" w:rsidRPr="00481FFD" w14:paraId="4FC5C5B6" w14:textId="77777777" w:rsidTr="00BA7EED">
        <w:trPr>
          <w:trHeight w:val="308"/>
        </w:trPr>
        <w:tc>
          <w:tcPr>
            <w:tcW w:w="2188" w:type="pct"/>
            <w:shd w:val="clear" w:color="auto" w:fill="D9E2F3" w:themeFill="accent1" w:themeFillTint="33"/>
            <w:vAlign w:val="center"/>
          </w:tcPr>
          <w:p w14:paraId="548F5C3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1AD2AE09"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1F6B5E3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750B5B9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B22FF0" w:rsidRPr="00481FFD" w14:paraId="75DB52A2" w14:textId="77777777" w:rsidTr="00492EE3">
        <w:trPr>
          <w:trHeight w:val="556"/>
        </w:trPr>
        <w:tc>
          <w:tcPr>
            <w:tcW w:w="2188" w:type="pct"/>
            <w:shd w:val="clear" w:color="auto" w:fill="auto"/>
            <w:vAlign w:val="center"/>
          </w:tcPr>
          <w:p w14:paraId="713EBBBE" w14:textId="55908E74" w:rsidR="00B22FF0" w:rsidRPr="00BA7EED" w:rsidRDefault="00B22FF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1.1.1 Rekonštrukcia miestnych komunikácií a priľahlých chodníkov</w:t>
            </w:r>
          </w:p>
        </w:tc>
        <w:tc>
          <w:tcPr>
            <w:tcW w:w="927" w:type="pct"/>
            <w:shd w:val="clear" w:color="auto" w:fill="auto"/>
            <w:vAlign w:val="center"/>
          </w:tcPr>
          <w:p w14:paraId="0EB5660E" w14:textId="1F7C13F3"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2022 </w:t>
            </w:r>
            <w:r w:rsidR="00BA7EED" w:rsidRPr="00BA7EED">
              <w:rPr>
                <w:rFonts w:ascii="Century Gothic" w:hAnsi="Century Gothic"/>
                <w:sz w:val="18"/>
                <w:szCs w:val="18"/>
              </w:rPr>
              <w:t>–</w:t>
            </w:r>
            <w:r w:rsidRPr="00BA7EED">
              <w:rPr>
                <w:rFonts w:ascii="Century Gothic" w:eastAsia="Times New Roman" w:hAnsi="Century Gothic"/>
                <w:sz w:val="18"/>
                <w:szCs w:val="18"/>
              </w:rPr>
              <w:t xml:space="preserve"> 2027</w:t>
            </w:r>
          </w:p>
        </w:tc>
        <w:tc>
          <w:tcPr>
            <w:tcW w:w="969" w:type="pct"/>
            <w:shd w:val="clear" w:color="auto" w:fill="auto"/>
            <w:vAlign w:val="center"/>
          </w:tcPr>
          <w:p w14:paraId="6018EEA4" w14:textId="03D8B405"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787F553" w14:textId="2D00F15D"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900 000,00 €</w:t>
            </w:r>
          </w:p>
        </w:tc>
      </w:tr>
      <w:tr w:rsidR="00B22FF0" w:rsidRPr="00481FFD" w14:paraId="421BFCA7" w14:textId="77777777" w:rsidTr="00233568">
        <w:trPr>
          <w:trHeight w:val="520"/>
        </w:trPr>
        <w:tc>
          <w:tcPr>
            <w:tcW w:w="2188" w:type="pct"/>
            <w:shd w:val="clear" w:color="auto" w:fill="auto"/>
            <w:vAlign w:val="center"/>
          </w:tcPr>
          <w:p w14:paraId="79FDF6C0" w14:textId="5BCE943B"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1.1.2 Cyklotrasa - prepojenie pozdĺž hranice HU - k</w:t>
            </w:r>
            <w:r w:rsidR="00A0124C">
              <w:rPr>
                <w:rFonts w:ascii="Century Gothic" w:hAnsi="Century Gothic"/>
                <w:sz w:val="18"/>
                <w:szCs w:val="18"/>
              </w:rPr>
              <w:t> </w:t>
            </w:r>
            <w:r w:rsidRPr="00BA7EED">
              <w:rPr>
                <w:rFonts w:ascii="Century Gothic" w:hAnsi="Century Gothic"/>
                <w:sz w:val="18"/>
                <w:szCs w:val="18"/>
              </w:rPr>
              <w:t>Trojmedziu</w:t>
            </w:r>
          </w:p>
        </w:tc>
        <w:tc>
          <w:tcPr>
            <w:tcW w:w="927" w:type="pct"/>
            <w:shd w:val="clear" w:color="auto" w:fill="auto"/>
            <w:vAlign w:val="center"/>
          </w:tcPr>
          <w:p w14:paraId="1EF02527" w14:textId="4767BEC6"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 xml:space="preserve">2024 </w:t>
            </w:r>
            <w:r w:rsidR="00BA7EED" w:rsidRPr="00BA7EED">
              <w:rPr>
                <w:rFonts w:ascii="Century Gothic" w:hAnsi="Century Gothic"/>
                <w:sz w:val="18"/>
                <w:szCs w:val="18"/>
              </w:rPr>
              <w:t>–</w:t>
            </w:r>
            <w:r w:rsidRPr="00BA7EED">
              <w:rPr>
                <w:rFonts w:ascii="Century Gothic" w:eastAsia="Times New Roman" w:hAnsi="Century Gothic"/>
                <w:sz w:val="18"/>
                <w:szCs w:val="18"/>
              </w:rPr>
              <w:t xml:space="preserve"> 2025</w:t>
            </w:r>
          </w:p>
        </w:tc>
        <w:tc>
          <w:tcPr>
            <w:tcW w:w="969" w:type="pct"/>
            <w:shd w:val="clear" w:color="auto" w:fill="auto"/>
          </w:tcPr>
          <w:p w14:paraId="7DCE1751" w14:textId="7E6A5CE4"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6616992" w14:textId="05ECB4E2"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600 000,00 €</w:t>
            </w:r>
          </w:p>
        </w:tc>
      </w:tr>
      <w:tr w:rsidR="00B22FF0" w:rsidRPr="00481FFD" w14:paraId="6EE5D073" w14:textId="77777777" w:rsidTr="00233568">
        <w:trPr>
          <w:trHeight w:val="586"/>
        </w:trPr>
        <w:tc>
          <w:tcPr>
            <w:tcW w:w="2188" w:type="pct"/>
            <w:shd w:val="clear" w:color="auto" w:fill="auto"/>
            <w:vAlign w:val="center"/>
          </w:tcPr>
          <w:p w14:paraId="46B85AC0" w14:textId="312D33A7"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1.1.3 Vodozádržné opatrenia - odvedenie vody z</w:t>
            </w:r>
            <w:r w:rsidR="00A0124C">
              <w:rPr>
                <w:rFonts w:ascii="Century Gothic" w:hAnsi="Century Gothic"/>
                <w:sz w:val="18"/>
                <w:szCs w:val="18"/>
              </w:rPr>
              <w:t> </w:t>
            </w:r>
            <w:r w:rsidRPr="00BA7EED">
              <w:rPr>
                <w:rFonts w:ascii="Century Gothic" w:hAnsi="Century Gothic"/>
                <w:sz w:val="18"/>
                <w:szCs w:val="18"/>
              </w:rPr>
              <w:t>komunikácií</w:t>
            </w:r>
          </w:p>
        </w:tc>
        <w:tc>
          <w:tcPr>
            <w:tcW w:w="927" w:type="pct"/>
            <w:shd w:val="clear" w:color="auto" w:fill="auto"/>
            <w:vAlign w:val="center"/>
          </w:tcPr>
          <w:p w14:paraId="297E478D" w14:textId="0B19E077"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2022 - 2024</w:t>
            </w:r>
          </w:p>
        </w:tc>
        <w:tc>
          <w:tcPr>
            <w:tcW w:w="969" w:type="pct"/>
            <w:shd w:val="clear" w:color="auto" w:fill="auto"/>
          </w:tcPr>
          <w:p w14:paraId="6C8BB0DB" w14:textId="517A9D79"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60CAA15" w14:textId="06A4F0DE"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80 000,00 €</w:t>
            </w:r>
          </w:p>
        </w:tc>
      </w:tr>
      <w:tr w:rsidR="00B22FF0" w:rsidRPr="00481FFD" w14:paraId="51E8E301" w14:textId="77777777" w:rsidTr="00233568">
        <w:trPr>
          <w:trHeight w:val="666"/>
        </w:trPr>
        <w:tc>
          <w:tcPr>
            <w:tcW w:w="2188" w:type="pct"/>
            <w:shd w:val="clear" w:color="auto" w:fill="auto"/>
            <w:vAlign w:val="center"/>
          </w:tcPr>
          <w:p w14:paraId="017AD068" w14:textId="28FD0464"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1.2.1 Komplexná rekonštrukcia spoločenskej sály MÚ  vybudovanie výťahu, klíma, osvetlenie, ozvučenie</w:t>
            </w:r>
          </w:p>
        </w:tc>
        <w:tc>
          <w:tcPr>
            <w:tcW w:w="927" w:type="pct"/>
            <w:shd w:val="clear" w:color="auto" w:fill="auto"/>
            <w:vAlign w:val="center"/>
          </w:tcPr>
          <w:p w14:paraId="5F99C660" w14:textId="329E084C"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2023 - 2024</w:t>
            </w:r>
          </w:p>
        </w:tc>
        <w:tc>
          <w:tcPr>
            <w:tcW w:w="969" w:type="pct"/>
            <w:shd w:val="clear" w:color="auto" w:fill="auto"/>
          </w:tcPr>
          <w:p w14:paraId="295C2B3E" w14:textId="67F81487"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FF3AAB6" w14:textId="179FE6A1"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1 000 000,00 €</w:t>
            </w:r>
          </w:p>
        </w:tc>
      </w:tr>
      <w:tr w:rsidR="00B22FF0" w:rsidRPr="00481FFD" w14:paraId="654C0345" w14:textId="77777777" w:rsidTr="00233568">
        <w:trPr>
          <w:trHeight w:val="666"/>
        </w:trPr>
        <w:tc>
          <w:tcPr>
            <w:tcW w:w="2188" w:type="pct"/>
            <w:shd w:val="clear" w:color="auto" w:fill="auto"/>
            <w:vAlign w:val="center"/>
          </w:tcPr>
          <w:p w14:paraId="6E5983DD" w14:textId="0D9E46A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1.2.2 Rekonštrukcia a zateplenie strechy na Miestnom úrade</w:t>
            </w:r>
          </w:p>
        </w:tc>
        <w:tc>
          <w:tcPr>
            <w:tcW w:w="927" w:type="pct"/>
            <w:shd w:val="clear" w:color="auto" w:fill="auto"/>
            <w:vAlign w:val="center"/>
          </w:tcPr>
          <w:p w14:paraId="7B24A1B4" w14:textId="38FDA8B5"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475C704D" w14:textId="33387CA0"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04D01D4" w14:textId="4CA21C89"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200 000,00 €</w:t>
            </w:r>
          </w:p>
        </w:tc>
      </w:tr>
      <w:tr w:rsidR="00B22FF0" w:rsidRPr="00481FFD" w14:paraId="3B0ED27D" w14:textId="77777777" w:rsidTr="00233568">
        <w:trPr>
          <w:trHeight w:val="666"/>
        </w:trPr>
        <w:tc>
          <w:tcPr>
            <w:tcW w:w="2188" w:type="pct"/>
            <w:shd w:val="clear" w:color="auto" w:fill="auto"/>
            <w:vAlign w:val="center"/>
          </w:tcPr>
          <w:p w14:paraId="3026656E" w14:textId="0C090B60"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1.2.3 Dostavba budovy MÚ, vybudovanie bezbariérového vstupu, vrátane výťahu, kompletná rekonštrukcia sociálnych zariadení, vybudovanie klimatizácie</w:t>
            </w:r>
          </w:p>
        </w:tc>
        <w:tc>
          <w:tcPr>
            <w:tcW w:w="927" w:type="pct"/>
            <w:shd w:val="clear" w:color="auto" w:fill="auto"/>
            <w:vAlign w:val="center"/>
          </w:tcPr>
          <w:p w14:paraId="4C0DEE00" w14:textId="40F8A70E"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2024 -2025</w:t>
            </w:r>
          </w:p>
        </w:tc>
        <w:tc>
          <w:tcPr>
            <w:tcW w:w="969" w:type="pct"/>
            <w:shd w:val="clear" w:color="auto" w:fill="auto"/>
          </w:tcPr>
          <w:p w14:paraId="4D7042F3" w14:textId="1911CA16"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6C55305" w14:textId="0D8E1E07"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3 800 000,00 €</w:t>
            </w:r>
          </w:p>
        </w:tc>
      </w:tr>
      <w:tr w:rsidR="00B22FF0" w:rsidRPr="00481FFD" w14:paraId="48C1E445" w14:textId="77777777" w:rsidTr="00233568">
        <w:trPr>
          <w:trHeight w:val="666"/>
        </w:trPr>
        <w:tc>
          <w:tcPr>
            <w:tcW w:w="2188" w:type="pct"/>
            <w:shd w:val="clear" w:color="auto" w:fill="auto"/>
            <w:vAlign w:val="center"/>
          </w:tcPr>
          <w:p w14:paraId="42ADDFEC" w14:textId="520616C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1.2.4 Rekonštrukcia strechy domu smútku</w:t>
            </w:r>
          </w:p>
        </w:tc>
        <w:tc>
          <w:tcPr>
            <w:tcW w:w="927" w:type="pct"/>
            <w:shd w:val="clear" w:color="auto" w:fill="auto"/>
            <w:vAlign w:val="center"/>
          </w:tcPr>
          <w:p w14:paraId="23744AC3" w14:textId="0C8F96DF"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3F64CF24" w14:textId="5A827E2A"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196B69AD" w14:textId="4E3DCCD8"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30 000,00 €</w:t>
            </w:r>
          </w:p>
        </w:tc>
      </w:tr>
      <w:tr w:rsidR="00B22FF0" w:rsidRPr="00481FFD" w14:paraId="040C8735" w14:textId="77777777" w:rsidTr="00233568">
        <w:trPr>
          <w:trHeight w:val="666"/>
        </w:trPr>
        <w:tc>
          <w:tcPr>
            <w:tcW w:w="2188" w:type="pct"/>
            <w:shd w:val="clear" w:color="auto" w:fill="auto"/>
            <w:vAlign w:val="center"/>
          </w:tcPr>
          <w:p w14:paraId="515EFD69" w14:textId="4EA48CE9"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1.2.5 Nadstavba požiarnej zbrojnice</w:t>
            </w:r>
          </w:p>
        </w:tc>
        <w:tc>
          <w:tcPr>
            <w:tcW w:w="927" w:type="pct"/>
            <w:shd w:val="clear" w:color="auto" w:fill="auto"/>
            <w:vAlign w:val="center"/>
          </w:tcPr>
          <w:p w14:paraId="442C96E3" w14:textId="18582546"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2023 - 2025</w:t>
            </w:r>
          </w:p>
        </w:tc>
        <w:tc>
          <w:tcPr>
            <w:tcW w:w="969" w:type="pct"/>
            <w:shd w:val="clear" w:color="auto" w:fill="auto"/>
          </w:tcPr>
          <w:p w14:paraId="7DA551F6" w14:textId="5B2EF8BC"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A463FDB" w14:textId="7C6D30A5"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700 000,00 €</w:t>
            </w:r>
          </w:p>
        </w:tc>
      </w:tr>
      <w:tr w:rsidR="00B22FF0" w:rsidRPr="00481FFD" w14:paraId="4CD0044E" w14:textId="77777777" w:rsidTr="00233568">
        <w:trPr>
          <w:trHeight w:val="666"/>
        </w:trPr>
        <w:tc>
          <w:tcPr>
            <w:tcW w:w="2188" w:type="pct"/>
            <w:shd w:val="clear" w:color="auto" w:fill="auto"/>
            <w:vAlign w:val="center"/>
          </w:tcPr>
          <w:p w14:paraId="6FABBD24" w14:textId="19BE9E77"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lastRenderedPageBreak/>
              <w:t>1.2.6 Nová radnica</w:t>
            </w:r>
          </w:p>
        </w:tc>
        <w:tc>
          <w:tcPr>
            <w:tcW w:w="927" w:type="pct"/>
            <w:shd w:val="clear" w:color="auto" w:fill="auto"/>
            <w:vAlign w:val="center"/>
          </w:tcPr>
          <w:p w14:paraId="2A83F375" w14:textId="6ADC921B"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2025 - 2027</w:t>
            </w:r>
          </w:p>
        </w:tc>
        <w:tc>
          <w:tcPr>
            <w:tcW w:w="969" w:type="pct"/>
            <w:shd w:val="clear" w:color="auto" w:fill="auto"/>
          </w:tcPr>
          <w:p w14:paraId="231FA034" w14:textId="34091838"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0F51B66C" w14:textId="6E4BDDB9"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3 200 000,00 €</w:t>
            </w:r>
          </w:p>
        </w:tc>
      </w:tr>
      <w:tr w:rsidR="00B22FF0" w:rsidRPr="00481FFD" w14:paraId="7F52D101" w14:textId="77777777" w:rsidTr="00233568">
        <w:trPr>
          <w:trHeight w:val="666"/>
        </w:trPr>
        <w:tc>
          <w:tcPr>
            <w:tcW w:w="2188" w:type="pct"/>
            <w:shd w:val="clear" w:color="auto" w:fill="auto"/>
            <w:vAlign w:val="center"/>
          </w:tcPr>
          <w:p w14:paraId="63421194" w14:textId="40D1EA36"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1.3.1 Vybudovanie nového verejného osvetlenia</w:t>
            </w:r>
          </w:p>
        </w:tc>
        <w:tc>
          <w:tcPr>
            <w:tcW w:w="927" w:type="pct"/>
            <w:shd w:val="clear" w:color="auto" w:fill="auto"/>
            <w:vAlign w:val="center"/>
          </w:tcPr>
          <w:p w14:paraId="78A95485" w14:textId="0337BC24"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2022 - 2022</w:t>
            </w:r>
          </w:p>
        </w:tc>
        <w:tc>
          <w:tcPr>
            <w:tcW w:w="969" w:type="pct"/>
            <w:shd w:val="clear" w:color="auto" w:fill="auto"/>
          </w:tcPr>
          <w:p w14:paraId="131C78E4" w14:textId="5BF2E09A"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46567EFF" w14:textId="62B4C344"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100 000,00 €</w:t>
            </w:r>
          </w:p>
        </w:tc>
      </w:tr>
      <w:tr w:rsidR="00B22FF0" w:rsidRPr="00481FFD" w14:paraId="319D57FC" w14:textId="77777777" w:rsidTr="00233568">
        <w:trPr>
          <w:trHeight w:val="666"/>
        </w:trPr>
        <w:tc>
          <w:tcPr>
            <w:tcW w:w="2188" w:type="pct"/>
            <w:shd w:val="clear" w:color="auto" w:fill="auto"/>
            <w:vAlign w:val="center"/>
          </w:tcPr>
          <w:p w14:paraId="2729016F" w14:textId="5012EF2F"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1.3.2 Vybudovanie kamerového systému s  dispečingom v mestskej časti</w:t>
            </w:r>
          </w:p>
        </w:tc>
        <w:tc>
          <w:tcPr>
            <w:tcW w:w="927" w:type="pct"/>
            <w:shd w:val="clear" w:color="auto" w:fill="auto"/>
            <w:vAlign w:val="center"/>
          </w:tcPr>
          <w:p w14:paraId="6B28D2B8" w14:textId="799EF261"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2024 - 2025</w:t>
            </w:r>
          </w:p>
        </w:tc>
        <w:tc>
          <w:tcPr>
            <w:tcW w:w="969" w:type="pct"/>
            <w:shd w:val="clear" w:color="auto" w:fill="auto"/>
          </w:tcPr>
          <w:p w14:paraId="1828BD0E" w14:textId="0F9F5FFF"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DE97E40" w14:textId="11B5AE60"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190 000,00 €</w:t>
            </w:r>
          </w:p>
        </w:tc>
      </w:tr>
      <w:tr w:rsidR="00B22FF0" w:rsidRPr="00481FFD" w14:paraId="1A2A17BF" w14:textId="77777777" w:rsidTr="00233568">
        <w:trPr>
          <w:trHeight w:val="666"/>
        </w:trPr>
        <w:tc>
          <w:tcPr>
            <w:tcW w:w="2188" w:type="pct"/>
            <w:shd w:val="clear" w:color="auto" w:fill="auto"/>
            <w:vAlign w:val="center"/>
          </w:tcPr>
          <w:p w14:paraId="7C452666" w14:textId="016EC88D"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1.3.3 Kolumbárium</w:t>
            </w:r>
          </w:p>
        </w:tc>
        <w:tc>
          <w:tcPr>
            <w:tcW w:w="927" w:type="pct"/>
            <w:shd w:val="clear" w:color="auto" w:fill="auto"/>
            <w:vAlign w:val="center"/>
          </w:tcPr>
          <w:p w14:paraId="03DF1EAE" w14:textId="735C5BC7"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2022 - 2025</w:t>
            </w:r>
          </w:p>
        </w:tc>
        <w:tc>
          <w:tcPr>
            <w:tcW w:w="969" w:type="pct"/>
            <w:shd w:val="clear" w:color="auto" w:fill="auto"/>
          </w:tcPr>
          <w:p w14:paraId="21A8A3FF" w14:textId="70326A43"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5DA83C9C" w14:textId="0BDD6113" w:rsidR="00B22FF0" w:rsidRPr="00BA7EED" w:rsidRDefault="0055099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80 000,00 €</w:t>
            </w:r>
          </w:p>
        </w:tc>
      </w:tr>
      <w:tr w:rsidR="00B22FF0" w:rsidRPr="00481FFD" w14:paraId="2EF64CC4" w14:textId="77777777" w:rsidTr="00233568">
        <w:trPr>
          <w:trHeight w:val="666"/>
        </w:trPr>
        <w:tc>
          <w:tcPr>
            <w:tcW w:w="2188" w:type="pct"/>
            <w:shd w:val="clear" w:color="auto" w:fill="auto"/>
            <w:vAlign w:val="center"/>
          </w:tcPr>
          <w:p w14:paraId="5BDDC384" w14:textId="121080F9" w:rsidR="00B22FF0" w:rsidRPr="00BA7EED" w:rsidRDefault="00B22FF0" w:rsidP="00BA7EED">
            <w:pPr>
              <w:pStyle w:val="Bezriadkovania"/>
              <w:rPr>
                <w:rFonts w:ascii="Century Gothic" w:eastAsia="Times New Roman" w:hAnsi="Century Gothic" w:cs="Times New Roman"/>
                <w:bCs/>
                <w:color w:val="000000"/>
                <w:sz w:val="18"/>
                <w:szCs w:val="18"/>
              </w:rPr>
            </w:pPr>
            <w:r w:rsidRPr="00BA7EED">
              <w:rPr>
                <w:rFonts w:ascii="Century Gothic" w:hAnsi="Century Gothic"/>
                <w:sz w:val="18"/>
                <w:szCs w:val="18"/>
              </w:rPr>
              <w:t>1.4.1 Náučný chodník - mólo situované na mŕtve rameno Dunaja</w:t>
            </w:r>
          </w:p>
        </w:tc>
        <w:tc>
          <w:tcPr>
            <w:tcW w:w="927" w:type="pct"/>
            <w:shd w:val="clear" w:color="auto" w:fill="auto"/>
            <w:vAlign w:val="center"/>
          </w:tcPr>
          <w:p w14:paraId="65A28394" w14:textId="33C5C3CA"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2025 - 2026</w:t>
            </w:r>
          </w:p>
        </w:tc>
        <w:tc>
          <w:tcPr>
            <w:tcW w:w="969" w:type="pct"/>
            <w:shd w:val="clear" w:color="auto" w:fill="auto"/>
          </w:tcPr>
          <w:p w14:paraId="269EC2CC" w14:textId="5923881F" w:rsidR="00B22FF0" w:rsidRPr="00BA7EED" w:rsidRDefault="00B22FF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3A3D384" w14:textId="0BDA60E2" w:rsidR="00B22FF0" w:rsidRPr="00BA7EED" w:rsidRDefault="007720F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370 000,00 €</w:t>
            </w:r>
          </w:p>
        </w:tc>
      </w:tr>
      <w:tr w:rsidR="00492EE3" w:rsidRPr="00481FFD" w14:paraId="23FA7F78" w14:textId="77777777" w:rsidTr="00BA7EED">
        <w:trPr>
          <w:trHeight w:val="729"/>
        </w:trPr>
        <w:tc>
          <w:tcPr>
            <w:tcW w:w="5000" w:type="pct"/>
            <w:gridSpan w:val="4"/>
            <w:shd w:val="clear" w:color="auto" w:fill="D9E2F3" w:themeFill="accent1" w:themeFillTint="33"/>
            <w:vAlign w:val="center"/>
          </w:tcPr>
          <w:p w14:paraId="39EBBE90"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Sociálnu oblasť</w:t>
            </w:r>
          </w:p>
        </w:tc>
      </w:tr>
      <w:tr w:rsidR="00492EE3" w:rsidRPr="00481FFD" w14:paraId="275C77DB" w14:textId="77777777" w:rsidTr="00BA7EED">
        <w:trPr>
          <w:trHeight w:val="308"/>
        </w:trPr>
        <w:tc>
          <w:tcPr>
            <w:tcW w:w="2188" w:type="pct"/>
            <w:shd w:val="clear" w:color="auto" w:fill="D9E2F3" w:themeFill="accent1" w:themeFillTint="33"/>
            <w:vAlign w:val="center"/>
          </w:tcPr>
          <w:p w14:paraId="5BF8DA4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74DBFFFB"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36F846FB"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6DC7DC54"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0D3720" w:rsidRPr="00481FFD" w14:paraId="5A65E2A7" w14:textId="77777777" w:rsidTr="00233568">
        <w:trPr>
          <w:trHeight w:val="586"/>
        </w:trPr>
        <w:tc>
          <w:tcPr>
            <w:tcW w:w="2188" w:type="pct"/>
            <w:shd w:val="clear" w:color="auto" w:fill="auto"/>
            <w:vAlign w:val="center"/>
          </w:tcPr>
          <w:p w14:paraId="216ED16B" w14:textId="08A64AF9"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2.1.1 Zriadenie denného stacionára pre seniorov - denný stacionár / DSS</w:t>
            </w:r>
          </w:p>
        </w:tc>
        <w:tc>
          <w:tcPr>
            <w:tcW w:w="927" w:type="pct"/>
            <w:shd w:val="clear" w:color="auto" w:fill="auto"/>
            <w:vAlign w:val="center"/>
          </w:tcPr>
          <w:p w14:paraId="3364CCF0" w14:textId="1E0689CC"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2026 - 2027</w:t>
            </w:r>
          </w:p>
        </w:tc>
        <w:tc>
          <w:tcPr>
            <w:tcW w:w="969" w:type="pct"/>
            <w:shd w:val="clear" w:color="auto" w:fill="auto"/>
          </w:tcPr>
          <w:p w14:paraId="3D16EF93" w14:textId="08D935CB"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33F1B2D2" w14:textId="1392CB65"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3 500 000,00 €</w:t>
            </w:r>
          </w:p>
        </w:tc>
      </w:tr>
      <w:tr w:rsidR="000D3720" w:rsidRPr="00481FFD" w14:paraId="0A8BBF5F" w14:textId="77777777" w:rsidTr="00233568">
        <w:trPr>
          <w:trHeight w:val="586"/>
        </w:trPr>
        <w:tc>
          <w:tcPr>
            <w:tcW w:w="2188" w:type="pct"/>
            <w:shd w:val="clear" w:color="auto" w:fill="auto"/>
            <w:vAlign w:val="center"/>
          </w:tcPr>
          <w:p w14:paraId="11B4FBA2" w14:textId="6E96E029"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2.2.1 Vybudovanie šatní a sociálnych zariadení, zázemie pre multifunkčné ihrisko</w:t>
            </w:r>
          </w:p>
        </w:tc>
        <w:tc>
          <w:tcPr>
            <w:tcW w:w="927" w:type="pct"/>
            <w:shd w:val="clear" w:color="auto" w:fill="auto"/>
            <w:vAlign w:val="center"/>
          </w:tcPr>
          <w:p w14:paraId="67263CF5" w14:textId="57EBBB7F"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2025 - 2026</w:t>
            </w:r>
          </w:p>
        </w:tc>
        <w:tc>
          <w:tcPr>
            <w:tcW w:w="969" w:type="pct"/>
            <w:shd w:val="clear" w:color="auto" w:fill="auto"/>
          </w:tcPr>
          <w:p w14:paraId="40FD6B4E" w14:textId="0FF1585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550A632E" w14:textId="02B9C14E"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350 000,00 €</w:t>
            </w:r>
          </w:p>
        </w:tc>
      </w:tr>
      <w:tr w:rsidR="000D3720" w:rsidRPr="00481FFD" w14:paraId="7930D148" w14:textId="77777777" w:rsidTr="00233568">
        <w:trPr>
          <w:trHeight w:val="673"/>
        </w:trPr>
        <w:tc>
          <w:tcPr>
            <w:tcW w:w="2188" w:type="pct"/>
            <w:shd w:val="clear" w:color="auto" w:fill="auto"/>
            <w:vAlign w:val="center"/>
          </w:tcPr>
          <w:p w14:paraId="2E3942F4" w14:textId="2D227D75"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2.2.2 Vybudovanie altánku a tienenie nad detským ihriskom</w:t>
            </w:r>
          </w:p>
        </w:tc>
        <w:tc>
          <w:tcPr>
            <w:tcW w:w="927" w:type="pct"/>
            <w:shd w:val="clear" w:color="auto" w:fill="auto"/>
            <w:vAlign w:val="center"/>
          </w:tcPr>
          <w:p w14:paraId="65CA6141" w14:textId="3970D4E2"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2023 - 2023</w:t>
            </w:r>
          </w:p>
        </w:tc>
        <w:tc>
          <w:tcPr>
            <w:tcW w:w="969" w:type="pct"/>
            <w:shd w:val="clear" w:color="auto" w:fill="auto"/>
          </w:tcPr>
          <w:p w14:paraId="2001F9EB" w14:textId="38D769F5"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06DD7727" w14:textId="2C5BA72F"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50 000,00 €</w:t>
            </w:r>
          </w:p>
        </w:tc>
      </w:tr>
      <w:tr w:rsidR="000D3720" w:rsidRPr="00481FFD" w14:paraId="73442478" w14:textId="77777777" w:rsidTr="00233568">
        <w:trPr>
          <w:trHeight w:val="586"/>
        </w:trPr>
        <w:tc>
          <w:tcPr>
            <w:tcW w:w="2188" w:type="pct"/>
            <w:shd w:val="clear" w:color="auto" w:fill="auto"/>
            <w:vAlign w:val="center"/>
          </w:tcPr>
          <w:p w14:paraId="60D9A73F" w14:textId="1F33AF06"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2.2.3 Dobudovanie, rozšírenie a digitalizácia knižnice</w:t>
            </w:r>
          </w:p>
        </w:tc>
        <w:tc>
          <w:tcPr>
            <w:tcW w:w="927" w:type="pct"/>
            <w:shd w:val="clear" w:color="auto" w:fill="auto"/>
            <w:vAlign w:val="center"/>
          </w:tcPr>
          <w:p w14:paraId="18F211E7" w14:textId="5CDA71C0"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2022 - 2023</w:t>
            </w:r>
          </w:p>
        </w:tc>
        <w:tc>
          <w:tcPr>
            <w:tcW w:w="969" w:type="pct"/>
            <w:shd w:val="clear" w:color="auto" w:fill="auto"/>
          </w:tcPr>
          <w:p w14:paraId="19A5819E" w14:textId="3B08C01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7D6A54CC" w14:textId="2C91AD92"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150 000,00 €</w:t>
            </w:r>
          </w:p>
        </w:tc>
      </w:tr>
      <w:tr w:rsidR="000D3720" w:rsidRPr="00481FFD" w14:paraId="04F31297" w14:textId="77777777" w:rsidTr="00233568">
        <w:trPr>
          <w:trHeight w:val="586"/>
        </w:trPr>
        <w:tc>
          <w:tcPr>
            <w:tcW w:w="2188" w:type="pct"/>
            <w:shd w:val="clear" w:color="auto" w:fill="auto"/>
            <w:vAlign w:val="center"/>
          </w:tcPr>
          <w:p w14:paraId="1838144B" w14:textId="1B922294"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2.2.4 Obnova a dobudovanie mobiliáru v</w:t>
            </w:r>
            <w:r w:rsidR="00A0124C">
              <w:rPr>
                <w:rFonts w:ascii="Century Gothic" w:hAnsi="Century Gothic"/>
                <w:sz w:val="18"/>
                <w:szCs w:val="18"/>
              </w:rPr>
              <w:t> </w:t>
            </w:r>
            <w:r w:rsidRPr="00BA7EED">
              <w:rPr>
                <w:rFonts w:ascii="Century Gothic" w:hAnsi="Century Gothic"/>
                <w:sz w:val="18"/>
                <w:szCs w:val="18"/>
              </w:rPr>
              <w:t>MČ</w:t>
            </w:r>
          </w:p>
        </w:tc>
        <w:tc>
          <w:tcPr>
            <w:tcW w:w="927" w:type="pct"/>
            <w:shd w:val="clear" w:color="auto" w:fill="auto"/>
            <w:vAlign w:val="center"/>
          </w:tcPr>
          <w:p w14:paraId="3A6F4F19" w14:textId="1188AC2D"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2023 - 2023</w:t>
            </w:r>
          </w:p>
        </w:tc>
        <w:tc>
          <w:tcPr>
            <w:tcW w:w="969" w:type="pct"/>
            <w:shd w:val="clear" w:color="auto" w:fill="auto"/>
          </w:tcPr>
          <w:p w14:paraId="5B3A415B" w14:textId="59BEBF6C"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4EA20A4" w14:textId="3982819D"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20 000,00 €</w:t>
            </w:r>
          </w:p>
        </w:tc>
      </w:tr>
      <w:tr w:rsidR="0096094A" w:rsidRPr="00481FFD" w14:paraId="18B75CFA" w14:textId="77777777" w:rsidTr="00233568">
        <w:trPr>
          <w:trHeight w:val="586"/>
        </w:trPr>
        <w:tc>
          <w:tcPr>
            <w:tcW w:w="2188" w:type="pct"/>
            <w:shd w:val="clear" w:color="auto" w:fill="auto"/>
            <w:vAlign w:val="center"/>
          </w:tcPr>
          <w:p w14:paraId="16616E4D" w14:textId="4F3E3A8B" w:rsidR="0096094A" w:rsidRPr="00BA7EED" w:rsidRDefault="0096094A" w:rsidP="00BA7EED">
            <w:pPr>
              <w:pStyle w:val="Bezriadkovania"/>
              <w:rPr>
                <w:rFonts w:ascii="Century Gothic" w:hAnsi="Century Gothic"/>
                <w:sz w:val="18"/>
                <w:szCs w:val="18"/>
              </w:rPr>
            </w:pPr>
            <w:r>
              <w:rPr>
                <w:rFonts w:ascii="Century Gothic" w:hAnsi="Century Gothic"/>
                <w:sz w:val="18"/>
                <w:szCs w:val="18"/>
              </w:rPr>
              <w:t>2.2.5 Vybudovanie multifunkčnej haly</w:t>
            </w:r>
          </w:p>
        </w:tc>
        <w:tc>
          <w:tcPr>
            <w:tcW w:w="927" w:type="pct"/>
            <w:shd w:val="clear" w:color="auto" w:fill="auto"/>
            <w:vAlign w:val="center"/>
          </w:tcPr>
          <w:p w14:paraId="32D13C5E" w14:textId="7C375967" w:rsidR="0096094A" w:rsidRPr="00BA7EED" w:rsidRDefault="0096094A" w:rsidP="00BA7EED">
            <w:pPr>
              <w:pStyle w:val="Bezriadkovania"/>
              <w:rPr>
                <w:rFonts w:ascii="Century Gothic" w:eastAsia="Times New Roman" w:hAnsi="Century Gothic"/>
                <w:sz w:val="18"/>
                <w:szCs w:val="18"/>
              </w:rPr>
            </w:pPr>
            <w:r>
              <w:rPr>
                <w:rFonts w:ascii="Century Gothic" w:eastAsia="Times New Roman" w:hAnsi="Century Gothic"/>
                <w:sz w:val="18"/>
                <w:szCs w:val="18"/>
              </w:rPr>
              <w:t>2023 - 2027</w:t>
            </w:r>
          </w:p>
        </w:tc>
        <w:tc>
          <w:tcPr>
            <w:tcW w:w="969" w:type="pct"/>
            <w:shd w:val="clear" w:color="auto" w:fill="auto"/>
          </w:tcPr>
          <w:p w14:paraId="2005A510" w14:textId="7703262E" w:rsidR="0096094A" w:rsidRPr="00BA7EED" w:rsidRDefault="0096094A"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139A1229" w14:textId="07BF8B9F" w:rsidR="0096094A" w:rsidRPr="00BA7EED" w:rsidRDefault="0096094A" w:rsidP="00BA7EED">
            <w:pPr>
              <w:pStyle w:val="Bezriadkovania"/>
              <w:rPr>
                <w:rFonts w:ascii="Century Gothic" w:eastAsia="Times New Roman" w:hAnsi="Century Gothic"/>
                <w:sz w:val="18"/>
                <w:szCs w:val="18"/>
              </w:rPr>
            </w:pPr>
            <w:r>
              <w:rPr>
                <w:rFonts w:ascii="Century Gothic" w:eastAsia="Times New Roman" w:hAnsi="Century Gothic"/>
                <w:sz w:val="18"/>
                <w:szCs w:val="18"/>
              </w:rPr>
              <w:t>1 500 000,00 €</w:t>
            </w:r>
          </w:p>
        </w:tc>
      </w:tr>
      <w:tr w:rsidR="000D3720" w:rsidRPr="00481FFD" w14:paraId="1A13B143" w14:textId="77777777" w:rsidTr="00233568">
        <w:trPr>
          <w:trHeight w:val="586"/>
        </w:trPr>
        <w:tc>
          <w:tcPr>
            <w:tcW w:w="2188" w:type="pct"/>
            <w:shd w:val="clear" w:color="auto" w:fill="auto"/>
            <w:vAlign w:val="center"/>
          </w:tcPr>
          <w:p w14:paraId="7C1CEA9E" w14:textId="2D4ED24C"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2.3.1 Vybudovanie novej plnohodnotnej ZŠ s vonkajšími športoviskami</w:t>
            </w:r>
          </w:p>
        </w:tc>
        <w:tc>
          <w:tcPr>
            <w:tcW w:w="927" w:type="pct"/>
            <w:shd w:val="clear" w:color="auto" w:fill="auto"/>
            <w:vAlign w:val="center"/>
          </w:tcPr>
          <w:p w14:paraId="7C619F57" w14:textId="68A729A1"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2023 - 2025</w:t>
            </w:r>
          </w:p>
        </w:tc>
        <w:tc>
          <w:tcPr>
            <w:tcW w:w="969" w:type="pct"/>
            <w:shd w:val="clear" w:color="auto" w:fill="auto"/>
          </w:tcPr>
          <w:p w14:paraId="482AB4D5" w14:textId="05C2767E"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29681C55" w14:textId="5A74F794"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6 700 000,00 €</w:t>
            </w:r>
          </w:p>
        </w:tc>
      </w:tr>
      <w:tr w:rsidR="00492EE3" w:rsidRPr="00481FFD" w14:paraId="578A3DE9" w14:textId="77777777" w:rsidTr="00BA7EED">
        <w:trPr>
          <w:trHeight w:val="729"/>
        </w:trPr>
        <w:tc>
          <w:tcPr>
            <w:tcW w:w="5000" w:type="pct"/>
            <w:gridSpan w:val="4"/>
            <w:shd w:val="clear" w:color="auto" w:fill="D9E2F3" w:themeFill="accent1" w:themeFillTint="33"/>
            <w:vAlign w:val="center"/>
          </w:tcPr>
          <w:p w14:paraId="5ADC7BE7"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Akčný plán pre Environmentálnu oblasť</w:t>
            </w:r>
          </w:p>
        </w:tc>
      </w:tr>
      <w:tr w:rsidR="00492EE3" w:rsidRPr="00481FFD" w14:paraId="368FE4A1" w14:textId="77777777" w:rsidTr="00BA7EED">
        <w:trPr>
          <w:trHeight w:val="278"/>
        </w:trPr>
        <w:tc>
          <w:tcPr>
            <w:tcW w:w="2188" w:type="pct"/>
            <w:shd w:val="clear" w:color="auto" w:fill="D9E2F3" w:themeFill="accent1" w:themeFillTint="33"/>
            <w:vAlign w:val="center"/>
          </w:tcPr>
          <w:p w14:paraId="6D75EA2F"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Projekt</w:t>
            </w:r>
          </w:p>
        </w:tc>
        <w:tc>
          <w:tcPr>
            <w:tcW w:w="927" w:type="pct"/>
            <w:shd w:val="clear" w:color="auto" w:fill="D9E2F3" w:themeFill="accent1" w:themeFillTint="33"/>
            <w:vAlign w:val="center"/>
          </w:tcPr>
          <w:p w14:paraId="5FA6056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Termín (rok)</w:t>
            </w:r>
          </w:p>
        </w:tc>
        <w:tc>
          <w:tcPr>
            <w:tcW w:w="969" w:type="pct"/>
            <w:shd w:val="clear" w:color="auto" w:fill="D9E2F3" w:themeFill="accent1" w:themeFillTint="33"/>
            <w:vAlign w:val="center"/>
          </w:tcPr>
          <w:p w14:paraId="7F2A5C31"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Zodpovedný</w:t>
            </w:r>
          </w:p>
        </w:tc>
        <w:tc>
          <w:tcPr>
            <w:tcW w:w="916" w:type="pct"/>
            <w:shd w:val="clear" w:color="auto" w:fill="D9E2F3" w:themeFill="accent1" w:themeFillTint="33"/>
            <w:vAlign w:val="center"/>
          </w:tcPr>
          <w:p w14:paraId="171FB5D8" w14:textId="77777777" w:rsidR="00492EE3" w:rsidRPr="00BA7EED" w:rsidRDefault="00492EE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Financovanie</w:t>
            </w:r>
          </w:p>
        </w:tc>
      </w:tr>
      <w:tr w:rsidR="000D3720" w:rsidRPr="00481FFD" w14:paraId="102DA4F8" w14:textId="77777777" w:rsidTr="00233568">
        <w:trPr>
          <w:trHeight w:val="586"/>
        </w:trPr>
        <w:tc>
          <w:tcPr>
            <w:tcW w:w="2188" w:type="pct"/>
            <w:shd w:val="clear" w:color="auto" w:fill="auto"/>
            <w:vAlign w:val="center"/>
          </w:tcPr>
          <w:p w14:paraId="4942C111" w14:textId="57D45B62"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3.1.1 Vybudovanie zberného dvora s kompletným vybavením</w:t>
            </w:r>
          </w:p>
        </w:tc>
        <w:tc>
          <w:tcPr>
            <w:tcW w:w="927" w:type="pct"/>
            <w:shd w:val="clear" w:color="auto" w:fill="auto"/>
            <w:vAlign w:val="center"/>
          </w:tcPr>
          <w:p w14:paraId="20F57515" w14:textId="5D9972F0"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2024 - 2025</w:t>
            </w:r>
          </w:p>
        </w:tc>
        <w:tc>
          <w:tcPr>
            <w:tcW w:w="969" w:type="pct"/>
            <w:shd w:val="clear" w:color="auto" w:fill="auto"/>
          </w:tcPr>
          <w:p w14:paraId="03995A2F" w14:textId="6E899961"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2D256F5A" w14:textId="4CB1FE45"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800 000,00 €</w:t>
            </w:r>
          </w:p>
        </w:tc>
      </w:tr>
      <w:tr w:rsidR="000D3720" w:rsidRPr="00481FFD" w14:paraId="23E2938C" w14:textId="77777777" w:rsidTr="00233568">
        <w:trPr>
          <w:trHeight w:val="586"/>
        </w:trPr>
        <w:tc>
          <w:tcPr>
            <w:tcW w:w="2188" w:type="pct"/>
            <w:shd w:val="clear" w:color="auto" w:fill="auto"/>
            <w:vAlign w:val="center"/>
          </w:tcPr>
          <w:p w14:paraId="421E6655" w14:textId="08C2B2AB"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3.2.1 Revitalizácia verejných priestranstiev MČ vrátane závlahových systémov</w:t>
            </w:r>
          </w:p>
        </w:tc>
        <w:tc>
          <w:tcPr>
            <w:tcW w:w="927" w:type="pct"/>
            <w:shd w:val="clear" w:color="auto" w:fill="auto"/>
            <w:vAlign w:val="center"/>
          </w:tcPr>
          <w:p w14:paraId="2348931D" w14:textId="2C8EF16B"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2024 - 2024</w:t>
            </w:r>
          </w:p>
        </w:tc>
        <w:tc>
          <w:tcPr>
            <w:tcW w:w="969" w:type="pct"/>
            <w:shd w:val="clear" w:color="auto" w:fill="auto"/>
          </w:tcPr>
          <w:p w14:paraId="324076E9" w14:textId="2FCE07E3"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6E1E8509" w14:textId="136BCE29"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735 000,00 €</w:t>
            </w:r>
          </w:p>
        </w:tc>
      </w:tr>
      <w:tr w:rsidR="000D3720" w:rsidRPr="00481FFD" w14:paraId="1F078106" w14:textId="77777777" w:rsidTr="00233568">
        <w:trPr>
          <w:trHeight w:val="586"/>
        </w:trPr>
        <w:tc>
          <w:tcPr>
            <w:tcW w:w="2188" w:type="pct"/>
            <w:shd w:val="clear" w:color="auto" w:fill="auto"/>
            <w:vAlign w:val="center"/>
          </w:tcPr>
          <w:p w14:paraId="46431D47" w14:textId="304D0B76" w:rsidR="000D3720" w:rsidRPr="00BA7EED" w:rsidRDefault="000D3720" w:rsidP="00BA7EED">
            <w:pPr>
              <w:pStyle w:val="Bezriadkovania"/>
              <w:rPr>
                <w:rFonts w:ascii="Century Gothic" w:eastAsia="Times New Roman" w:hAnsi="Century Gothic" w:cs="Times New Roman"/>
                <w:color w:val="000000"/>
                <w:sz w:val="18"/>
                <w:szCs w:val="18"/>
              </w:rPr>
            </w:pPr>
            <w:r w:rsidRPr="00BA7EED">
              <w:rPr>
                <w:rFonts w:ascii="Century Gothic" w:hAnsi="Century Gothic"/>
                <w:sz w:val="18"/>
                <w:szCs w:val="18"/>
              </w:rPr>
              <w:t>3.2.2 Revitalizácia dunajských ramien – sprietočnenie</w:t>
            </w:r>
          </w:p>
        </w:tc>
        <w:tc>
          <w:tcPr>
            <w:tcW w:w="927" w:type="pct"/>
            <w:shd w:val="clear" w:color="auto" w:fill="auto"/>
            <w:vAlign w:val="center"/>
          </w:tcPr>
          <w:p w14:paraId="17C70835" w14:textId="762F1C23" w:rsidR="000D3720" w:rsidRPr="00BA7EED" w:rsidRDefault="00B54323"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2024 - 2027</w:t>
            </w:r>
          </w:p>
        </w:tc>
        <w:tc>
          <w:tcPr>
            <w:tcW w:w="969" w:type="pct"/>
            <w:shd w:val="clear" w:color="auto" w:fill="auto"/>
          </w:tcPr>
          <w:p w14:paraId="4992A3CF" w14:textId="0E116DCE" w:rsidR="000D3720" w:rsidRPr="00BA7EED" w:rsidRDefault="000D3720"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MČ Bratislava - Čunovo</w:t>
            </w:r>
          </w:p>
        </w:tc>
        <w:tc>
          <w:tcPr>
            <w:tcW w:w="916" w:type="pct"/>
            <w:shd w:val="clear" w:color="auto" w:fill="auto"/>
            <w:vAlign w:val="center"/>
          </w:tcPr>
          <w:p w14:paraId="19A30BC7" w14:textId="1DC73EB4" w:rsidR="000D3720" w:rsidRPr="00BA7EED" w:rsidRDefault="00F42284" w:rsidP="00BA7EED">
            <w:pPr>
              <w:pStyle w:val="Bezriadkovania"/>
              <w:rPr>
                <w:rFonts w:ascii="Century Gothic" w:eastAsia="Times New Roman" w:hAnsi="Century Gothic"/>
                <w:sz w:val="18"/>
                <w:szCs w:val="18"/>
              </w:rPr>
            </w:pPr>
            <w:r w:rsidRPr="00BA7EED">
              <w:rPr>
                <w:rFonts w:ascii="Century Gothic" w:eastAsia="Times New Roman" w:hAnsi="Century Gothic"/>
                <w:sz w:val="18"/>
                <w:szCs w:val="18"/>
              </w:rPr>
              <w:t>5 000 000,00 €</w:t>
            </w:r>
          </w:p>
        </w:tc>
      </w:tr>
    </w:tbl>
    <w:p w14:paraId="6643F227" w14:textId="4997E881" w:rsidR="00492EE3" w:rsidRDefault="00492EE3" w:rsidP="00D10C3F"/>
    <w:p w14:paraId="63BF8576" w14:textId="1CB14706" w:rsidR="00B323B7" w:rsidRPr="00655D99" w:rsidRDefault="006C1E43" w:rsidP="00D10C3F">
      <w:pPr>
        <w:pStyle w:val="Popis"/>
      </w:pPr>
      <w:r>
        <w:t xml:space="preserve">Formulár </w:t>
      </w:r>
      <w:r w:rsidR="00B323B7" w:rsidRPr="00655D99">
        <w:t xml:space="preserve"> Záznam z verejného prerokovania</w:t>
      </w:r>
    </w:p>
    <w:p w14:paraId="3552A362" w14:textId="29340F07" w:rsidR="00B323B7" w:rsidRDefault="00B323B7" w:rsidP="00BA7EED">
      <w:pPr>
        <w:shd w:val="clear" w:color="auto" w:fill="D9E2F3" w:themeFill="accent1" w:themeFillTint="33"/>
      </w:pPr>
      <w:r w:rsidRPr="00B323B7">
        <w:t>Záznam z verejného prerokovania</w:t>
      </w:r>
    </w:p>
    <w:p w14:paraId="3DC2DD3B" w14:textId="77777777" w:rsidR="00B323B7" w:rsidRPr="00B323B7" w:rsidRDefault="00B323B7" w:rsidP="00BA7EED">
      <w:pPr>
        <w:shd w:val="clear" w:color="auto" w:fill="D9E2F3" w:themeFill="accent1" w:themeFillTint="33"/>
      </w:pPr>
      <w:r w:rsidRPr="00B323B7">
        <w:t xml:space="preserve">ZÁPIS O PREROKOVANÍ STRATEGICKÉHO DOKUMENTU V KOMISIÁCH SAMOSPRÁVY </w:t>
      </w:r>
    </w:p>
    <w:p w14:paraId="77ADE597" w14:textId="38EB0C28" w:rsidR="00B323B7" w:rsidRPr="00B323B7" w:rsidRDefault="00B323B7" w:rsidP="00BA7EED">
      <w:pPr>
        <w:shd w:val="clear" w:color="auto" w:fill="D9E2F3" w:themeFill="accent1" w:themeFillTint="33"/>
      </w:pPr>
      <w:r w:rsidRPr="00B323B7">
        <w:lastRenderedPageBreak/>
        <w:t xml:space="preserve">Názov dokumentu: Program hospodárskeho rozvoja a sociálneho rozvoja mestskej časti Bratislava – </w:t>
      </w:r>
      <w:r>
        <w:t>Čunovo</w:t>
      </w:r>
      <w:r w:rsidRPr="00B323B7">
        <w:t xml:space="preserve"> na roky 2021 – 2027 </w:t>
      </w:r>
    </w:p>
    <w:p w14:paraId="654DC4CB" w14:textId="77777777" w:rsidR="00B323B7" w:rsidRPr="00B323B7" w:rsidRDefault="00B323B7" w:rsidP="00BA7EED">
      <w:pPr>
        <w:shd w:val="clear" w:color="auto" w:fill="D9E2F3" w:themeFill="accent1" w:themeFillTint="33"/>
      </w:pPr>
      <w:r w:rsidRPr="00B323B7">
        <w:t xml:space="preserve">Pripomienkovanie realizoval: odborný útvar samosprávy (napr. Kancelária starostu) </w:t>
      </w:r>
    </w:p>
    <w:p w14:paraId="73839229" w14:textId="77777777" w:rsidR="00B323B7" w:rsidRPr="00B323B7" w:rsidRDefault="00B323B7" w:rsidP="00BA7EED">
      <w:pPr>
        <w:shd w:val="clear" w:color="auto" w:fill="D9E2F3" w:themeFill="accent1" w:themeFillTint="33"/>
      </w:pPr>
      <w:r w:rsidRPr="00B323B7">
        <w:t xml:space="preserve">Termín pripomienkovania: </w:t>
      </w:r>
      <w:r w:rsidRPr="00B323B7">
        <w:rPr>
          <w:i/>
          <w:iCs/>
        </w:rPr>
        <w:t xml:space="preserve">kedy </w:t>
      </w:r>
    </w:p>
    <w:p w14:paraId="198B16BF" w14:textId="77777777" w:rsidR="00B323B7" w:rsidRPr="00B323B7" w:rsidRDefault="00B323B7" w:rsidP="00BA7EED">
      <w:pPr>
        <w:shd w:val="clear" w:color="auto" w:fill="D9E2F3" w:themeFill="accent1" w:themeFillTint="33"/>
      </w:pPr>
      <w:r w:rsidRPr="00B323B7">
        <w:t xml:space="preserve">Oznam uverejnený: </w:t>
      </w:r>
      <w:r w:rsidRPr="00B323B7">
        <w:rPr>
          <w:i/>
          <w:iCs/>
        </w:rPr>
        <w:t xml:space="preserve">kde </w:t>
      </w:r>
    </w:p>
    <w:p w14:paraId="1B33C8F3" w14:textId="77777777" w:rsidR="00B323B7" w:rsidRDefault="00B323B7" w:rsidP="00BA7EED">
      <w:pPr>
        <w:shd w:val="clear" w:color="auto" w:fill="D9E2F3" w:themeFill="accent1" w:themeFillTint="33"/>
        <w:rPr>
          <w:i/>
          <w:iCs/>
        </w:rPr>
      </w:pPr>
      <w:r w:rsidRPr="00B323B7">
        <w:t xml:space="preserve">Text dokumentu k dispozícii: </w:t>
      </w:r>
      <w:r w:rsidRPr="00B323B7">
        <w:rPr>
          <w:i/>
          <w:iCs/>
        </w:rPr>
        <w:t>kde</w:t>
      </w:r>
    </w:p>
    <w:p w14:paraId="6231CA07" w14:textId="2370031A" w:rsidR="00B323B7" w:rsidRPr="00B323B7" w:rsidRDefault="00B323B7" w:rsidP="00BA7EED">
      <w:pPr>
        <w:shd w:val="clear" w:color="auto" w:fill="D9E2F3" w:themeFill="accent1" w:themeFillTint="33"/>
      </w:pPr>
      <w:r w:rsidRPr="00B323B7">
        <w:t xml:space="preserve">Spôsob doručenia pripomienok: poštou, do schránky, e-mailom a pod. </w:t>
      </w:r>
    </w:p>
    <w:p w14:paraId="2B205F50" w14:textId="77777777" w:rsidR="00B323B7" w:rsidRPr="00B323B7" w:rsidRDefault="00B323B7" w:rsidP="00BA7EED">
      <w:pPr>
        <w:shd w:val="clear" w:color="auto" w:fill="D9E2F3" w:themeFill="accent1" w:themeFillTint="33"/>
      </w:pPr>
      <w:r w:rsidRPr="00B323B7">
        <w:t xml:space="preserve">Priamo oslovené subjekty: výbory mestských častí, mimovládne organizácie a pod. </w:t>
      </w:r>
    </w:p>
    <w:p w14:paraId="13F541B4" w14:textId="77777777" w:rsidR="00B323B7" w:rsidRPr="00B323B7" w:rsidRDefault="00B323B7" w:rsidP="00BA7EED">
      <w:pPr>
        <w:shd w:val="clear" w:color="auto" w:fill="D9E2F3" w:themeFill="accent1" w:themeFillTint="33"/>
      </w:pPr>
      <w:r w:rsidRPr="00B323B7">
        <w:t xml:space="preserve">Pripomienka č. 1 </w:t>
      </w:r>
    </w:p>
    <w:p w14:paraId="42E64E5D" w14:textId="77777777" w:rsidR="00B323B7" w:rsidRPr="00B323B7" w:rsidRDefault="00B323B7" w:rsidP="00BA7EED">
      <w:pPr>
        <w:shd w:val="clear" w:color="auto" w:fill="D9E2F3" w:themeFill="accent1" w:themeFillTint="33"/>
      </w:pPr>
      <w:r w:rsidRPr="00B323B7">
        <w:t xml:space="preserve">Text pripomienky: </w:t>
      </w:r>
    </w:p>
    <w:p w14:paraId="18591390" w14:textId="77777777" w:rsidR="00B323B7" w:rsidRPr="00B323B7" w:rsidRDefault="00B323B7" w:rsidP="00BA7EED">
      <w:pPr>
        <w:shd w:val="clear" w:color="auto" w:fill="D9E2F3" w:themeFill="accent1" w:themeFillTint="33"/>
      </w:pPr>
      <w:r w:rsidRPr="00B323B7">
        <w:t xml:space="preserve">Pripomienka sa týka časti dokumentu: </w:t>
      </w:r>
    </w:p>
    <w:p w14:paraId="2C50439F" w14:textId="18AB22B9" w:rsidR="00B323B7" w:rsidRPr="00B323B7" w:rsidRDefault="00B323B7" w:rsidP="00BA7EED">
      <w:pPr>
        <w:shd w:val="clear" w:color="auto" w:fill="D9E2F3" w:themeFill="accent1" w:themeFillTint="33"/>
      </w:pPr>
      <w:r w:rsidRPr="00B323B7">
        <w:t xml:space="preserve">Zaslal: názov komisie a dátum zasadania </w:t>
      </w:r>
    </w:p>
    <w:p w14:paraId="1E3EE91B" w14:textId="77777777" w:rsidR="00B323B7" w:rsidRPr="00B323B7" w:rsidRDefault="00B323B7" w:rsidP="00BA7EED">
      <w:pPr>
        <w:shd w:val="clear" w:color="auto" w:fill="D9E2F3" w:themeFill="accent1" w:themeFillTint="33"/>
      </w:pPr>
      <w:r w:rsidRPr="00B323B7">
        <w:t xml:space="preserve">Zdôvodnenie komisie: </w:t>
      </w:r>
    </w:p>
    <w:p w14:paraId="6E816914" w14:textId="2DFFDFF3" w:rsidR="00B323B7" w:rsidRPr="00B323B7" w:rsidRDefault="00B323B7" w:rsidP="00BA7EED">
      <w:pPr>
        <w:shd w:val="clear" w:color="auto" w:fill="D9E2F3" w:themeFill="accent1" w:themeFillTint="33"/>
      </w:pPr>
      <w:r w:rsidRPr="00B323B7">
        <w:t xml:space="preserve">Vyjadrenie odborného útvaru: pripomienku akceptujeme/neakceptujeme </w:t>
      </w:r>
    </w:p>
    <w:p w14:paraId="75A90DE9" w14:textId="77777777" w:rsidR="00B323B7" w:rsidRPr="00B323B7" w:rsidRDefault="00B323B7" w:rsidP="00BA7EED">
      <w:pPr>
        <w:shd w:val="clear" w:color="auto" w:fill="D9E2F3" w:themeFill="accent1" w:themeFillTint="33"/>
      </w:pPr>
      <w:r w:rsidRPr="00B323B7">
        <w:t xml:space="preserve">Zdôvodnenie odborného útvaru: </w:t>
      </w:r>
    </w:p>
    <w:p w14:paraId="7187A857" w14:textId="016BFCD2" w:rsidR="00B323B7" w:rsidRPr="00B323B7" w:rsidRDefault="00B323B7" w:rsidP="00BA7EED">
      <w:pPr>
        <w:shd w:val="clear" w:color="auto" w:fill="D9E2F3" w:themeFill="accent1" w:themeFillTint="33"/>
      </w:pPr>
      <w:r w:rsidRPr="00B323B7">
        <w:t xml:space="preserve">... </w:t>
      </w:r>
    </w:p>
    <w:p w14:paraId="7C5205D1" w14:textId="3C50C7F7" w:rsidR="00B323B7" w:rsidRPr="00B323B7" w:rsidRDefault="00B323B7" w:rsidP="00BA7EED">
      <w:pPr>
        <w:shd w:val="clear" w:color="auto" w:fill="D9E2F3" w:themeFill="accent1" w:themeFillTint="33"/>
      </w:pPr>
      <w:r w:rsidRPr="00B323B7">
        <w:t xml:space="preserve">Počet pripomienok: celkový počet .... Akceptované ... </w:t>
      </w:r>
    </w:p>
    <w:p w14:paraId="2A34A4E7" w14:textId="02063B3A" w:rsidR="00184018" w:rsidRPr="00C46C55" w:rsidRDefault="00B323B7" w:rsidP="00C46C55">
      <w:pPr>
        <w:shd w:val="clear" w:color="auto" w:fill="D9E2F3" w:themeFill="accent1" w:themeFillTint="33"/>
        <w:rPr>
          <w:b/>
          <w:bCs/>
        </w:rPr>
      </w:pPr>
      <w:r w:rsidRPr="00B323B7">
        <w:t>Zápis spracoval: meno, funkcia, dňa, podpis</w:t>
      </w:r>
    </w:p>
    <w:p w14:paraId="35C8A6E6" w14:textId="44C79322" w:rsidR="00107CCD" w:rsidRDefault="00107CCD" w:rsidP="00BA7EED">
      <w:pPr>
        <w:pStyle w:val="Nadpis3"/>
      </w:pPr>
      <w:bookmarkStart w:id="128" w:name="_Toc94617666"/>
      <w:r>
        <w:t>Zabezpečenie realizácie</w:t>
      </w:r>
      <w:bookmarkEnd w:id="128"/>
    </w:p>
    <w:p w14:paraId="513C6D9D" w14:textId="407FFD57" w:rsidR="00107CCD" w:rsidRPr="00107CCD" w:rsidRDefault="00107CCD" w:rsidP="00D10C3F">
      <w:r w:rsidRPr="00107CCD">
        <w:t xml:space="preserve">Proces zabezpečenia realizácie pozostáva z inštitucionálneho a organizačného zabezpečenia realizácie PHRSR mestskej časti Bratislava – </w:t>
      </w:r>
      <w:r>
        <w:t>Čunovo</w:t>
      </w:r>
      <w:r w:rsidRPr="00107CCD">
        <w:t xml:space="preserve"> a z monitorovania a hodnotenia plnenia programu rozvoja </w:t>
      </w:r>
      <w:r>
        <w:t>a definovaných</w:t>
      </w:r>
      <w:r w:rsidRPr="00107CCD">
        <w:t xml:space="preserve"> merateľných ukazovateľov. </w:t>
      </w:r>
    </w:p>
    <w:p w14:paraId="164600EC" w14:textId="77777777" w:rsidR="00107CCD" w:rsidRPr="00107CCD" w:rsidRDefault="00107CCD" w:rsidP="00D10C3F">
      <w:r w:rsidRPr="00107CCD">
        <w:t xml:space="preserve">Úspešná implementácia PHRSR si vyžaduje dodržanie týchto základných princípov: </w:t>
      </w:r>
    </w:p>
    <w:p w14:paraId="169E0BE5" w14:textId="01666CC0" w:rsidR="00107CCD" w:rsidRPr="00107CCD" w:rsidRDefault="00144DA9" w:rsidP="00D10C3F">
      <w:r w:rsidRPr="00144DA9">
        <w:rPr>
          <w:noProof/>
          <w:lang w:eastAsia="sk-SK"/>
        </w:rPr>
        <w:drawing>
          <wp:anchor distT="0" distB="0" distL="114300" distR="114300" simplePos="0" relativeHeight="251706368" behindDoc="0" locked="0" layoutInCell="1" allowOverlap="1" wp14:anchorId="1D66A8FD" wp14:editId="158C44A2">
            <wp:simplePos x="0" y="0"/>
            <wp:positionH relativeFrom="margin">
              <wp:align>left</wp:align>
            </wp:positionH>
            <wp:positionV relativeFrom="paragraph">
              <wp:posOffset>219710</wp:posOffset>
            </wp:positionV>
            <wp:extent cx="949325" cy="981075"/>
            <wp:effectExtent l="0" t="0" r="3175" b="9525"/>
            <wp:wrapSquare wrapText="bothSides"/>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4932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ROZVÍJANIE PARTNERSTIEV: </w:t>
      </w:r>
    </w:p>
    <w:p w14:paraId="483AFF79" w14:textId="350EA3C7" w:rsidR="00107CCD" w:rsidRPr="00107CCD" w:rsidRDefault="00107CCD" w:rsidP="00BA7EED">
      <w:pPr>
        <w:ind w:firstLine="0"/>
      </w:pPr>
      <w:r w:rsidRPr="00107CCD">
        <w:t xml:space="preserve">V záujme rozvoja MČ </w:t>
      </w:r>
      <w:r>
        <w:t>Čunovo</w:t>
      </w:r>
      <w:r w:rsidRPr="00107CCD">
        <w:t xml:space="preserve"> je dôležité rozvíjať nadobudnuté partnerstvá a taktiež vytvárať nové partnerstvá s okolitými obcami a regiónmi, či rozvíjanie cezhraničnej spolupráce. V procese sociálnej komunikácie a participácie je dôležité zapájanie všetkých skupín stakeholderov v snahe vyhnúť sa konfliktom </w:t>
      </w:r>
      <w:r w:rsidR="00144DA9">
        <w:t>záujmov. Výsledkom činností, do ktorých sú zapojené rôzne skupiny stakeholderov je konsenzus.</w:t>
      </w:r>
    </w:p>
    <w:p w14:paraId="1A67900A" w14:textId="25C66392" w:rsidR="00107CCD" w:rsidRPr="00107CCD" w:rsidRDefault="00144DA9" w:rsidP="00D10C3F">
      <w:r w:rsidRPr="00144DA9">
        <w:rPr>
          <w:noProof/>
          <w:lang w:eastAsia="sk-SK"/>
        </w:rPr>
        <w:lastRenderedPageBreak/>
        <w:drawing>
          <wp:anchor distT="0" distB="0" distL="114300" distR="114300" simplePos="0" relativeHeight="251707392" behindDoc="0" locked="0" layoutInCell="1" allowOverlap="1" wp14:anchorId="575209E7" wp14:editId="16BDC490">
            <wp:simplePos x="0" y="0"/>
            <wp:positionH relativeFrom="margin">
              <wp:align>left</wp:align>
            </wp:positionH>
            <wp:positionV relativeFrom="paragraph">
              <wp:posOffset>212090</wp:posOffset>
            </wp:positionV>
            <wp:extent cx="885825" cy="1005840"/>
            <wp:effectExtent l="0" t="0" r="9525" b="3810"/>
            <wp:wrapSquare wrapText="bothSides"/>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5825"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PLÁNOVANIE: </w:t>
      </w:r>
    </w:p>
    <w:p w14:paraId="132EE418" w14:textId="7EF4A1EA" w:rsidR="00107CCD" w:rsidRDefault="00107CCD" w:rsidP="00BA7EED">
      <w:pPr>
        <w:ind w:firstLine="0"/>
        <w:rPr>
          <w:b/>
          <w:bCs/>
        </w:rPr>
      </w:pPr>
      <w:r w:rsidRPr="00107CCD">
        <w:t xml:space="preserve">Plánovanie realizácie aktivít je nevyhnutnou súčasťou procesu tvorby PHRSR MČ </w:t>
      </w:r>
      <w:r w:rsidR="00144DA9">
        <w:t>Čunovo</w:t>
      </w:r>
      <w:r w:rsidRPr="00107CCD">
        <w:t>. Zabezpečuje nadväznosť a kontinuitu priorít definovaných v rozvojovej stratégii vytvorením harmonogramu realizácií projektov. Realizácia jednotlivých aktivít je naplánovaná na celé plánovacie obdobie rokov – 2021 – 2027 s výhľadom do roku 2037. Vhodným naplánovaním realizácie jednotlivých aktivít sa predíde možným problémom.</w:t>
      </w:r>
      <w:r w:rsidRPr="00107CCD">
        <w:rPr>
          <w:b/>
          <w:bCs/>
        </w:rPr>
        <w:t xml:space="preserve"> </w:t>
      </w:r>
    </w:p>
    <w:p w14:paraId="4DC7A110" w14:textId="7F70CA93" w:rsidR="00107CCD" w:rsidRPr="00107CCD" w:rsidRDefault="00107CCD" w:rsidP="00D10C3F">
      <w:r w:rsidRPr="00107CCD">
        <w:t xml:space="preserve">DOPLNKOVOSŤ ZDROJOV FINANCOVANIA </w:t>
      </w:r>
    </w:p>
    <w:p w14:paraId="6EF5E4F3" w14:textId="4C78FFB9" w:rsidR="002D47BD" w:rsidRDefault="00BA7EED" w:rsidP="001A3F3D">
      <w:pPr>
        <w:ind w:firstLine="0"/>
      </w:pPr>
      <w:r w:rsidRPr="002D47BD">
        <w:rPr>
          <w:noProof/>
          <w:lang w:eastAsia="sk-SK"/>
        </w:rPr>
        <w:drawing>
          <wp:anchor distT="0" distB="0" distL="114300" distR="114300" simplePos="0" relativeHeight="251708416" behindDoc="0" locked="0" layoutInCell="1" allowOverlap="1" wp14:anchorId="0A2330ED" wp14:editId="501D0818">
            <wp:simplePos x="0" y="0"/>
            <wp:positionH relativeFrom="margin">
              <wp:align>left</wp:align>
            </wp:positionH>
            <wp:positionV relativeFrom="paragraph">
              <wp:posOffset>1270</wp:posOffset>
            </wp:positionV>
            <wp:extent cx="914400" cy="1096010"/>
            <wp:effectExtent l="0" t="0" r="0" b="8890"/>
            <wp:wrapSquare wrapText="bothSides"/>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440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Tento princíp predstavuje potrebu zabezpečiť doplnkové zdroje financovania na pokrytie realizácie jednotlivých aktivít. V prípade, že žiadosť o čerpanie financií z primárne uvedeného zdroja bude zamietnutá, budú financie čerpané </w:t>
      </w:r>
      <w:r w:rsidR="002D47BD">
        <w:t>z</w:t>
      </w:r>
      <w:r w:rsidR="00107CCD" w:rsidRPr="00107CCD">
        <w:t xml:space="preserve"> doplnkových zdrojov. Zdroje financovania aktivít rozvojovej stratégie môžu byť čerpané nielen zo zdrojov obce, ale aj z Európskych štrukturálnych </w:t>
      </w:r>
      <w:r w:rsidR="002D47BD">
        <w:t xml:space="preserve">a </w:t>
      </w:r>
      <w:r w:rsidR="00107CCD" w:rsidRPr="00107CCD">
        <w:t xml:space="preserve">investičných fondov, z rôznych grantov alebo zo štátneho rozpočtu. </w:t>
      </w:r>
      <w:r w:rsidR="00D21C4D">
        <w:t>Samospráva sa aktívne zapája do výziev na získanie grantov a dotácií vzhľadom k nízkym príjmom do rozpočtu MČ.</w:t>
      </w:r>
    </w:p>
    <w:p w14:paraId="33BDB14A" w14:textId="77777777" w:rsidR="001A3F3D" w:rsidRDefault="001A3F3D" w:rsidP="001A3F3D">
      <w:pPr>
        <w:ind w:firstLine="0"/>
      </w:pPr>
    </w:p>
    <w:p w14:paraId="45B8436F" w14:textId="0FF2D0EC" w:rsidR="00107CCD" w:rsidRPr="00107CCD" w:rsidRDefault="00107CCD" w:rsidP="00D10C3F">
      <w:r w:rsidRPr="00107CCD">
        <w:t xml:space="preserve">MONITOROVANIE A HODNOTENIE </w:t>
      </w:r>
    </w:p>
    <w:p w14:paraId="48FFDC4E" w14:textId="71459DC3" w:rsidR="00107CCD" w:rsidRPr="00107CCD" w:rsidRDefault="001A3F3D" w:rsidP="001A3F3D">
      <w:pPr>
        <w:ind w:firstLine="0"/>
      </w:pPr>
      <w:r w:rsidRPr="002D47BD">
        <w:rPr>
          <w:noProof/>
          <w:lang w:eastAsia="sk-SK"/>
        </w:rPr>
        <w:drawing>
          <wp:anchor distT="0" distB="0" distL="114300" distR="114300" simplePos="0" relativeHeight="251709440" behindDoc="0" locked="0" layoutInCell="1" allowOverlap="1" wp14:anchorId="3B90ACE5" wp14:editId="16C22C3E">
            <wp:simplePos x="0" y="0"/>
            <wp:positionH relativeFrom="margin">
              <wp:align>left</wp:align>
            </wp:positionH>
            <wp:positionV relativeFrom="paragraph">
              <wp:posOffset>31750</wp:posOffset>
            </wp:positionV>
            <wp:extent cx="1028700" cy="951865"/>
            <wp:effectExtent l="0" t="0" r="0" b="635"/>
            <wp:wrapSquare wrapText="bothSides"/>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2870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Monitorovanie a hodnotenie slúži na pravidelné sledovanie plnenia jednotlivých aktivít, prípadne na včasné odhalenie a odstránenie nedostatkov</w:t>
      </w:r>
      <w:r w:rsidR="002D47BD">
        <w:t xml:space="preserve"> pri realizácii aktivít</w:t>
      </w:r>
      <w:r w:rsidR="00107CCD" w:rsidRPr="00107CCD">
        <w:t xml:space="preserve">. Výstupom sledovania sú monitorovacie a hodnotiace správy. </w:t>
      </w:r>
    </w:p>
    <w:p w14:paraId="4BB73D6E" w14:textId="3227F74E" w:rsidR="002D47BD" w:rsidRDefault="002D47BD" w:rsidP="00D10C3F"/>
    <w:p w14:paraId="42472854" w14:textId="77777777" w:rsidR="001A3F3D" w:rsidRDefault="001A3F3D" w:rsidP="00D10C3F"/>
    <w:p w14:paraId="1AB37428" w14:textId="234C7D23" w:rsidR="00107CCD" w:rsidRPr="00107CCD" w:rsidRDefault="00107CCD" w:rsidP="00D10C3F">
      <w:r w:rsidRPr="00107CCD">
        <w:t xml:space="preserve">SUBSIDIARITA V ROZHODOVANÍ A ZODPOVEDNOSTI </w:t>
      </w:r>
    </w:p>
    <w:p w14:paraId="717BD182" w14:textId="486960A9" w:rsidR="00107CCD" w:rsidRPr="00107CCD" w:rsidRDefault="005C5CBF" w:rsidP="001A3F3D">
      <w:pPr>
        <w:ind w:firstLine="0"/>
      </w:pPr>
      <w:r w:rsidRPr="005C5CBF">
        <w:rPr>
          <w:noProof/>
          <w:lang w:eastAsia="sk-SK"/>
        </w:rPr>
        <w:drawing>
          <wp:anchor distT="0" distB="0" distL="114300" distR="114300" simplePos="0" relativeHeight="251710464" behindDoc="0" locked="0" layoutInCell="1" allowOverlap="1" wp14:anchorId="685FF460" wp14:editId="75F766B0">
            <wp:simplePos x="0" y="0"/>
            <wp:positionH relativeFrom="margin">
              <wp:align>left</wp:align>
            </wp:positionH>
            <wp:positionV relativeFrom="paragraph">
              <wp:posOffset>59055</wp:posOffset>
            </wp:positionV>
            <wp:extent cx="923925" cy="928370"/>
            <wp:effectExtent l="0" t="0" r="9525" b="5080"/>
            <wp:wrapSquare wrapText="bothSides"/>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23925" cy="92837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 xml:space="preserve">Podstatou princípu subsidiarity je prerozdelenie kompetencií na príslušné orgány na základe hierarchického usporiadania. </w:t>
      </w:r>
      <w:r>
        <w:t xml:space="preserve">Princíp subsidiarity hovorí aj o tom, že rozhodnutia sa majú odohrávať čo najbližšie k občanom, teda na úrovni miestnej samosprávy vždy, pokiaľ je to možné. </w:t>
      </w:r>
    </w:p>
    <w:p w14:paraId="5C5DA4D7" w14:textId="77777777" w:rsidR="005C5CBF" w:rsidRDefault="005C5CBF" w:rsidP="00D10C3F"/>
    <w:p w14:paraId="36216429" w14:textId="796A7E1F" w:rsidR="00107CCD" w:rsidRPr="00107CCD" w:rsidRDefault="00107CCD" w:rsidP="00D10C3F">
      <w:r w:rsidRPr="00107CCD">
        <w:t xml:space="preserve">SOLIDARITA MEDZI JEDNOTLIVÝMI ZAINTERESOVANÝMI SUBJEKTAMI </w:t>
      </w:r>
    </w:p>
    <w:p w14:paraId="5636CFCA" w14:textId="21FD7836" w:rsidR="001A3F3D" w:rsidRPr="00D21C4D" w:rsidRDefault="001A3F3D" w:rsidP="00D21C4D">
      <w:pPr>
        <w:ind w:firstLine="0"/>
      </w:pPr>
      <w:r w:rsidRPr="00991DBC">
        <w:rPr>
          <w:noProof/>
          <w:lang w:eastAsia="sk-SK"/>
        </w:rPr>
        <w:drawing>
          <wp:anchor distT="0" distB="0" distL="114300" distR="114300" simplePos="0" relativeHeight="251711488" behindDoc="0" locked="0" layoutInCell="1" allowOverlap="1" wp14:anchorId="01D71BDC" wp14:editId="0527004A">
            <wp:simplePos x="0" y="0"/>
            <wp:positionH relativeFrom="margin">
              <wp:align>left</wp:align>
            </wp:positionH>
            <wp:positionV relativeFrom="paragraph">
              <wp:posOffset>5715</wp:posOffset>
            </wp:positionV>
            <wp:extent cx="1041400" cy="1000125"/>
            <wp:effectExtent l="0" t="0" r="6350" b="9525"/>
            <wp:wrapSquare wrapText="bothSides"/>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414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CCD" w:rsidRPr="00107CCD">
        <w:t>V rámci sociálnej komunikácie a participácie je dôležitá solidarita. Je potrebné zapájať všetky skupiny stakeholderov v snahe vyhnúť sa konfliktom a</w:t>
      </w:r>
      <w:r w:rsidR="00991DBC">
        <w:t xml:space="preserve"> taktiež </w:t>
      </w:r>
      <w:r w:rsidR="00107CCD" w:rsidRPr="00107CCD">
        <w:t xml:space="preserve">pre dosiahnutie vzájomného konsenzu. Na základe princípu solidarity bude MČ </w:t>
      </w:r>
      <w:r w:rsidR="00991DBC">
        <w:t>Čunovo</w:t>
      </w:r>
      <w:r w:rsidR="00107CCD" w:rsidRPr="00107CCD">
        <w:t xml:space="preserve"> efektívne napredovať. Integráciou a využitím všetkých princípov sa dosiahne rýchlejšie a efektívnejšie naplnenie stratégie.</w:t>
      </w:r>
    </w:p>
    <w:p w14:paraId="328E04E9" w14:textId="112D8445" w:rsidR="0002150B" w:rsidRPr="0002150B" w:rsidRDefault="00E31E95" w:rsidP="001A3F3D">
      <w:pPr>
        <w:pStyle w:val="Nadpis2"/>
      </w:pPr>
      <w:bookmarkStart w:id="129" w:name="_Toc94617667"/>
      <w:r>
        <w:lastRenderedPageBreak/>
        <w:t>Finančný plán</w:t>
      </w:r>
      <w:bookmarkEnd w:id="129"/>
    </w:p>
    <w:p w14:paraId="08C5CFFB" w14:textId="77777777" w:rsidR="0002150B" w:rsidRDefault="0002150B" w:rsidP="00D10C3F"/>
    <w:p w14:paraId="51F7017F" w14:textId="77777777" w:rsidR="0002150B" w:rsidRDefault="0002150B" w:rsidP="00D10C3F">
      <w:r>
        <w:t xml:space="preserve">Finančný plán navrhuje a konkretizuje financovanie jednotlivých aktivít navrhnutých v rámci rozvojovej stratégie. </w:t>
      </w:r>
    </w:p>
    <w:p w14:paraId="22383217" w14:textId="725481B0" w:rsidR="00CA4758" w:rsidRDefault="001A3F3D" w:rsidP="001C4773">
      <w:pPr>
        <w:pStyle w:val="Nadpis3"/>
      </w:pPr>
      <w:bookmarkStart w:id="130" w:name="_Toc94617668"/>
      <w:r>
        <w:t>I</w:t>
      </w:r>
      <w:r w:rsidR="0002150B">
        <w:t>ndikatívny finančný plán PHRSR</w:t>
      </w:r>
      <w:bookmarkEnd w:id="130"/>
    </w:p>
    <w:p w14:paraId="5C6E45F4" w14:textId="077096CF" w:rsidR="0012183F" w:rsidRPr="0012183F" w:rsidRDefault="006C1E43" w:rsidP="00D10C3F">
      <w:pPr>
        <w:pStyle w:val="Popis"/>
      </w:pPr>
      <w:r>
        <w:t xml:space="preserve">Formulár </w:t>
      </w:r>
      <w:r w:rsidR="0012183F" w:rsidRPr="0012183F">
        <w:rPr>
          <w:rStyle w:val="PopiskyChar"/>
          <w:rFonts w:ascii="Century Gothic" w:eastAsiaTheme="minorHAnsi" w:hAnsi="Century Gothic" w:cstheme="minorBidi"/>
          <w:i/>
          <w:color w:val="44546A" w:themeColor="text2"/>
          <w:lang w:val="sk-SK" w:eastAsia="en-US"/>
        </w:rPr>
        <w:t>F3 – Model viaczdrojového financovania – intervenčná matica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1364"/>
        <w:gridCol w:w="824"/>
        <w:gridCol w:w="824"/>
        <w:gridCol w:w="824"/>
        <w:gridCol w:w="824"/>
        <w:gridCol w:w="1364"/>
        <w:gridCol w:w="1074"/>
      </w:tblGrid>
      <w:tr w:rsidR="0012183F" w:rsidRPr="00502A08" w14:paraId="150966F2" w14:textId="77777777" w:rsidTr="001A3F3D">
        <w:trPr>
          <w:trHeight w:hRule="exact" w:val="284"/>
        </w:trPr>
        <w:tc>
          <w:tcPr>
            <w:tcW w:w="5000" w:type="pct"/>
            <w:gridSpan w:val="8"/>
            <w:shd w:val="clear" w:color="auto" w:fill="D9E2F3" w:themeFill="accent1" w:themeFillTint="33"/>
            <w:vAlign w:val="center"/>
          </w:tcPr>
          <w:p w14:paraId="1CF5995E"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Viaczdrojové financovanie</w:t>
            </w:r>
          </w:p>
        </w:tc>
      </w:tr>
      <w:tr w:rsidR="0012183F" w:rsidRPr="004705FD" w14:paraId="0D9D11E6" w14:textId="77777777" w:rsidTr="001A3F3D">
        <w:trPr>
          <w:trHeight w:hRule="exact" w:val="284"/>
        </w:trPr>
        <w:tc>
          <w:tcPr>
            <w:tcW w:w="1106" w:type="pct"/>
            <w:vMerge w:val="restart"/>
            <w:shd w:val="clear" w:color="auto" w:fill="D9E2F3" w:themeFill="accent1" w:themeFillTint="33"/>
            <w:vAlign w:val="center"/>
          </w:tcPr>
          <w:p w14:paraId="24BF0372"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Prioritná oblasť</w:t>
            </w:r>
          </w:p>
        </w:tc>
        <w:tc>
          <w:tcPr>
            <w:tcW w:w="697" w:type="pct"/>
            <w:vMerge w:val="restart"/>
            <w:shd w:val="clear" w:color="auto" w:fill="D9E2F3" w:themeFill="accent1" w:themeFillTint="33"/>
            <w:vAlign w:val="center"/>
          </w:tcPr>
          <w:p w14:paraId="4EF3E25D"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Celkové náklady</w:t>
            </w:r>
          </w:p>
        </w:tc>
        <w:tc>
          <w:tcPr>
            <w:tcW w:w="2606" w:type="pct"/>
            <w:gridSpan w:val="5"/>
            <w:shd w:val="clear" w:color="auto" w:fill="D9E2F3" w:themeFill="accent1" w:themeFillTint="33"/>
            <w:vAlign w:val="center"/>
          </w:tcPr>
          <w:p w14:paraId="7D3FDB3B"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Verejné zdroje</w:t>
            </w:r>
          </w:p>
        </w:tc>
        <w:tc>
          <w:tcPr>
            <w:tcW w:w="591" w:type="pct"/>
            <w:vMerge w:val="restart"/>
            <w:shd w:val="clear" w:color="auto" w:fill="D9E2F3" w:themeFill="accent1" w:themeFillTint="33"/>
            <w:vAlign w:val="center"/>
          </w:tcPr>
          <w:p w14:paraId="15CA5149"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Súkromné zdroje</w:t>
            </w:r>
          </w:p>
        </w:tc>
      </w:tr>
      <w:tr w:rsidR="0012183F" w:rsidRPr="004705FD" w14:paraId="0DC80238" w14:textId="77777777" w:rsidTr="0012183F">
        <w:trPr>
          <w:trHeight w:hRule="exact" w:val="284"/>
        </w:trPr>
        <w:tc>
          <w:tcPr>
            <w:tcW w:w="1106" w:type="pct"/>
            <w:vMerge/>
            <w:shd w:val="clear" w:color="auto" w:fill="auto"/>
            <w:vAlign w:val="center"/>
          </w:tcPr>
          <w:p w14:paraId="5DC456C1" w14:textId="77777777" w:rsidR="0012183F" w:rsidRPr="001A3F3D" w:rsidRDefault="0012183F" w:rsidP="001A3F3D">
            <w:pPr>
              <w:pStyle w:val="Bezriadkovania"/>
              <w:rPr>
                <w:rFonts w:ascii="Century Gothic" w:eastAsia="Times New Roman" w:hAnsi="Century Gothic"/>
                <w:sz w:val="18"/>
                <w:szCs w:val="18"/>
              </w:rPr>
            </w:pPr>
          </w:p>
        </w:tc>
        <w:tc>
          <w:tcPr>
            <w:tcW w:w="697" w:type="pct"/>
            <w:vMerge/>
            <w:shd w:val="clear" w:color="auto" w:fill="auto"/>
            <w:vAlign w:val="center"/>
          </w:tcPr>
          <w:p w14:paraId="50411EC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6D468B03"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EÚ</w:t>
            </w:r>
          </w:p>
        </w:tc>
        <w:tc>
          <w:tcPr>
            <w:tcW w:w="477" w:type="pct"/>
            <w:shd w:val="clear" w:color="auto" w:fill="DBDBDB" w:themeFill="accent3" w:themeFillTint="66"/>
            <w:vAlign w:val="center"/>
          </w:tcPr>
          <w:p w14:paraId="464FE04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Štát</w:t>
            </w:r>
          </w:p>
        </w:tc>
        <w:tc>
          <w:tcPr>
            <w:tcW w:w="477" w:type="pct"/>
            <w:shd w:val="clear" w:color="auto" w:fill="DBDBDB" w:themeFill="accent3" w:themeFillTint="66"/>
            <w:vAlign w:val="center"/>
          </w:tcPr>
          <w:p w14:paraId="015D1809"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VÚC</w:t>
            </w:r>
          </w:p>
        </w:tc>
        <w:tc>
          <w:tcPr>
            <w:tcW w:w="477" w:type="pct"/>
            <w:shd w:val="clear" w:color="auto" w:fill="DBDBDB" w:themeFill="accent3" w:themeFillTint="66"/>
            <w:vAlign w:val="center"/>
          </w:tcPr>
          <w:p w14:paraId="6B6FC2D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Obec</w:t>
            </w:r>
          </w:p>
        </w:tc>
        <w:tc>
          <w:tcPr>
            <w:tcW w:w="698" w:type="pct"/>
            <w:shd w:val="clear" w:color="auto" w:fill="DBDBDB" w:themeFill="accent3" w:themeFillTint="66"/>
            <w:vAlign w:val="center"/>
          </w:tcPr>
          <w:p w14:paraId="3993C84B"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Spolu</w:t>
            </w:r>
          </w:p>
        </w:tc>
        <w:tc>
          <w:tcPr>
            <w:tcW w:w="591" w:type="pct"/>
            <w:vMerge/>
            <w:shd w:val="clear" w:color="auto" w:fill="auto"/>
            <w:vAlign w:val="center"/>
          </w:tcPr>
          <w:p w14:paraId="7577BE2F"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3E842C62" w14:textId="77777777" w:rsidTr="0012183F">
        <w:trPr>
          <w:trHeight w:hRule="exact" w:val="567"/>
        </w:trPr>
        <w:tc>
          <w:tcPr>
            <w:tcW w:w="1106" w:type="pct"/>
            <w:shd w:val="clear" w:color="auto" w:fill="EDEDED" w:themeFill="accent3" w:themeFillTint="33"/>
            <w:vAlign w:val="center"/>
          </w:tcPr>
          <w:p w14:paraId="4D09DC9C"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Hospodárska oblasť</w:t>
            </w:r>
          </w:p>
        </w:tc>
        <w:tc>
          <w:tcPr>
            <w:tcW w:w="697" w:type="pct"/>
            <w:shd w:val="clear" w:color="auto" w:fill="EDEDED" w:themeFill="accent3" w:themeFillTint="33"/>
            <w:vAlign w:val="center"/>
          </w:tcPr>
          <w:p w14:paraId="0E612457" w14:textId="4BEF6BB0"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11 225 000,00</w:t>
            </w:r>
          </w:p>
        </w:tc>
        <w:tc>
          <w:tcPr>
            <w:tcW w:w="477" w:type="pct"/>
            <w:shd w:val="clear" w:color="auto" w:fill="EDEDED" w:themeFill="accent3" w:themeFillTint="33"/>
            <w:vAlign w:val="center"/>
          </w:tcPr>
          <w:p w14:paraId="3FBBE50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264D81E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67D3E4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DCB0EF3"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42093BFF" w14:textId="4CC64A70"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11 225 000,00</w:t>
            </w:r>
          </w:p>
        </w:tc>
        <w:tc>
          <w:tcPr>
            <w:tcW w:w="591" w:type="pct"/>
            <w:shd w:val="clear" w:color="auto" w:fill="EDEDED" w:themeFill="accent3" w:themeFillTint="33"/>
            <w:vAlign w:val="center"/>
          </w:tcPr>
          <w:p w14:paraId="774F768E"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B9916FE" w14:textId="77777777" w:rsidTr="0012183F">
        <w:trPr>
          <w:trHeight w:val="1134"/>
        </w:trPr>
        <w:tc>
          <w:tcPr>
            <w:tcW w:w="1106" w:type="pct"/>
            <w:shd w:val="clear" w:color="auto" w:fill="auto"/>
            <w:vAlign w:val="center"/>
          </w:tcPr>
          <w:p w14:paraId="6FA77CBF" w14:textId="30CA6D06"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1.1.1 Rekonštrukcia miestnych komunikácií a priľahlých chodníkov</w:t>
            </w:r>
          </w:p>
        </w:tc>
        <w:tc>
          <w:tcPr>
            <w:tcW w:w="697" w:type="pct"/>
            <w:shd w:val="clear" w:color="auto" w:fill="auto"/>
            <w:vAlign w:val="center"/>
          </w:tcPr>
          <w:p w14:paraId="0769A0BA" w14:textId="1E2533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900 000,00 </w:t>
            </w:r>
          </w:p>
        </w:tc>
        <w:tc>
          <w:tcPr>
            <w:tcW w:w="477" w:type="pct"/>
            <w:shd w:val="clear" w:color="auto" w:fill="auto"/>
            <w:vAlign w:val="center"/>
          </w:tcPr>
          <w:p w14:paraId="7A47C46D"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E47870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913F41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D87899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3B750E2" w14:textId="14341EB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900 000,00 </w:t>
            </w:r>
          </w:p>
        </w:tc>
        <w:tc>
          <w:tcPr>
            <w:tcW w:w="591" w:type="pct"/>
            <w:shd w:val="clear" w:color="auto" w:fill="auto"/>
            <w:vAlign w:val="center"/>
          </w:tcPr>
          <w:p w14:paraId="1AA6C9D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6CF0C0E9" w14:textId="77777777" w:rsidTr="0012183F">
        <w:trPr>
          <w:trHeight w:val="1134"/>
        </w:trPr>
        <w:tc>
          <w:tcPr>
            <w:tcW w:w="1106" w:type="pct"/>
            <w:shd w:val="clear" w:color="auto" w:fill="auto"/>
            <w:vAlign w:val="center"/>
          </w:tcPr>
          <w:p w14:paraId="0B13CD5E" w14:textId="60C5453C"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1.1.2 Cyklotrasa - prepojenie pozdĺž hranice HU - k Trojmedziu</w:t>
            </w:r>
          </w:p>
        </w:tc>
        <w:tc>
          <w:tcPr>
            <w:tcW w:w="697" w:type="pct"/>
            <w:shd w:val="clear" w:color="auto" w:fill="auto"/>
            <w:vAlign w:val="center"/>
          </w:tcPr>
          <w:p w14:paraId="11BA4061" w14:textId="2E8A4A9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600 000,00 </w:t>
            </w:r>
          </w:p>
        </w:tc>
        <w:tc>
          <w:tcPr>
            <w:tcW w:w="477" w:type="pct"/>
            <w:shd w:val="clear" w:color="auto" w:fill="auto"/>
            <w:vAlign w:val="center"/>
          </w:tcPr>
          <w:p w14:paraId="314489A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D6293C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9CC22A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759D64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C7D4BEF" w14:textId="0A5B3D2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600 000,00 </w:t>
            </w:r>
          </w:p>
        </w:tc>
        <w:tc>
          <w:tcPr>
            <w:tcW w:w="591" w:type="pct"/>
            <w:shd w:val="clear" w:color="auto" w:fill="auto"/>
            <w:vAlign w:val="center"/>
          </w:tcPr>
          <w:p w14:paraId="6DD7053C"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8B5710C" w14:textId="77777777" w:rsidTr="0012183F">
        <w:trPr>
          <w:trHeight w:val="1134"/>
        </w:trPr>
        <w:tc>
          <w:tcPr>
            <w:tcW w:w="1106" w:type="pct"/>
            <w:shd w:val="clear" w:color="auto" w:fill="auto"/>
            <w:vAlign w:val="center"/>
          </w:tcPr>
          <w:p w14:paraId="6B259D0F" w14:textId="0AFE08A2"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1.1.3 Vodozádržné opatrenia - odvedenie vody z komunikácií</w:t>
            </w:r>
          </w:p>
        </w:tc>
        <w:tc>
          <w:tcPr>
            <w:tcW w:w="697" w:type="pct"/>
            <w:shd w:val="clear" w:color="auto" w:fill="auto"/>
            <w:vAlign w:val="center"/>
          </w:tcPr>
          <w:p w14:paraId="1D073061" w14:textId="69449AB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477" w:type="pct"/>
            <w:shd w:val="clear" w:color="auto" w:fill="auto"/>
            <w:vAlign w:val="center"/>
          </w:tcPr>
          <w:p w14:paraId="37D7AA5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7ADBE4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F6A070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19D8CAF"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42B054B" w14:textId="07EF364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591" w:type="pct"/>
            <w:shd w:val="clear" w:color="auto" w:fill="auto"/>
            <w:vAlign w:val="center"/>
          </w:tcPr>
          <w:p w14:paraId="4176E17E"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21EC552" w14:textId="77777777" w:rsidTr="0012183F">
        <w:trPr>
          <w:trHeight w:val="1134"/>
        </w:trPr>
        <w:tc>
          <w:tcPr>
            <w:tcW w:w="1106" w:type="pct"/>
            <w:shd w:val="clear" w:color="auto" w:fill="auto"/>
            <w:vAlign w:val="center"/>
          </w:tcPr>
          <w:p w14:paraId="33BE9DC5" w14:textId="4E9DEFAA"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1.2.1 Komplexná rekonštrukcia spoločenskej sály MÚ  vybudovanie výťahu, klíma, osvetlenie, ozvučenie</w:t>
            </w:r>
          </w:p>
        </w:tc>
        <w:tc>
          <w:tcPr>
            <w:tcW w:w="697" w:type="pct"/>
            <w:shd w:val="clear" w:color="auto" w:fill="auto"/>
            <w:vAlign w:val="center"/>
          </w:tcPr>
          <w:p w14:paraId="32B76230" w14:textId="7F01B0DB"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1 000 000,00 </w:t>
            </w:r>
          </w:p>
        </w:tc>
        <w:tc>
          <w:tcPr>
            <w:tcW w:w="477" w:type="pct"/>
            <w:shd w:val="clear" w:color="auto" w:fill="auto"/>
            <w:vAlign w:val="center"/>
          </w:tcPr>
          <w:p w14:paraId="403E9A3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CADF99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94D84C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DEC8FFB"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75C4C0D" w14:textId="7EEABFC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1 000 000,00 </w:t>
            </w:r>
          </w:p>
        </w:tc>
        <w:tc>
          <w:tcPr>
            <w:tcW w:w="591" w:type="pct"/>
            <w:shd w:val="clear" w:color="auto" w:fill="auto"/>
            <w:vAlign w:val="center"/>
          </w:tcPr>
          <w:p w14:paraId="5ADE6D95"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712E90E" w14:textId="77777777" w:rsidTr="0012183F">
        <w:trPr>
          <w:trHeight w:val="1134"/>
        </w:trPr>
        <w:tc>
          <w:tcPr>
            <w:tcW w:w="1106" w:type="pct"/>
            <w:shd w:val="clear" w:color="auto" w:fill="auto"/>
            <w:vAlign w:val="center"/>
          </w:tcPr>
          <w:p w14:paraId="1184AC9D" w14:textId="1C002B2C"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1.2.2 Rekonštrukcia a zateplenie strechy na Miestnom úrade</w:t>
            </w:r>
          </w:p>
        </w:tc>
        <w:tc>
          <w:tcPr>
            <w:tcW w:w="697" w:type="pct"/>
            <w:shd w:val="clear" w:color="auto" w:fill="auto"/>
            <w:vAlign w:val="center"/>
          </w:tcPr>
          <w:p w14:paraId="29DEC400" w14:textId="0ECD6AF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200 000,00 </w:t>
            </w:r>
          </w:p>
        </w:tc>
        <w:tc>
          <w:tcPr>
            <w:tcW w:w="477" w:type="pct"/>
            <w:shd w:val="clear" w:color="auto" w:fill="auto"/>
            <w:vAlign w:val="center"/>
          </w:tcPr>
          <w:p w14:paraId="6211F9F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6B0050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9BE88A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D8D731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6842B70" w14:textId="798CC4C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200 000,00 </w:t>
            </w:r>
          </w:p>
        </w:tc>
        <w:tc>
          <w:tcPr>
            <w:tcW w:w="591" w:type="pct"/>
            <w:shd w:val="clear" w:color="auto" w:fill="auto"/>
            <w:vAlign w:val="center"/>
          </w:tcPr>
          <w:p w14:paraId="778366FD"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68088D75" w14:textId="77777777" w:rsidTr="0012183F">
        <w:trPr>
          <w:trHeight w:val="1134"/>
        </w:trPr>
        <w:tc>
          <w:tcPr>
            <w:tcW w:w="1106" w:type="pct"/>
            <w:shd w:val="clear" w:color="auto" w:fill="auto"/>
            <w:vAlign w:val="center"/>
          </w:tcPr>
          <w:p w14:paraId="7B837C59" w14:textId="4D84E55D"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1.2.3 Dostavba budovy MÚ, vybudovanie bezbariérového vstupu, vrátane výťahu, kompletná rekonštrukcia sociálnych zariadení, vybudovanie klimatizácie</w:t>
            </w:r>
          </w:p>
        </w:tc>
        <w:tc>
          <w:tcPr>
            <w:tcW w:w="697" w:type="pct"/>
            <w:shd w:val="clear" w:color="auto" w:fill="auto"/>
            <w:vAlign w:val="center"/>
          </w:tcPr>
          <w:p w14:paraId="7E46605C" w14:textId="286580E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3 800 000,00 </w:t>
            </w:r>
          </w:p>
        </w:tc>
        <w:tc>
          <w:tcPr>
            <w:tcW w:w="477" w:type="pct"/>
            <w:shd w:val="clear" w:color="auto" w:fill="auto"/>
            <w:vAlign w:val="center"/>
          </w:tcPr>
          <w:p w14:paraId="6CEB975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519D06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A5DCE1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BB96403"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23E9E63" w14:textId="590ECE6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3 800 000,00 </w:t>
            </w:r>
          </w:p>
        </w:tc>
        <w:tc>
          <w:tcPr>
            <w:tcW w:w="591" w:type="pct"/>
            <w:shd w:val="clear" w:color="auto" w:fill="auto"/>
            <w:vAlign w:val="center"/>
          </w:tcPr>
          <w:p w14:paraId="374EE088"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9E126E6" w14:textId="77777777" w:rsidTr="0012183F">
        <w:trPr>
          <w:trHeight w:val="1134"/>
        </w:trPr>
        <w:tc>
          <w:tcPr>
            <w:tcW w:w="1106" w:type="pct"/>
            <w:shd w:val="clear" w:color="auto" w:fill="auto"/>
            <w:vAlign w:val="center"/>
          </w:tcPr>
          <w:p w14:paraId="2B27C05C" w14:textId="7E600B54"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1.2.4 Rekonštrukcia strechy domu smútku</w:t>
            </w:r>
          </w:p>
        </w:tc>
        <w:tc>
          <w:tcPr>
            <w:tcW w:w="697" w:type="pct"/>
            <w:shd w:val="clear" w:color="auto" w:fill="auto"/>
            <w:vAlign w:val="center"/>
          </w:tcPr>
          <w:p w14:paraId="2F0B50C1" w14:textId="2810E68A"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30 000,00 </w:t>
            </w:r>
          </w:p>
        </w:tc>
        <w:tc>
          <w:tcPr>
            <w:tcW w:w="477" w:type="pct"/>
            <w:shd w:val="clear" w:color="auto" w:fill="auto"/>
            <w:vAlign w:val="center"/>
          </w:tcPr>
          <w:p w14:paraId="6025D2F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61AC87D"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C8A21D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A408142"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7AB8024" w14:textId="2B68FA8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30 000,00 </w:t>
            </w:r>
          </w:p>
        </w:tc>
        <w:tc>
          <w:tcPr>
            <w:tcW w:w="591" w:type="pct"/>
            <w:shd w:val="clear" w:color="auto" w:fill="auto"/>
            <w:vAlign w:val="center"/>
          </w:tcPr>
          <w:p w14:paraId="395FC3A3"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CB9EECA" w14:textId="77777777" w:rsidTr="0012183F">
        <w:trPr>
          <w:trHeight w:val="1134"/>
        </w:trPr>
        <w:tc>
          <w:tcPr>
            <w:tcW w:w="1106" w:type="pct"/>
            <w:shd w:val="clear" w:color="auto" w:fill="auto"/>
            <w:vAlign w:val="center"/>
          </w:tcPr>
          <w:p w14:paraId="3D9E017F" w14:textId="459FA0F5"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lastRenderedPageBreak/>
              <w:t>1.2.5 Nadstavba požiarnej zbrojnice</w:t>
            </w:r>
          </w:p>
        </w:tc>
        <w:tc>
          <w:tcPr>
            <w:tcW w:w="697" w:type="pct"/>
            <w:shd w:val="clear" w:color="auto" w:fill="auto"/>
            <w:vAlign w:val="center"/>
          </w:tcPr>
          <w:p w14:paraId="71AC4AF6" w14:textId="7560B27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700 000,00 </w:t>
            </w:r>
          </w:p>
        </w:tc>
        <w:tc>
          <w:tcPr>
            <w:tcW w:w="477" w:type="pct"/>
            <w:shd w:val="clear" w:color="auto" w:fill="auto"/>
            <w:vAlign w:val="center"/>
          </w:tcPr>
          <w:p w14:paraId="79C4B9C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B18BFD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F83A6B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8A09D7F"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14C6B5C8" w14:textId="19AB3E6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700 000,00 </w:t>
            </w:r>
          </w:p>
        </w:tc>
        <w:tc>
          <w:tcPr>
            <w:tcW w:w="591" w:type="pct"/>
            <w:shd w:val="clear" w:color="auto" w:fill="auto"/>
            <w:vAlign w:val="center"/>
          </w:tcPr>
          <w:p w14:paraId="2638665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44EB04C" w14:textId="77777777" w:rsidTr="0012183F">
        <w:trPr>
          <w:trHeight w:val="1134"/>
        </w:trPr>
        <w:tc>
          <w:tcPr>
            <w:tcW w:w="1106" w:type="pct"/>
            <w:shd w:val="clear" w:color="auto" w:fill="auto"/>
            <w:vAlign w:val="center"/>
          </w:tcPr>
          <w:p w14:paraId="640AB284" w14:textId="17EEB232"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1.2.6 Nová radnica</w:t>
            </w:r>
          </w:p>
        </w:tc>
        <w:tc>
          <w:tcPr>
            <w:tcW w:w="697" w:type="pct"/>
            <w:shd w:val="clear" w:color="auto" w:fill="auto"/>
            <w:vAlign w:val="center"/>
          </w:tcPr>
          <w:p w14:paraId="096F6AD1" w14:textId="5985875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3 200 000,00 </w:t>
            </w:r>
          </w:p>
        </w:tc>
        <w:tc>
          <w:tcPr>
            <w:tcW w:w="477" w:type="pct"/>
            <w:shd w:val="clear" w:color="auto" w:fill="auto"/>
            <w:vAlign w:val="center"/>
          </w:tcPr>
          <w:p w14:paraId="126186E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2802CF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A4B028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AAC273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9686734" w14:textId="72A564CC"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3 200 000,00 </w:t>
            </w:r>
          </w:p>
        </w:tc>
        <w:tc>
          <w:tcPr>
            <w:tcW w:w="591" w:type="pct"/>
            <w:shd w:val="clear" w:color="auto" w:fill="auto"/>
            <w:vAlign w:val="center"/>
          </w:tcPr>
          <w:p w14:paraId="354C1F0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72B99BE" w14:textId="77777777" w:rsidTr="0012183F">
        <w:trPr>
          <w:trHeight w:val="1134"/>
        </w:trPr>
        <w:tc>
          <w:tcPr>
            <w:tcW w:w="1106" w:type="pct"/>
            <w:shd w:val="clear" w:color="auto" w:fill="auto"/>
            <w:vAlign w:val="center"/>
          </w:tcPr>
          <w:p w14:paraId="19CE3744" w14:textId="3B36DDD0"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1.3.1 Vybudovanie nového verejného osvetlenia</w:t>
            </w:r>
          </w:p>
        </w:tc>
        <w:tc>
          <w:tcPr>
            <w:tcW w:w="697" w:type="pct"/>
            <w:shd w:val="clear" w:color="auto" w:fill="auto"/>
            <w:vAlign w:val="center"/>
          </w:tcPr>
          <w:p w14:paraId="172AF583" w14:textId="4E18EAA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100 000,00 </w:t>
            </w:r>
          </w:p>
        </w:tc>
        <w:tc>
          <w:tcPr>
            <w:tcW w:w="477" w:type="pct"/>
            <w:shd w:val="clear" w:color="auto" w:fill="auto"/>
            <w:vAlign w:val="center"/>
          </w:tcPr>
          <w:p w14:paraId="661952D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48C016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A1EE3E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E1AB95D"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245FC73" w14:textId="2CEF154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100 000,00 </w:t>
            </w:r>
          </w:p>
        </w:tc>
        <w:tc>
          <w:tcPr>
            <w:tcW w:w="591" w:type="pct"/>
            <w:shd w:val="clear" w:color="auto" w:fill="auto"/>
            <w:vAlign w:val="center"/>
          </w:tcPr>
          <w:p w14:paraId="01F2B58D"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1FF2E9CC" w14:textId="77777777" w:rsidTr="0012183F">
        <w:trPr>
          <w:trHeight w:val="1134"/>
        </w:trPr>
        <w:tc>
          <w:tcPr>
            <w:tcW w:w="1106" w:type="pct"/>
            <w:shd w:val="clear" w:color="auto" w:fill="auto"/>
            <w:vAlign w:val="center"/>
          </w:tcPr>
          <w:p w14:paraId="3EB5FEB8" w14:textId="42E85080"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1.3.2 Vybudovanie kamerového systému s  dispečingom v mestskej časti</w:t>
            </w:r>
          </w:p>
        </w:tc>
        <w:tc>
          <w:tcPr>
            <w:tcW w:w="697" w:type="pct"/>
            <w:shd w:val="clear" w:color="auto" w:fill="auto"/>
            <w:vAlign w:val="center"/>
          </w:tcPr>
          <w:p w14:paraId="66F9AA83" w14:textId="6B114F3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190 000,00 </w:t>
            </w:r>
          </w:p>
        </w:tc>
        <w:tc>
          <w:tcPr>
            <w:tcW w:w="477" w:type="pct"/>
            <w:shd w:val="clear" w:color="auto" w:fill="auto"/>
            <w:vAlign w:val="center"/>
          </w:tcPr>
          <w:p w14:paraId="130F635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062F53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F654AE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BF7E559"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2026685E" w14:textId="1218D0D1"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190 000,00 </w:t>
            </w:r>
          </w:p>
        </w:tc>
        <w:tc>
          <w:tcPr>
            <w:tcW w:w="591" w:type="pct"/>
            <w:shd w:val="clear" w:color="auto" w:fill="auto"/>
            <w:vAlign w:val="center"/>
          </w:tcPr>
          <w:p w14:paraId="7C7E9A50"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AFE83FC" w14:textId="77777777" w:rsidTr="0012183F">
        <w:trPr>
          <w:trHeight w:val="1134"/>
        </w:trPr>
        <w:tc>
          <w:tcPr>
            <w:tcW w:w="1106" w:type="pct"/>
            <w:shd w:val="clear" w:color="auto" w:fill="auto"/>
            <w:vAlign w:val="center"/>
          </w:tcPr>
          <w:p w14:paraId="44FFFEF7" w14:textId="65651377"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1.3.3 Kolumbárium</w:t>
            </w:r>
          </w:p>
        </w:tc>
        <w:tc>
          <w:tcPr>
            <w:tcW w:w="697" w:type="pct"/>
            <w:shd w:val="clear" w:color="auto" w:fill="auto"/>
            <w:vAlign w:val="center"/>
          </w:tcPr>
          <w:p w14:paraId="2BE52AFD" w14:textId="5D0FA1B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477" w:type="pct"/>
            <w:shd w:val="clear" w:color="auto" w:fill="auto"/>
            <w:vAlign w:val="center"/>
          </w:tcPr>
          <w:p w14:paraId="11AEFCE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12937B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54A018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329606D"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5650669" w14:textId="3BBACCE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80 000,00 </w:t>
            </w:r>
          </w:p>
        </w:tc>
        <w:tc>
          <w:tcPr>
            <w:tcW w:w="591" w:type="pct"/>
            <w:shd w:val="clear" w:color="auto" w:fill="auto"/>
            <w:vAlign w:val="center"/>
          </w:tcPr>
          <w:p w14:paraId="0FB3ACF2"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80225CA" w14:textId="77777777" w:rsidTr="0012183F">
        <w:trPr>
          <w:trHeight w:val="1134"/>
        </w:trPr>
        <w:tc>
          <w:tcPr>
            <w:tcW w:w="1106" w:type="pct"/>
            <w:shd w:val="clear" w:color="auto" w:fill="auto"/>
            <w:vAlign w:val="center"/>
          </w:tcPr>
          <w:p w14:paraId="111A485C" w14:textId="71A8BBAE" w:rsidR="0012183F" w:rsidRPr="001A3F3D" w:rsidRDefault="0012183F" w:rsidP="001A3F3D">
            <w:pPr>
              <w:pStyle w:val="Bezriadkovania"/>
              <w:rPr>
                <w:rFonts w:ascii="Century Gothic" w:eastAsia="Times New Roman" w:hAnsi="Century Gothic" w:cs="Times New Roman"/>
                <w:color w:val="000000"/>
                <w:sz w:val="18"/>
                <w:szCs w:val="18"/>
              </w:rPr>
            </w:pPr>
            <w:r w:rsidRPr="001A3F3D">
              <w:rPr>
                <w:rFonts w:ascii="Century Gothic" w:hAnsi="Century Gothic"/>
                <w:sz w:val="18"/>
                <w:szCs w:val="18"/>
              </w:rPr>
              <w:t>1.4.1 Náučný chodník - mólo situované na mŕtve rameno Dunaja</w:t>
            </w:r>
          </w:p>
        </w:tc>
        <w:tc>
          <w:tcPr>
            <w:tcW w:w="697" w:type="pct"/>
            <w:shd w:val="clear" w:color="auto" w:fill="auto"/>
            <w:vAlign w:val="center"/>
          </w:tcPr>
          <w:p w14:paraId="38569936" w14:textId="0852BBD1"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370 000,00 </w:t>
            </w:r>
          </w:p>
        </w:tc>
        <w:tc>
          <w:tcPr>
            <w:tcW w:w="477" w:type="pct"/>
            <w:shd w:val="clear" w:color="auto" w:fill="auto"/>
            <w:vAlign w:val="center"/>
          </w:tcPr>
          <w:p w14:paraId="6D40716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4B4C8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FC3448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1291AC8"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70F52A6B" w14:textId="68FBFFD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370 000,00 </w:t>
            </w:r>
          </w:p>
        </w:tc>
        <w:tc>
          <w:tcPr>
            <w:tcW w:w="591" w:type="pct"/>
            <w:shd w:val="clear" w:color="auto" w:fill="auto"/>
            <w:vAlign w:val="center"/>
          </w:tcPr>
          <w:p w14:paraId="08693AD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AEA62D0" w14:textId="77777777" w:rsidTr="0012183F">
        <w:trPr>
          <w:trHeight w:hRule="exact" w:val="567"/>
        </w:trPr>
        <w:tc>
          <w:tcPr>
            <w:tcW w:w="1106" w:type="pct"/>
            <w:shd w:val="clear" w:color="auto" w:fill="EDEDED" w:themeFill="accent3" w:themeFillTint="33"/>
            <w:vAlign w:val="center"/>
          </w:tcPr>
          <w:p w14:paraId="15708343"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Sociálna oblasť</w:t>
            </w:r>
          </w:p>
        </w:tc>
        <w:tc>
          <w:tcPr>
            <w:tcW w:w="697" w:type="pct"/>
            <w:shd w:val="clear" w:color="auto" w:fill="EDEDED" w:themeFill="accent3" w:themeFillTint="33"/>
            <w:vAlign w:val="center"/>
          </w:tcPr>
          <w:p w14:paraId="186862C1" w14:textId="10B4C924" w:rsidR="0012183F"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12 255 000,00</w:t>
            </w:r>
          </w:p>
        </w:tc>
        <w:tc>
          <w:tcPr>
            <w:tcW w:w="477" w:type="pct"/>
            <w:shd w:val="clear" w:color="auto" w:fill="EDEDED" w:themeFill="accent3" w:themeFillTint="33"/>
            <w:vAlign w:val="center"/>
          </w:tcPr>
          <w:p w14:paraId="77A14F8A"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27561A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6C2F717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7320FED5"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53DD140F" w14:textId="55DFCDEA" w:rsidR="0012183F"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12 255 000,00</w:t>
            </w:r>
          </w:p>
        </w:tc>
        <w:tc>
          <w:tcPr>
            <w:tcW w:w="591" w:type="pct"/>
            <w:shd w:val="clear" w:color="auto" w:fill="EDEDED" w:themeFill="accent3" w:themeFillTint="33"/>
            <w:vAlign w:val="center"/>
          </w:tcPr>
          <w:p w14:paraId="635765D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F8FA94B" w14:textId="77777777" w:rsidTr="0012183F">
        <w:trPr>
          <w:trHeight w:val="1134"/>
        </w:trPr>
        <w:tc>
          <w:tcPr>
            <w:tcW w:w="1106" w:type="pct"/>
            <w:shd w:val="clear" w:color="auto" w:fill="auto"/>
            <w:vAlign w:val="center"/>
          </w:tcPr>
          <w:p w14:paraId="7CDD9582" w14:textId="7A0B2DE1"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2.1.1 Zriadenie denného stacionára pre seniorov - denný stacionár / DSS</w:t>
            </w:r>
          </w:p>
        </w:tc>
        <w:tc>
          <w:tcPr>
            <w:tcW w:w="697" w:type="pct"/>
            <w:shd w:val="clear" w:color="auto" w:fill="auto"/>
            <w:vAlign w:val="center"/>
          </w:tcPr>
          <w:p w14:paraId="5BBD9529" w14:textId="2693B14E"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3 500 000,00 </w:t>
            </w:r>
          </w:p>
        </w:tc>
        <w:tc>
          <w:tcPr>
            <w:tcW w:w="477" w:type="pct"/>
            <w:shd w:val="clear" w:color="auto" w:fill="auto"/>
            <w:vAlign w:val="center"/>
          </w:tcPr>
          <w:p w14:paraId="1310265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D9B359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663A9DC"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8784C30"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A0FC399" w14:textId="0B05C60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3 500 000,00 </w:t>
            </w:r>
          </w:p>
        </w:tc>
        <w:tc>
          <w:tcPr>
            <w:tcW w:w="591" w:type="pct"/>
            <w:shd w:val="clear" w:color="auto" w:fill="auto"/>
            <w:vAlign w:val="center"/>
          </w:tcPr>
          <w:p w14:paraId="79CFAF94"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11FAE8C9" w14:textId="77777777" w:rsidTr="0012183F">
        <w:trPr>
          <w:trHeight w:val="1134"/>
        </w:trPr>
        <w:tc>
          <w:tcPr>
            <w:tcW w:w="1106" w:type="pct"/>
            <w:shd w:val="clear" w:color="auto" w:fill="auto"/>
            <w:vAlign w:val="center"/>
          </w:tcPr>
          <w:p w14:paraId="355E64B5" w14:textId="19EC0EEC"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2.2.1 Vybudovanie šatní a sociálnych zariadení, zázemie pre multifunkčné ihrisko</w:t>
            </w:r>
          </w:p>
        </w:tc>
        <w:tc>
          <w:tcPr>
            <w:tcW w:w="697" w:type="pct"/>
            <w:shd w:val="clear" w:color="auto" w:fill="auto"/>
            <w:vAlign w:val="center"/>
          </w:tcPr>
          <w:p w14:paraId="014A5205" w14:textId="778A68A2"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350 000,00 </w:t>
            </w:r>
          </w:p>
        </w:tc>
        <w:tc>
          <w:tcPr>
            <w:tcW w:w="477" w:type="pct"/>
            <w:shd w:val="clear" w:color="auto" w:fill="auto"/>
            <w:vAlign w:val="center"/>
          </w:tcPr>
          <w:p w14:paraId="1B392A4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B1718C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01E070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B00AED2"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43FA43A" w14:textId="13DCFF3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350 000,00 </w:t>
            </w:r>
          </w:p>
        </w:tc>
        <w:tc>
          <w:tcPr>
            <w:tcW w:w="591" w:type="pct"/>
            <w:shd w:val="clear" w:color="auto" w:fill="auto"/>
            <w:vAlign w:val="center"/>
          </w:tcPr>
          <w:p w14:paraId="588C1B29"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0C6A0F7" w14:textId="77777777" w:rsidTr="0012183F">
        <w:trPr>
          <w:trHeight w:val="1134"/>
        </w:trPr>
        <w:tc>
          <w:tcPr>
            <w:tcW w:w="1106" w:type="pct"/>
            <w:shd w:val="clear" w:color="auto" w:fill="auto"/>
            <w:vAlign w:val="center"/>
          </w:tcPr>
          <w:p w14:paraId="61C12848" w14:textId="100522B8"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2.2.2 Vybudovanie altánku a tienenie nad detským ihriskom</w:t>
            </w:r>
          </w:p>
        </w:tc>
        <w:tc>
          <w:tcPr>
            <w:tcW w:w="697" w:type="pct"/>
            <w:shd w:val="clear" w:color="auto" w:fill="auto"/>
            <w:vAlign w:val="center"/>
          </w:tcPr>
          <w:p w14:paraId="4A333403" w14:textId="2038D90C"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50 000,00 </w:t>
            </w:r>
          </w:p>
        </w:tc>
        <w:tc>
          <w:tcPr>
            <w:tcW w:w="477" w:type="pct"/>
            <w:shd w:val="clear" w:color="auto" w:fill="auto"/>
            <w:vAlign w:val="center"/>
          </w:tcPr>
          <w:p w14:paraId="295F3979"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52C9D6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B9ED54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768D75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0C1AEB12" w14:textId="3FEB6DF0"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50 000,00 </w:t>
            </w:r>
          </w:p>
        </w:tc>
        <w:tc>
          <w:tcPr>
            <w:tcW w:w="591" w:type="pct"/>
            <w:shd w:val="clear" w:color="auto" w:fill="auto"/>
            <w:vAlign w:val="center"/>
          </w:tcPr>
          <w:p w14:paraId="7FB8D4BF"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7CCA1B93" w14:textId="77777777" w:rsidTr="0012183F">
        <w:trPr>
          <w:trHeight w:val="1134"/>
        </w:trPr>
        <w:tc>
          <w:tcPr>
            <w:tcW w:w="1106" w:type="pct"/>
            <w:shd w:val="clear" w:color="auto" w:fill="auto"/>
            <w:vAlign w:val="center"/>
          </w:tcPr>
          <w:p w14:paraId="0F1A0E0F" w14:textId="30119C0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2.2.3 Dobudovanie, rozšírenie a digitalizácia knižnice</w:t>
            </w:r>
          </w:p>
        </w:tc>
        <w:tc>
          <w:tcPr>
            <w:tcW w:w="697" w:type="pct"/>
            <w:shd w:val="clear" w:color="auto" w:fill="auto"/>
            <w:vAlign w:val="center"/>
          </w:tcPr>
          <w:p w14:paraId="7599FF55" w14:textId="45E55C1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150 000,00 </w:t>
            </w:r>
          </w:p>
        </w:tc>
        <w:tc>
          <w:tcPr>
            <w:tcW w:w="477" w:type="pct"/>
            <w:shd w:val="clear" w:color="auto" w:fill="auto"/>
            <w:vAlign w:val="center"/>
          </w:tcPr>
          <w:p w14:paraId="2FE54E53"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AFA961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4A5D360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4EE17B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6D1170CB" w14:textId="0B0AB84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150 000,00 </w:t>
            </w:r>
          </w:p>
        </w:tc>
        <w:tc>
          <w:tcPr>
            <w:tcW w:w="591" w:type="pct"/>
            <w:shd w:val="clear" w:color="auto" w:fill="auto"/>
            <w:vAlign w:val="center"/>
          </w:tcPr>
          <w:p w14:paraId="5121125B"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41D1131A" w14:textId="77777777" w:rsidTr="0012183F">
        <w:trPr>
          <w:trHeight w:val="1134"/>
        </w:trPr>
        <w:tc>
          <w:tcPr>
            <w:tcW w:w="1106" w:type="pct"/>
            <w:shd w:val="clear" w:color="auto" w:fill="auto"/>
            <w:vAlign w:val="center"/>
          </w:tcPr>
          <w:p w14:paraId="7090D388" w14:textId="2E9C62D5"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2.2.4 Obnova a dobudovanie mobiliáru v MČ</w:t>
            </w:r>
          </w:p>
        </w:tc>
        <w:tc>
          <w:tcPr>
            <w:tcW w:w="697" w:type="pct"/>
            <w:shd w:val="clear" w:color="auto" w:fill="auto"/>
            <w:vAlign w:val="center"/>
          </w:tcPr>
          <w:p w14:paraId="7F0FEF6E" w14:textId="354C07B5"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20 000,00 </w:t>
            </w:r>
          </w:p>
        </w:tc>
        <w:tc>
          <w:tcPr>
            <w:tcW w:w="477" w:type="pct"/>
            <w:shd w:val="clear" w:color="auto" w:fill="auto"/>
            <w:vAlign w:val="center"/>
          </w:tcPr>
          <w:p w14:paraId="216145E0"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2BC2600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AEB4C47"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0FDA282C"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F43D46F" w14:textId="40D08006"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20 000,00 </w:t>
            </w:r>
          </w:p>
        </w:tc>
        <w:tc>
          <w:tcPr>
            <w:tcW w:w="591" w:type="pct"/>
            <w:shd w:val="clear" w:color="auto" w:fill="auto"/>
            <w:vAlign w:val="center"/>
          </w:tcPr>
          <w:p w14:paraId="283985DC" w14:textId="77777777" w:rsidR="0012183F" w:rsidRPr="001A3F3D" w:rsidRDefault="0012183F" w:rsidP="001A3F3D">
            <w:pPr>
              <w:pStyle w:val="Bezriadkovania"/>
              <w:rPr>
                <w:rFonts w:ascii="Century Gothic" w:eastAsia="Times New Roman" w:hAnsi="Century Gothic"/>
                <w:sz w:val="18"/>
                <w:szCs w:val="18"/>
              </w:rPr>
            </w:pPr>
          </w:p>
        </w:tc>
      </w:tr>
      <w:tr w:rsidR="0096094A" w:rsidRPr="004705FD" w14:paraId="7D9C61C7" w14:textId="77777777" w:rsidTr="0012183F">
        <w:trPr>
          <w:trHeight w:val="1134"/>
        </w:trPr>
        <w:tc>
          <w:tcPr>
            <w:tcW w:w="1106" w:type="pct"/>
            <w:shd w:val="clear" w:color="auto" w:fill="auto"/>
            <w:vAlign w:val="center"/>
          </w:tcPr>
          <w:p w14:paraId="2C5CA582" w14:textId="1912C31D" w:rsidR="0096094A" w:rsidRPr="001A3F3D" w:rsidRDefault="0096094A" w:rsidP="001A3F3D">
            <w:pPr>
              <w:pStyle w:val="Bezriadkovania"/>
              <w:rPr>
                <w:rFonts w:ascii="Century Gothic" w:hAnsi="Century Gothic"/>
                <w:sz w:val="18"/>
                <w:szCs w:val="18"/>
              </w:rPr>
            </w:pPr>
            <w:r>
              <w:rPr>
                <w:rFonts w:ascii="Century Gothic" w:hAnsi="Century Gothic"/>
                <w:sz w:val="18"/>
                <w:szCs w:val="18"/>
              </w:rPr>
              <w:lastRenderedPageBreak/>
              <w:t>2.2.5 Vybudovanie multifunkčnej haly</w:t>
            </w:r>
          </w:p>
        </w:tc>
        <w:tc>
          <w:tcPr>
            <w:tcW w:w="697" w:type="pct"/>
            <w:shd w:val="clear" w:color="auto" w:fill="auto"/>
            <w:vAlign w:val="center"/>
          </w:tcPr>
          <w:p w14:paraId="79463A4C" w14:textId="13B49ECB" w:rsidR="0096094A"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 xml:space="preserve">1 500 000,00 </w:t>
            </w:r>
          </w:p>
        </w:tc>
        <w:tc>
          <w:tcPr>
            <w:tcW w:w="477" w:type="pct"/>
            <w:shd w:val="clear" w:color="auto" w:fill="auto"/>
            <w:vAlign w:val="center"/>
          </w:tcPr>
          <w:p w14:paraId="16378028" w14:textId="77777777" w:rsidR="0096094A" w:rsidRPr="001A3F3D" w:rsidRDefault="0096094A" w:rsidP="001A3F3D">
            <w:pPr>
              <w:pStyle w:val="Bezriadkovania"/>
              <w:rPr>
                <w:rFonts w:ascii="Century Gothic" w:eastAsia="Times New Roman" w:hAnsi="Century Gothic"/>
                <w:sz w:val="18"/>
                <w:szCs w:val="18"/>
              </w:rPr>
            </w:pPr>
          </w:p>
        </w:tc>
        <w:tc>
          <w:tcPr>
            <w:tcW w:w="477" w:type="pct"/>
            <w:shd w:val="clear" w:color="auto" w:fill="auto"/>
            <w:vAlign w:val="center"/>
          </w:tcPr>
          <w:p w14:paraId="6A3C2C76" w14:textId="77777777" w:rsidR="0096094A" w:rsidRPr="001A3F3D" w:rsidRDefault="0096094A" w:rsidP="001A3F3D">
            <w:pPr>
              <w:pStyle w:val="Bezriadkovania"/>
              <w:rPr>
                <w:rFonts w:ascii="Century Gothic" w:eastAsia="Times New Roman" w:hAnsi="Century Gothic"/>
                <w:sz w:val="18"/>
                <w:szCs w:val="18"/>
              </w:rPr>
            </w:pPr>
          </w:p>
        </w:tc>
        <w:tc>
          <w:tcPr>
            <w:tcW w:w="477" w:type="pct"/>
            <w:shd w:val="clear" w:color="auto" w:fill="auto"/>
            <w:vAlign w:val="center"/>
          </w:tcPr>
          <w:p w14:paraId="218291F8" w14:textId="77777777" w:rsidR="0096094A" w:rsidRPr="001A3F3D" w:rsidRDefault="0096094A" w:rsidP="001A3F3D">
            <w:pPr>
              <w:pStyle w:val="Bezriadkovania"/>
              <w:rPr>
                <w:rFonts w:ascii="Century Gothic" w:eastAsia="Times New Roman" w:hAnsi="Century Gothic"/>
                <w:sz w:val="18"/>
                <w:szCs w:val="18"/>
              </w:rPr>
            </w:pPr>
          </w:p>
        </w:tc>
        <w:tc>
          <w:tcPr>
            <w:tcW w:w="477" w:type="pct"/>
            <w:shd w:val="clear" w:color="auto" w:fill="auto"/>
            <w:vAlign w:val="center"/>
          </w:tcPr>
          <w:p w14:paraId="2926AE89" w14:textId="77777777" w:rsidR="0096094A" w:rsidRPr="001A3F3D" w:rsidRDefault="0096094A" w:rsidP="001A3F3D">
            <w:pPr>
              <w:pStyle w:val="Bezriadkovania"/>
              <w:rPr>
                <w:rFonts w:ascii="Century Gothic" w:eastAsia="Times New Roman" w:hAnsi="Century Gothic"/>
                <w:sz w:val="18"/>
                <w:szCs w:val="18"/>
              </w:rPr>
            </w:pPr>
          </w:p>
        </w:tc>
        <w:tc>
          <w:tcPr>
            <w:tcW w:w="698" w:type="pct"/>
            <w:shd w:val="clear" w:color="auto" w:fill="auto"/>
            <w:vAlign w:val="center"/>
          </w:tcPr>
          <w:p w14:paraId="4C0296A2" w14:textId="4A3875FB" w:rsidR="0096094A"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1 500 000,00</w:t>
            </w:r>
          </w:p>
        </w:tc>
        <w:tc>
          <w:tcPr>
            <w:tcW w:w="591" w:type="pct"/>
            <w:shd w:val="clear" w:color="auto" w:fill="auto"/>
            <w:vAlign w:val="center"/>
          </w:tcPr>
          <w:p w14:paraId="1A59AF07" w14:textId="77777777" w:rsidR="0096094A" w:rsidRPr="001A3F3D" w:rsidRDefault="0096094A" w:rsidP="001A3F3D">
            <w:pPr>
              <w:pStyle w:val="Bezriadkovania"/>
              <w:rPr>
                <w:rFonts w:ascii="Century Gothic" w:eastAsia="Times New Roman" w:hAnsi="Century Gothic"/>
                <w:sz w:val="18"/>
                <w:szCs w:val="18"/>
              </w:rPr>
            </w:pPr>
          </w:p>
        </w:tc>
      </w:tr>
      <w:tr w:rsidR="0012183F" w:rsidRPr="004705FD" w14:paraId="33120667" w14:textId="77777777" w:rsidTr="0012183F">
        <w:trPr>
          <w:trHeight w:val="1134"/>
        </w:trPr>
        <w:tc>
          <w:tcPr>
            <w:tcW w:w="1106" w:type="pct"/>
            <w:shd w:val="clear" w:color="auto" w:fill="auto"/>
            <w:vAlign w:val="center"/>
          </w:tcPr>
          <w:p w14:paraId="0CD69F8B" w14:textId="4088637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2.3.1 Vybudovanie novej plnohodnotnej ZŠ s vonkajšími športoviskami</w:t>
            </w:r>
          </w:p>
        </w:tc>
        <w:tc>
          <w:tcPr>
            <w:tcW w:w="697" w:type="pct"/>
            <w:shd w:val="clear" w:color="auto" w:fill="auto"/>
            <w:vAlign w:val="center"/>
          </w:tcPr>
          <w:p w14:paraId="20B35BD5" w14:textId="19CC34C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6 700 000,00 </w:t>
            </w:r>
          </w:p>
        </w:tc>
        <w:tc>
          <w:tcPr>
            <w:tcW w:w="477" w:type="pct"/>
            <w:shd w:val="clear" w:color="auto" w:fill="auto"/>
            <w:vAlign w:val="center"/>
          </w:tcPr>
          <w:p w14:paraId="1BD6C70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99E50C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98DB81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CDBFD0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1E86077A" w14:textId="4A11A4E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6 700 000,00 </w:t>
            </w:r>
          </w:p>
        </w:tc>
        <w:tc>
          <w:tcPr>
            <w:tcW w:w="591" w:type="pct"/>
            <w:shd w:val="clear" w:color="auto" w:fill="auto"/>
            <w:vAlign w:val="center"/>
          </w:tcPr>
          <w:p w14:paraId="16D98D65"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5C6525D" w14:textId="77777777" w:rsidTr="0012183F">
        <w:trPr>
          <w:trHeight w:hRule="exact" w:val="567"/>
        </w:trPr>
        <w:tc>
          <w:tcPr>
            <w:tcW w:w="1106" w:type="pct"/>
            <w:shd w:val="clear" w:color="auto" w:fill="EDEDED" w:themeFill="accent3" w:themeFillTint="33"/>
            <w:vAlign w:val="center"/>
          </w:tcPr>
          <w:p w14:paraId="31640D2F"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Environmentálna oblasť</w:t>
            </w:r>
          </w:p>
        </w:tc>
        <w:tc>
          <w:tcPr>
            <w:tcW w:w="697" w:type="pct"/>
            <w:shd w:val="clear" w:color="auto" w:fill="EDEDED" w:themeFill="accent3" w:themeFillTint="33"/>
            <w:vAlign w:val="center"/>
          </w:tcPr>
          <w:p w14:paraId="665A9F69" w14:textId="56425C74"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6 535 000,00</w:t>
            </w:r>
          </w:p>
        </w:tc>
        <w:tc>
          <w:tcPr>
            <w:tcW w:w="477" w:type="pct"/>
            <w:shd w:val="clear" w:color="auto" w:fill="EDEDED" w:themeFill="accent3" w:themeFillTint="33"/>
            <w:vAlign w:val="center"/>
          </w:tcPr>
          <w:p w14:paraId="3DA26918"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1AA6916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0325653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EDEDED" w:themeFill="accent3" w:themeFillTint="33"/>
            <w:vAlign w:val="center"/>
          </w:tcPr>
          <w:p w14:paraId="4CA9341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EDEDED" w:themeFill="accent3" w:themeFillTint="33"/>
            <w:vAlign w:val="center"/>
          </w:tcPr>
          <w:p w14:paraId="124138C6" w14:textId="68EE8ED7" w:rsidR="0012183F" w:rsidRPr="001A3F3D" w:rsidRDefault="009C3552"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6 535 000,00</w:t>
            </w:r>
          </w:p>
        </w:tc>
        <w:tc>
          <w:tcPr>
            <w:tcW w:w="591" w:type="pct"/>
            <w:shd w:val="clear" w:color="auto" w:fill="EDEDED" w:themeFill="accent3" w:themeFillTint="33"/>
            <w:vAlign w:val="center"/>
          </w:tcPr>
          <w:p w14:paraId="6B2BAE30"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5466AEBD" w14:textId="77777777" w:rsidTr="0012183F">
        <w:trPr>
          <w:trHeight w:hRule="exact" w:val="1134"/>
        </w:trPr>
        <w:tc>
          <w:tcPr>
            <w:tcW w:w="1106" w:type="pct"/>
            <w:shd w:val="clear" w:color="auto" w:fill="auto"/>
            <w:vAlign w:val="center"/>
          </w:tcPr>
          <w:p w14:paraId="2452750E" w14:textId="6FFD8A0D"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3.1.1 Vybudovanie zberného dvora s kompletným vybavením</w:t>
            </w:r>
          </w:p>
        </w:tc>
        <w:tc>
          <w:tcPr>
            <w:tcW w:w="697" w:type="pct"/>
            <w:shd w:val="clear" w:color="auto" w:fill="auto"/>
            <w:vAlign w:val="center"/>
          </w:tcPr>
          <w:p w14:paraId="0A616791" w14:textId="21EF7634"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800 000,00 </w:t>
            </w:r>
          </w:p>
        </w:tc>
        <w:tc>
          <w:tcPr>
            <w:tcW w:w="477" w:type="pct"/>
            <w:shd w:val="clear" w:color="auto" w:fill="auto"/>
            <w:vAlign w:val="center"/>
          </w:tcPr>
          <w:p w14:paraId="55CED21B"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7A5F4AF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4CCF5C6"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35FD7E61"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58E613B9" w14:textId="7A966548"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800 000,00 </w:t>
            </w:r>
          </w:p>
        </w:tc>
        <w:tc>
          <w:tcPr>
            <w:tcW w:w="591" w:type="pct"/>
            <w:shd w:val="clear" w:color="auto" w:fill="auto"/>
            <w:vAlign w:val="center"/>
          </w:tcPr>
          <w:p w14:paraId="0D8F7ACC"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319741A" w14:textId="77777777" w:rsidTr="0012183F">
        <w:trPr>
          <w:trHeight w:hRule="exact" w:val="1134"/>
        </w:trPr>
        <w:tc>
          <w:tcPr>
            <w:tcW w:w="1106" w:type="pct"/>
            <w:shd w:val="clear" w:color="auto" w:fill="auto"/>
            <w:vAlign w:val="center"/>
          </w:tcPr>
          <w:p w14:paraId="024A5F35" w14:textId="6CA610BA"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3.2.1 Revitalizácia verejných priestranstiev MČ vrátane závlahových systémov</w:t>
            </w:r>
          </w:p>
        </w:tc>
        <w:tc>
          <w:tcPr>
            <w:tcW w:w="697" w:type="pct"/>
            <w:shd w:val="clear" w:color="auto" w:fill="auto"/>
            <w:vAlign w:val="center"/>
          </w:tcPr>
          <w:p w14:paraId="7A331FDC" w14:textId="76B8646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735 000,00 </w:t>
            </w:r>
          </w:p>
        </w:tc>
        <w:tc>
          <w:tcPr>
            <w:tcW w:w="477" w:type="pct"/>
            <w:shd w:val="clear" w:color="auto" w:fill="auto"/>
            <w:vAlign w:val="center"/>
          </w:tcPr>
          <w:p w14:paraId="165A303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1CF7762F"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7DAD4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C6CA20E"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4E91CE33" w14:textId="1AF1B1BF"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735 000,00 </w:t>
            </w:r>
          </w:p>
        </w:tc>
        <w:tc>
          <w:tcPr>
            <w:tcW w:w="591" w:type="pct"/>
            <w:shd w:val="clear" w:color="auto" w:fill="auto"/>
            <w:vAlign w:val="center"/>
          </w:tcPr>
          <w:p w14:paraId="4AA04F92"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20B3AD3C" w14:textId="77777777" w:rsidTr="0012183F">
        <w:trPr>
          <w:trHeight w:hRule="exact" w:val="1134"/>
        </w:trPr>
        <w:tc>
          <w:tcPr>
            <w:tcW w:w="1106" w:type="pct"/>
            <w:shd w:val="clear" w:color="auto" w:fill="auto"/>
            <w:vAlign w:val="center"/>
          </w:tcPr>
          <w:p w14:paraId="0287B7AE" w14:textId="39DCA116" w:rsidR="0012183F" w:rsidRPr="001A3F3D" w:rsidRDefault="0012183F" w:rsidP="001A3F3D">
            <w:pPr>
              <w:pStyle w:val="Bezriadkovania"/>
              <w:rPr>
                <w:rFonts w:ascii="Century Gothic" w:eastAsia="Times New Roman" w:hAnsi="Century Gothic" w:cs="Times New Roman"/>
                <w:b/>
                <w:color w:val="000000"/>
                <w:sz w:val="18"/>
                <w:szCs w:val="18"/>
              </w:rPr>
            </w:pPr>
            <w:r w:rsidRPr="001A3F3D">
              <w:rPr>
                <w:rFonts w:ascii="Century Gothic" w:hAnsi="Century Gothic"/>
                <w:sz w:val="18"/>
                <w:szCs w:val="18"/>
              </w:rPr>
              <w:t>3.2.2 Revitalizácia dunajských ramien – sprietočnenie</w:t>
            </w:r>
          </w:p>
        </w:tc>
        <w:tc>
          <w:tcPr>
            <w:tcW w:w="697" w:type="pct"/>
            <w:shd w:val="clear" w:color="auto" w:fill="auto"/>
            <w:vAlign w:val="center"/>
          </w:tcPr>
          <w:p w14:paraId="2B9E4477" w14:textId="453CA183"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5 000 000,00 </w:t>
            </w:r>
          </w:p>
        </w:tc>
        <w:tc>
          <w:tcPr>
            <w:tcW w:w="477" w:type="pct"/>
            <w:shd w:val="clear" w:color="auto" w:fill="auto"/>
            <w:vAlign w:val="center"/>
          </w:tcPr>
          <w:p w14:paraId="71B540D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5184A84E"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939A774"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auto"/>
            <w:vAlign w:val="center"/>
          </w:tcPr>
          <w:p w14:paraId="63D9F54A"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auto"/>
            <w:vAlign w:val="center"/>
          </w:tcPr>
          <w:p w14:paraId="3BA40428" w14:textId="420CF01D"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 xml:space="preserve">5 000 000,00 </w:t>
            </w:r>
          </w:p>
        </w:tc>
        <w:tc>
          <w:tcPr>
            <w:tcW w:w="591" w:type="pct"/>
            <w:shd w:val="clear" w:color="auto" w:fill="auto"/>
            <w:vAlign w:val="center"/>
          </w:tcPr>
          <w:p w14:paraId="1E403811" w14:textId="77777777" w:rsidR="0012183F" w:rsidRPr="001A3F3D" w:rsidRDefault="0012183F" w:rsidP="001A3F3D">
            <w:pPr>
              <w:pStyle w:val="Bezriadkovania"/>
              <w:rPr>
                <w:rFonts w:ascii="Century Gothic" w:eastAsia="Times New Roman" w:hAnsi="Century Gothic"/>
                <w:sz w:val="18"/>
                <w:szCs w:val="18"/>
              </w:rPr>
            </w:pPr>
          </w:p>
        </w:tc>
      </w:tr>
      <w:tr w:rsidR="0012183F" w:rsidRPr="004705FD" w14:paraId="025DB0EA" w14:textId="77777777" w:rsidTr="0012183F">
        <w:trPr>
          <w:trHeight w:hRule="exact" w:val="567"/>
        </w:trPr>
        <w:tc>
          <w:tcPr>
            <w:tcW w:w="1106" w:type="pct"/>
            <w:shd w:val="clear" w:color="auto" w:fill="DBDBDB" w:themeFill="accent3" w:themeFillTint="66"/>
            <w:vAlign w:val="center"/>
          </w:tcPr>
          <w:p w14:paraId="55BFE3C8" w14:textId="77777777" w:rsidR="0012183F" w:rsidRPr="001A3F3D" w:rsidRDefault="0012183F" w:rsidP="001A3F3D">
            <w:pPr>
              <w:pStyle w:val="Bezriadkovania"/>
              <w:rPr>
                <w:rFonts w:ascii="Century Gothic" w:eastAsia="Times New Roman" w:hAnsi="Century Gothic"/>
                <w:sz w:val="18"/>
                <w:szCs w:val="18"/>
              </w:rPr>
            </w:pPr>
            <w:r w:rsidRPr="001A3F3D">
              <w:rPr>
                <w:rFonts w:ascii="Century Gothic" w:eastAsia="Times New Roman" w:hAnsi="Century Gothic"/>
                <w:sz w:val="18"/>
                <w:szCs w:val="18"/>
              </w:rPr>
              <w:t>Spolu</w:t>
            </w:r>
          </w:p>
        </w:tc>
        <w:tc>
          <w:tcPr>
            <w:tcW w:w="697" w:type="pct"/>
            <w:shd w:val="clear" w:color="auto" w:fill="DBDBDB" w:themeFill="accent3" w:themeFillTint="66"/>
            <w:vAlign w:val="center"/>
          </w:tcPr>
          <w:p w14:paraId="3D925FD3" w14:textId="396974A2" w:rsidR="0012183F"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30 015 000,00</w:t>
            </w:r>
          </w:p>
        </w:tc>
        <w:tc>
          <w:tcPr>
            <w:tcW w:w="477" w:type="pct"/>
            <w:shd w:val="clear" w:color="auto" w:fill="DBDBDB" w:themeFill="accent3" w:themeFillTint="66"/>
            <w:vAlign w:val="center"/>
          </w:tcPr>
          <w:p w14:paraId="3372F845"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5CAB4801"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31F63F82" w14:textId="77777777" w:rsidR="0012183F" w:rsidRPr="001A3F3D" w:rsidRDefault="0012183F" w:rsidP="001A3F3D">
            <w:pPr>
              <w:pStyle w:val="Bezriadkovania"/>
              <w:rPr>
                <w:rFonts w:ascii="Century Gothic" w:eastAsia="Times New Roman" w:hAnsi="Century Gothic"/>
                <w:sz w:val="18"/>
                <w:szCs w:val="18"/>
              </w:rPr>
            </w:pPr>
          </w:p>
        </w:tc>
        <w:tc>
          <w:tcPr>
            <w:tcW w:w="477" w:type="pct"/>
            <w:shd w:val="clear" w:color="auto" w:fill="DBDBDB" w:themeFill="accent3" w:themeFillTint="66"/>
            <w:vAlign w:val="center"/>
          </w:tcPr>
          <w:p w14:paraId="4EEF1C57" w14:textId="77777777" w:rsidR="0012183F" w:rsidRPr="001A3F3D" w:rsidRDefault="0012183F" w:rsidP="001A3F3D">
            <w:pPr>
              <w:pStyle w:val="Bezriadkovania"/>
              <w:rPr>
                <w:rFonts w:ascii="Century Gothic" w:eastAsia="Times New Roman" w:hAnsi="Century Gothic"/>
                <w:sz w:val="18"/>
                <w:szCs w:val="18"/>
              </w:rPr>
            </w:pPr>
          </w:p>
        </w:tc>
        <w:tc>
          <w:tcPr>
            <w:tcW w:w="698" w:type="pct"/>
            <w:shd w:val="clear" w:color="auto" w:fill="DBDBDB" w:themeFill="accent3" w:themeFillTint="66"/>
            <w:vAlign w:val="center"/>
          </w:tcPr>
          <w:p w14:paraId="461F25B3" w14:textId="1564A239" w:rsidR="0012183F" w:rsidRPr="001A3F3D" w:rsidRDefault="0096094A" w:rsidP="001A3F3D">
            <w:pPr>
              <w:pStyle w:val="Bezriadkovania"/>
              <w:rPr>
                <w:rFonts w:ascii="Century Gothic" w:eastAsia="Times New Roman" w:hAnsi="Century Gothic"/>
                <w:sz w:val="18"/>
                <w:szCs w:val="18"/>
              </w:rPr>
            </w:pPr>
            <w:r>
              <w:rPr>
                <w:rFonts w:ascii="Century Gothic" w:eastAsia="Times New Roman" w:hAnsi="Century Gothic"/>
                <w:sz w:val="18"/>
                <w:szCs w:val="18"/>
              </w:rPr>
              <w:t>30 015 000,00</w:t>
            </w:r>
          </w:p>
        </w:tc>
        <w:tc>
          <w:tcPr>
            <w:tcW w:w="591" w:type="pct"/>
            <w:shd w:val="clear" w:color="auto" w:fill="DBDBDB" w:themeFill="accent3" w:themeFillTint="66"/>
            <w:vAlign w:val="center"/>
          </w:tcPr>
          <w:p w14:paraId="33F613AD" w14:textId="77777777" w:rsidR="0012183F" w:rsidRPr="001A3F3D" w:rsidRDefault="0012183F" w:rsidP="001A3F3D">
            <w:pPr>
              <w:pStyle w:val="Bezriadkovania"/>
              <w:rPr>
                <w:rFonts w:ascii="Century Gothic" w:eastAsia="Times New Roman" w:hAnsi="Century Gothic"/>
                <w:sz w:val="18"/>
                <w:szCs w:val="18"/>
              </w:rPr>
            </w:pPr>
          </w:p>
        </w:tc>
      </w:tr>
    </w:tbl>
    <w:p w14:paraId="0B717B41" w14:textId="5548CA92" w:rsidR="0002150B" w:rsidRDefault="0002150B" w:rsidP="00D10C3F"/>
    <w:p w14:paraId="176BA801" w14:textId="26CB9B76" w:rsidR="00BA4A33" w:rsidRDefault="006C1E43" w:rsidP="00D10C3F">
      <w:pPr>
        <w:pStyle w:val="Popis"/>
      </w:pPr>
      <w:r>
        <w:t xml:space="preserve">Formulár </w:t>
      </w:r>
      <w:r w:rsidR="00BA4A33" w:rsidRPr="00BA4A33">
        <w:t xml:space="preserve"> F5 – Indikatívny rozpočet – sumarizácia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0"/>
        <w:gridCol w:w="955"/>
        <w:gridCol w:w="957"/>
        <w:gridCol w:w="955"/>
        <w:gridCol w:w="957"/>
        <w:gridCol w:w="955"/>
        <w:gridCol w:w="957"/>
        <w:gridCol w:w="955"/>
        <w:gridCol w:w="961"/>
      </w:tblGrid>
      <w:tr w:rsidR="00564110" w:rsidRPr="001A3F3D" w14:paraId="7989218E" w14:textId="77777777" w:rsidTr="001A3F3D">
        <w:trPr>
          <w:cantSplit/>
          <w:trHeight w:hRule="exact" w:val="624"/>
        </w:trPr>
        <w:tc>
          <w:tcPr>
            <w:tcW w:w="778" w:type="pct"/>
            <w:vMerge w:val="restart"/>
            <w:shd w:val="clear" w:color="auto" w:fill="DBDBDB" w:themeFill="accent3" w:themeFillTint="66"/>
            <w:textDirection w:val="btLr"/>
            <w:vAlign w:val="center"/>
          </w:tcPr>
          <w:p w14:paraId="65F7E85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Oblasť/politika</w:t>
            </w:r>
          </w:p>
        </w:tc>
        <w:tc>
          <w:tcPr>
            <w:tcW w:w="4222" w:type="pct"/>
            <w:gridSpan w:val="8"/>
            <w:shd w:val="clear" w:color="auto" w:fill="DBDBDB" w:themeFill="accent3" w:themeFillTint="66"/>
            <w:textDirection w:val="btLr"/>
            <w:vAlign w:val="center"/>
          </w:tcPr>
          <w:p w14:paraId="72992E10"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Rok</w:t>
            </w:r>
          </w:p>
        </w:tc>
      </w:tr>
      <w:tr w:rsidR="00564110" w:rsidRPr="001A3F3D" w14:paraId="334E441D" w14:textId="77777777" w:rsidTr="001A3F3D">
        <w:trPr>
          <w:cantSplit/>
          <w:trHeight w:hRule="exact" w:val="1134"/>
        </w:trPr>
        <w:tc>
          <w:tcPr>
            <w:tcW w:w="778" w:type="pct"/>
            <w:vMerge/>
            <w:shd w:val="clear" w:color="auto" w:fill="DBDBDB" w:themeFill="accent3" w:themeFillTint="66"/>
            <w:textDirection w:val="btLr"/>
            <w:vAlign w:val="center"/>
          </w:tcPr>
          <w:p w14:paraId="1CD94DA2" w14:textId="77777777" w:rsidR="00564110" w:rsidRPr="001A3F3D" w:rsidRDefault="00564110" w:rsidP="001A3F3D">
            <w:pPr>
              <w:pStyle w:val="Bezriadkovania"/>
              <w:ind w:left="113" w:right="113"/>
              <w:rPr>
                <w:rFonts w:ascii="Century Gothic" w:eastAsia="Times New Roman" w:hAnsi="Century Gothic"/>
                <w:sz w:val="16"/>
                <w:szCs w:val="16"/>
              </w:rPr>
            </w:pPr>
          </w:p>
        </w:tc>
        <w:tc>
          <w:tcPr>
            <w:tcW w:w="527" w:type="pct"/>
            <w:shd w:val="clear" w:color="auto" w:fill="DBDBDB" w:themeFill="accent3" w:themeFillTint="66"/>
            <w:textDirection w:val="btLr"/>
            <w:vAlign w:val="center"/>
          </w:tcPr>
          <w:p w14:paraId="5783FBDE"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2021</w:t>
            </w:r>
          </w:p>
        </w:tc>
        <w:tc>
          <w:tcPr>
            <w:tcW w:w="528" w:type="pct"/>
            <w:shd w:val="clear" w:color="auto" w:fill="DBDBDB" w:themeFill="accent3" w:themeFillTint="66"/>
            <w:textDirection w:val="btLr"/>
            <w:vAlign w:val="center"/>
          </w:tcPr>
          <w:p w14:paraId="7D626071"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2022</w:t>
            </w:r>
          </w:p>
        </w:tc>
        <w:tc>
          <w:tcPr>
            <w:tcW w:w="527" w:type="pct"/>
            <w:shd w:val="clear" w:color="auto" w:fill="DBDBDB" w:themeFill="accent3" w:themeFillTint="66"/>
            <w:textDirection w:val="btLr"/>
            <w:vAlign w:val="center"/>
          </w:tcPr>
          <w:p w14:paraId="421AC55D"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2023</w:t>
            </w:r>
          </w:p>
        </w:tc>
        <w:tc>
          <w:tcPr>
            <w:tcW w:w="528" w:type="pct"/>
            <w:shd w:val="clear" w:color="auto" w:fill="DBDBDB" w:themeFill="accent3" w:themeFillTint="66"/>
            <w:textDirection w:val="btLr"/>
            <w:vAlign w:val="center"/>
          </w:tcPr>
          <w:p w14:paraId="1812536F"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2024</w:t>
            </w:r>
          </w:p>
        </w:tc>
        <w:tc>
          <w:tcPr>
            <w:tcW w:w="527" w:type="pct"/>
            <w:shd w:val="clear" w:color="auto" w:fill="DBDBDB" w:themeFill="accent3" w:themeFillTint="66"/>
            <w:textDirection w:val="btLr"/>
            <w:vAlign w:val="center"/>
          </w:tcPr>
          <w:p w14:paraId="12178A3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2025</w:t>
            </w:r>
          </w:p>
        </w:tc>
        <w:tc>
          <w:tcPr>
            <w:tcW w:w="528" w:type="pct"/>
            <w:shd w:val="clear" w:color="auto" w:fill="DBDBDB" w:themeFill="accent3" w:themeFillTint="66"/>
            <w:textDirection w:val="btLr"/>
            <w:vAlign w:val="center"/>
          </w:tcPr>
          <w:p w14:paraId="2C1E1EFF"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2026</w:t>
            </w:r>
          </w:p>
        </w:tc>
        <w:tc>
          <w:tcPr>
            <w:tcW w:w="527" w:type="pct"/>
            <w:shd w:val="clear" w:color="auto" w:fill="DBDBDB" w:themeFill="accent3" w:themeFillTint="66"/>
            <w:textDirection w:val="btLr"/>
            <w:vAlign w:val="center"/>
          </w:tcPr>
          <w:p w14:paraId="1A97ED43"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2027</w:t>
            </w:r>
          </w:p>
        </w:tc>
        <w:tc>
          <w:tcPr>
            <w:tcW w:w="528" w:type="pct"/>
            <w:shd w:val="clear" w:color="auto" w:fill="DBDBDB" w:themeFill="accent3" w:themeFillTint="66"/>
            <w:textDirection w:val="btLr"/>
            <w:vAlign w:val="center"/>
          </w:tcPr>
          <w:p w14:paraId="5175E7E6"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Spolu</w:t>
            </w:r>
          </w:p>
        </w:tc>
      </w:tr>
      <w:tr w:rsidR="00564110" w:rsidRPr="001A3F3D" w14:paraId="0095CB73" w14:textId="77777777" w:rsidTr="001A3F3D">
        <w:trPr>
          <w:cantSplit/>
          <w:trHeight w:val="1667"/>
        </w:trPr>
        <w:tc>
          <w:tcPr>
            <w:tcW w:w="778" w:type="pct"/>
            <w:shd w:val="clear" w:color="auto" w:fill="DBDBDB" w:themeFill="accent3" w:themeFillTint="66"/>
            <w:textDirection w:val="btLr"/>
            <w:vAlign w:val="center"/>
          </w:tcPr>
          <w:p w14:paraId="5C97D30B"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Hospodárska politika</w:t>
            </w:r>
          </w:p>
        </w:tc>
        <w:tc>
          <w:tcPr>
            <w:tcW w:w="527" w:type="pct"/>
            <w:shd w:val="clear" w:color="auto" w:fill="auto"/>
            <w:textDirection w:val="btLr"/>
          </w:tcPr>
          <w:p w14:paraId="478823EA" w14:textId="20008E01"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4CD69675" w14:textId="03A8498C" w:rsidR="00564110" w:rsidRPr="001A3F3D" w:rsidRDefault="00564110" w:rsidP="001A3F3D">
            <w:pPr>
              <w:pStyle w:val="Bezriadkovania"/>
              <w:ind w:left="113" w:right="113"/>
              <w:rPr>
                <w:rFonts w:ascii="Century Gothic" w:hAnsi="Century Gothic"/>
                <w:sz w:val="16"/>
                <w:szCs w:val="16"/>
              </w:rPr>
            </w:pPr>
            <w:r w:rsidRPr="001A3F3D">
              <w:rPr>
                <w:rFonts w:ascii="Century Gothic" w:hAnsi="Century Gothic"/>
                <w:sz w:val="16"/>
                <w:szCs w:val="16"/>
              </w:rPr>
              <w:t>520</w:t>
            </w:r>
            <w:r w:rsidR="009C1E8B" w:rsidRPr="001A3F3D">
              <w:rPr>
                <w:rFonts w:ascii="Century Gothic" w:hAnsi="Century Gothic"/>
                <w:sz w:val="16"/>
                <w:szCs w:val="16"/>
              </w:rPr>
              <w:t xml:space="preserve"> </w:t>
            </w:r>
            <w:r w:rsidRPr="001A3F3D">
              <w:rPr>
                <w:rFonts w:ascii="Century Gothic" w:hAnsi="Century Gothic"/>
                <w:sz w:val="16"/>
                <w:szCs w:val="16"/>
              </w:rPr>
              <w:t>416,7</w:t>
            </w:r>
          </w:p>
        </w:tc>
        <w:tc>
          <w:tcPr>
            <w:tcW w:w="527" w:type="pct"/>
            <w:shd w:val="clear" w:color="auto" w:fill="auto"/>
            <w:textDirection w:val="btLr"/>
          </w:tcPr>
          <w:p w14:paraId="5F56E729" w14:textId="6A1A4325"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923</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8" w:type="pct"/>
            <w:shd w:val="clear" w:color="auto" w:fill="auto"/>
            <w:textDirection w:val="btLr"/>
          </w:tcPr>
          <w:p w14:paraId="23EEF5E0" w14:textId="66B154C4"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3</w:t>
            </w:r>
            <w:r w:rsidR="009C1E8B" w:rsidRPr="001A3F3D">
              <w:rPr>
                <w:rFonts w:ascii="Century Gothic" w:hAnsi="Century Gothic"/>
                <w:sz w:val="16"/>
                <w:szCs w:val="16"/>
              </w:rPr>
              <w:t> </w:t>
            </w:r>
            <w:r w:rsidRPr="001A3F3D">
              <w:rPr>
                <w:rFonts w:ascii="Century Gothic" w:hAnsi="Century Gothic"/>
                <w:sz w:val="16"/>
                <w:szCs w:val="16"/>
              </w:rPr>
              <w:t>218</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7" w:type="pct"/>
            <w:shd w:val="clear" w:color="auto" w:fill="auto"/>
            <w:textDirection w:val="btLr"/>
          </w:tcPr>
          <w:p w14:paraId="215B4E05" w14:textId="21E5A55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3</w:t>
            </w:r>
            <w:r w:rsidR="009C1E8B" w:rsidRPr="001A3F3D">
              <w:rPr>
                <w:rFonts w:ascii="Century Gothic" w:hAnsi="Century Gothic"/>
                <w:sz w:val="16"/>
                <w:szCs w:val="16"/>
              </w:rPr>
              <w:t> </w:t>
            </w:r>
            <w:r w:rsidRPr="001A3F3D">
              <w:rPr>
                <w:rFonts w:ascii="Century Gothic" w:hAnsi="Century Gothic"/>
                <w:sz w:val="16"/>
                <w:szCs w:val="16"/>
              </w:rPr>
              <w:t>943</w:t>
            </w:r>
            <w:r w:rsidR="009C1E8B" w:rsidRPr="001A3F3D">
              <w:rPr>
                <w:rFonts w:ascii="Century Gothic" w:hAnsi="Century Gothic"/>
                <w:sz w:val="16"/>
                <w:szCs w:val="16"/>
              </w:rPr>
              <w:t xml:space="preserve"> </w:t>
            </w:r>
            <w:r w:rsidRPr="001A3F3D">
              <w:rPr>
                <w:rFonts w:ascii="Century Gothic" w:hAnsi="Century Gothic"/>
                <w:sz w:val="16"/>
                <w:szCs w:val="16"/>
              </w:rPr>
              <w:t>750</w:t>
            </w:r>
          </w:p>
        </w:tc>
        <w:tc>
          <w:tcPr>
            <w:tcW w:w="528" w:type="pct"/>
            <w:shd w:val="clear" w:color="auto" w:fill="auto"/>
            <w:textDirection w:val="btLr"/>
          </w:tcPr>
          <w:p w14:paraId="46CCDFC5" w14:textId="3D54165E"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w:t>
            </w:r>
            <w:r w:rsidRPr="001A3F3D">
              <w:rPr>
                <w:rFonts w:ascii="Century Gothic" w:hAnsi="Century Gothic"/>
                <w:sz w:val="16"/>
                <w:szCs w:val="16"/>
              </w:rPr>
              <w:t>401</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7" w:type="pct"/>
            <w:shd w:val="clear" w:color="auto" w:fill="auto"/>
            <w:textDirection w:val="btLr"/>
          </w:tcPr>
          <w:p w14:paraId="3CB16D1F" w14:textId="78807FF0"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1</w:t>
            </w:r>
            <w:r w:rsidR="009C1E8B" w:rsidRPr="001A3F3D">
              <w:rPr>
                <w:rFonts w:ascii="Century Gothic" w:hAnsi="Century Gothic"/>
                <w:sz w:val="16"/>
                <w:szCs w:val="16"/>
              </w:rPr>
              <w:t> </w:t>
            </w:r>
            <w:r w:rsidRPr="001A3F3D">
              <w:rPr>
                <w:rFonts w:ascii="Century Gothic" w:hAnsi="Century Gothic"/>
                <w:sz w:val="16"/>
                <w:szCs w:val="16"/>
              </w:rPr>
              <w:t>216</w:t>
            </w:r>
            <w:r w:rsidR="009C1E8B" w:rsidRPr="001A3F3D">
              <w:rPr>
                <w:rFonts w:ascii="Century Gothic" w:hAnsi="Century Gothic"/>
                <w:sz w:val="16"/>
                <w:szCs w:val="16"/>
              </w:rPr>
              <w:t xml:space="preserve"> </w:t>
            </w:r>
            <w:r w:rsidRPr="001A3F3D">
              <w:rPr>
                <w:rFonts w:ascii="Century Gothic" w:hAnsi="Century Gothic"/>
                <w:sz w:val="16"/>
                <w:szCs w:val="16"/>
              </w:rPr>
              <w:t>666,7</w:t>
            </w:r>
          </w:p>
        </w:tc>
        <w:tc>
          <w:tcPr>
            <w:tcW w:w="528" w:type="pct"/>
            <w:shd w:val="clear" w:color="auto" w:fill="auto"/>
            <w:textDirection w:val="btLr"/>
            <w:vAlign w:val="center"/>
          </w:tcPr>
          <w:p w14:paraId="6DDE34A0" w14:textId="56535E0A"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11 225 000,00</w:t>
            </w:r>
          </w:p>
        </w:tc>
      </w:tr>
      <w:tr w:rsidR="00564110" w:rsidRPr="001A3F3D" w14:paraId="0CD9E057" w14:textId="77777777" w:rsidTr="001A3F3D">
        <w:trPr>
          <w:cantSplit/>
          <w:trHeight w:val="1667"/>
        </w:trPr>
        <w:tc>
          <w:tcPr>
            <w:tcW w:w="778" w:type="pct"/>
            <w:shd w:val="clear" w:color="auto" w:fill="DBDBDB" w:themeFill="accent3" w:themeFillTint="66"/>
            <w:textDirection w:val="btLr"/>
            <w:vAlign w:val="center"/>
          </w:tcPr>
          <w:p w14:paraId="0DAAAEDB"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Sociálna politika</w:t>
            </w:r>
          </w:p>
        </w:tc>
        <w:tc>
          <w:tcPr>
            <w:tcW w:w="527" w:type="pct"/>
            <w:shd w:val="clear" w:color="auto" w:fill="auto"/>
            <w:textDirection w:val="btLr"/>
          </w:tcPr>
          <w:p w14:paraId="6802C440" w14:textId="4768F66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4D2FB589" w14:textId="74B91EBC"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75</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3A5428AE" w14:textId="110978D1"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0096094A">
              <w:rPr>
                <w:rFonts w:ascii="Century Gothic" w:hAnsi="Century Gothic"/>
                <w:sz w:val="16"/>
                <w:szCs w:val="16"/>
              </w:rPr>
              <w:t>6</w:t>
            </w:r>
            <w:r w:rsidRPr="001A3F3D">
              <w:rPr>
                <w:rFonts w:ascii="Century Gothic" w:hAnsi="Century Gothic"/>
                <w:sz w:val="16"/>
                <w:szCs w:val="16"/>
              </w:rPr>
              <w:t>63</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8" w:type="pct"/>
            <w:shd w:val="clear" w:color="auto" w:fill="auto"/>
            <w:textDirection w:val="btLr"/>
          </w:tcPr>
          <w:p w14:paraId="49A961DE" w14:textId="67A31850"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0096094A">
              <w:rPr>
                <w:rFonts w:ascii="Century Gothic" w:hAnsi="Century Gothic"/>
                <w:sz w:val="16"/>
                <w:szCs w:val="16"/>
              </w:rPr>
              <w:t>5</w:t>
            </w:r>
            <w:r w:rsidRPr="001A3F3D">
              <w:rPr>
                <w:rFonts w:ascii="Century Gothic" w:hAnsi="Century Gothic"/>
                <w:sz w:val="16"/>
                <w:szCs w:val="16"/>
              </w:rPr>
              <w:t>33</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7" w:type="pct"/>
            <w:shd w:val="clear" w:color="auto" w:fill="auto"/>
            <w:textDirection w:val="btLr"/>
          </w:tcPr>
          <w:p w14:paraId="021C6682" w14:textId="575F504E"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w:t>
            </w:r>
            <w:r w:rsidR="0096094A">
              <w:rPr>
                <w:rFonts w:ascii="Century Gothic" w:hAnsi="Century Gothic"/>
                <w:sz w:val="16"/>
                <w:szCs w:val="16"/>
              </w:rPr>
              <w:t>7</w:t>
            </w:r>
            <w:r w:rsidRPr="001A3F3D">
              <w:rPr>
                <w:rFonts w:ascii="Century Gothic" w:hAnsi="Century Gothic"/>
                <w:sz w:val="16"/>
                <w:szCs w:val="16"/>
              </w:rPr>
              <w:t>08</w:t>
            </w:r>
            <w:r w:rsidR="009C1E8B" w:rsidRPr="001A3F3D">
              <w:rPr>
                <w:rFonts w:ascii="Century Gothic" w:hAnsi="Century Gothic"/>
                <w:sz w:val="16"/>
                <w:szCs w:val="16"/>
              </w:rPr>
              <w:t xml:space="preserve"> </w:t>
            </w:r>
            <w:r w:rsidRPr="001A3F3D">
              <w:rPr>
                <w:rFonts w:ascii="Century Gothic" w:hAnsi="Century Gothic"/>
                <w:sz w:val="16"/>
                <w:szCs w:val="16"/>
              </w:rPr>
              <w:t>333,3</w:t>
            </w:r>
          </w:p>
        </w:tc>
        <w:tc>
          <w:tcPr>
            <w:tcW w:w="528" w:type="pct"/>
            <w:shd w:val="clear" w:color="auto" w:fill="auto"/>
            <w:textDirection w:val="btLr"/>
          </w:tcPr>
          <w:p w14:paraId="16952913" w14:textId="60342C91" w:rsidR="00564110" w:rsidRPr="001A3F3D" w:rsidRDefault="00CA205B" w:rsidP="001A3F3D">
            <w:pPr>
              <w:pStyle w:val="Bezriadkovania"/>
              <w:ind w:left="113" w:right="113"/>
              <w:rPr>
                <w:rFonts w:ascii="Century Gothic" w:eastAsia="Times New Roman" w:hAnsi="Century Gothic" w:cs="Times New Roman"/>
                <w:sz w:val="16"/>
                <w:szCs w:val="16"/>
              </w:rPr>
            </w:pPr>
            <w:r>
              <w:rPr>
                <w:rFonts w:ascii="Century Gothic" w:hAnsi="Century Gothic"/>
                <w:sz w:val="16"/>
                <w:szCs w:val="16"/>
              </w:rPr>
              <w:t>2 225 000</w:t>
            </w:r>
          </w:p>
        </w:tc>
        <w:tc>
          <w:tcPr>
            <w:tcW w:w="527" w:type="pct"/>
            <w:shd w:val="clear" w:color="auto" w:fill="auto"/>
            <w:textDirection w:val="btLr"/>
          </w:tcPr>
          <w:p w14:paraId="735578F2" w14:textId="34B9ED42"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2 050 000</w:t>
            </w:r>
          </w:p>
        </w:tc>
        <w:tc>
          <w:tcPr>
            <w:tcW w:w="528" w:type="pct"/>
            <w:shd w:val="clear" w:color="auto" w:fill="auto"/>
            <w:textDirection w:val="btLr"/>
            <w:vAlign w:val="center"/>
          </w:tcPr>
          <w:p w14:paraId="61F19B26" w14:textId="6B3EB2CD" w:rsidR="00564110" w:rsidRPr="001A3F3D" w:rsidRDefault="00CA205B" w:rsidP="001A3F3D">
            <w:pPr>
              <w:pStyle w:val="Bezriadkovania"/>
              <w:ind w:left="113" w:right="113"/>
              <w:rPr>
                <w:rFonts w:ascii="Century Gothic" w:eastAsia="Times New Roman" w:hAnsi="Century Gothic"/>
                <w:sz w:val="16"/>
                <w:szCs w:val="16"/>
              </w:rPr>
            </w:pPr>
            <w:r>
              <w:rPr>
                <w:rFonts w:ascii="Century Gothic" w:eastAsia="Times New Roman" w:hAnsi="Century Gothic"/>
                <w:sz w:val="16"/>
                <w:szCs w:val="16"/>
              </w:rPr>
              <w:t>12 255 000,00</w:t>
            </w:r>
          </w:p>
        </w:tc>
      </w:tr>
      <w:tr w:rsidR="00564110" w:rsidRPr="001A3F3D" w14:paraId="442F4585" w14:textId="77777777" w:rsidTr="001A3F3D">
        <w:trPr>
          <w:cantSplit/>
          <w:trHeight w:val="1667"/>
        </w:trPr>
        <w:tc>
          <w:tcPr>
            <w:tcW w:w="778" w:type="pct"/>
            <w:shd w:val="clear" w:color="auto" w:fill="DBDBDB" w:themeFill="accent3" w:themeFillTint="66"/>
            <w:textDirection w:val="btLr"/>
            <w:vAlign w:val="center"/>
          </w:tcPr>
          <w:p w14:paraId="1D8033C9"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lastRenderedPageBreak/>
              <w:t>Environmentálna politika</w:t>
            </w:r>
          </w:p>
        </w:tc>
        <w:tc>
          <w:tcPr>
            <w:tcW w:w="527" w:type="pct"/>
            <w:shd w:val="clear" w:color="auto" w:fill="auto"/>
            <w:textDirection w:val="btLr"/>
          </w:tcPr>
          <w:p w14:paraId="5A4F791D" w14:textId="0B51F460"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35E6383C" w14:textId="6218B794"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7" w:type="pct"/>
            <w:shd w:val="clear" w:color="auto" w:fill="auto"/>
            <w:textDirection w:val="btLr"/>
          </w:tcPr>
          <w:p w14:paraId="5C082272" w14:textId="69478526"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auto"/>
            <w:textDirection w:val="btLr"/>
          </w:tcPr>
          <w:p w14:paraId="3F1E68A6" w14:textId="1BEE9E1F"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2</w:t>
            </w:r>
            <w:r w:rsidR="009C1E8B" w:rsidRPr="001A3F3D">
              <w:rPr>
                <w:rFonts w:ascii="Century Gothic" w:hAnsi="Century Gothic"/>
                <w:sz w:val="16"/>
                <w:szCs w:val="16"/>
              </w:rPr>
              <w:t xml:space="preserve"> </w:t>
            </w:r>
            <w:r w:rsidRPr="001A3F3D">
              <w:rPr>
                <w:rFonts w:ascii="Century Gothic" w:hAnsi="Century Gothic"/>
                <w:sz w:val="16"/>
                <w:szCs w:val="16"/>
              </w:rPr>
              <w:t>385</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0CA17E1A" w14:textId="7EEAC5CD"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650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8" w:type="pct"/>
            <w:shd w:val="clear" w:color="auto" w:fill="auto"/>
            <w:textDirection w:val="btLr"/>
          </w:tcPr>
          <w:p w14:paraId="2A6F5E19" w14:textId="6D6E9463"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250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7" w:type="pct"/>
            <w:shd w:val="clear" w:color="auto" w:fill="auto"/>
            <w:textDirection w:val="btLr"/>
          </w:tcPr>
          <w:p w14:paraId="0D79B6D5" w14:textId="0DB47BDB"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1</w:t>
            </w:r>
            <w:r w:rsidR="009C1E8B" w:rsidRPr="001A3F3D">
              <w:rPr>
                <w:rFonts w:ascii="Century Gothic" w:hAnsi="Century Gothic"/>
                <w:sz w:val="16"/>
                <w:szCs w:val="16"/>
              </w:rPr>
              <w:t xml:space="preserve"> </w:t>
            </w:r>
            <w:r w:rsidRPr="001A3F3D">
              <w:rPr>
                <w:rFonts w:ascii="Century Gothic" w:hAnsi="Century Gothic"/>
                <w:sz w:val="16"/>
                <w:szCs w:val="16"/>
              </w:rPr>
              <w:t>250</w:t>
            </w:r>
            <w:r w:rsidR="009C1E8B" w:rsidRPr="001A3F3D">
              <w:rPr>
                <w:rFonts w:ascii="Century Gothic" w:hAnsi="Century Gothic"/>
                <w:sz w:val="16"/>
                <w:szCs w:val="16"/>
              </w:rPr>
              <w:t xml:space="preserve"> </w:t>
            </w:r>
            <w:r w:rsidRPr="001A3F3D">
              <w:rPr>
                <w:rFonts w:ascii="Century Gothic" w:hAnsi="Century Gothic"/>
                <w:sz w:val="16"/>
                <w:szCs w:val="16"/>
              </w:rPr>
              <w:t>000</w:t>
            </w:r>
          </w:p>
        </w:tc>
        <w:tc>
          <w:tcPr>
            <w:tcW w:w="528" w:type="pct"/>
            <w:shd w:val="clear" w:color="auto" w:fill="auto"/>
            <w:textDirection w:val="btLr"/>
            <w:vAlign w:val="center"/>
          </w:tcPr>
          <w:p w14:paraId="3F088050" w14:textId="4349CCC5"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6 535 000,00</w:t>
            </w:r>
          </w:p>
        </w:tc>
      </w:tr>
      <w:tr w:rsidR="00564110" w:rsidRPr="001A3F3D" w14:paraId="246FD02C" w14:textId="77777777" w:rsidTr="001A3F3D">
        <w:trPr>
          <w:cantSplit/>
          <w:trHeight w:val="1667"/>
        </w:trPr>
        <w:tc>
          <w:tcPr>
            <w:tcW w:w="778" w:type="pct"/>
            <w:shd w:val="clear" w:color="auto" w:fill="DBDBDB" w:themeFill="accent3" w:themeFillTint="66"/>
            <w:textDirection w:val="btLr"/>
            <w:vAlign w:val="center"/>
          </w:tcPr>
          <w:p w14:paraId="648ACB97" w14:textId="77777777" w:rsidR="00564110" w:rsidRPr="001A3F3D" w:rsidRDefault="00564110" w:rsidP="001A3F3D">
            <w:pPr>
              <w:pStyle w:val="Bezriadkovania"/>
              <w:ind w:left="113" w:right="113"/>
              <w:rPr>
                <w:rFonts w:ascii="Century Gothic" w:eastAsia="Times New Roman" w:hAnsi="Century Gothic"/>
                <w:sz w:val="16"/>
                <w:szCs w:val="16"/>
              </w:rPr>
            </w:pPr>
            <w:r w:rsidRPr="001A3F3D">
              <w:rPr>
                <w:rFonts w:ascii="Century Gothic" w:eastAsia="Times New Roman" w:hAnsi="Century Gothic"/>
                <w:sz w:val="16"/>
                <w:szCs w:val="16"/>
              </w:rPr>
              <w:t>Spolu</w:t>
            </w:r>
          </w:p>
        </w:tc>
        <w:tc>
          <w:tcPr>
            <w:tcW w:w="527" w:type="pct"/>
            <w:shd w:val="clear" w:color="auto" w:fill="DBDBDB" w:themeFill="accent3" w:themeFillTint="66"/>
            <w:textDirection w:val="btLr"/>
          </w:tcPr>
          <w:p w14:paraId="3BB15C9D" w14:textId="2EA3A2AF" w:rsidR="00564110" w:rsidRPr="001A3F3D" w:rsidRDefault="00564110" w:rsidP="001A3F3D">
            <w:pPr>
              <w:pStyle w:val="Bezriadkovania"/>
              <w:ind w:left="113" w:right="113"/>
              <w:rPr>
                <w:rFonts w:ascii="Century Gothic" w:eastAsia="Times New Roman" w:hAnsi="Century Gothic" w:cs="Times New Roman"/>
                <w:sz w:val="16"/>
                <w:szCs w:val="16"/>
              </w:rPr>
            </w:pPr>
            <w:r w:rsidRPr="001A3F3D">
              <w:rPr>
                <w:rFonts w:ascii="Century Gothic" w:hAnsi="Century Gothic"/>
                <w:sz w:val="16"/>
                <w:szCs w:val="16"/>
              </w:rPr>
              <w:t>0</w:t>
            </w:r>
          </w:p>
        </w:tc>
        <w:tc>
          <w:tcPr>
            <w:tcW w:w="528" w:type="pct"/>
            <w:shd w:val="clear" w:color="auto" w:fill="DBDBDB" w:themeFill="accent3" w:themeFillTint="66"/>
            <w:textDirection w:val="btLr"/>
          </w:tcPr>
          <w:p w14:paraId="1E3AB713" w14:textId="60003DD9" w:rsidR="00564110" w:rsidRPr="001A3F3D" w:rsidRDefault="00564110" w:rsidP="001A3F3D">
            <w:pPr>
              <w:pStyle w:val="Bezriadkovania"/>
              <w:ind w:left="113" w:right="113"/>
              <w:rPr>
                <w:rFonts w:ascii="Century Gothic" w:eastAsia="Times New Roman" w:hAnsi="Century Gothic" w:cs="Times New Roman"/>
                <w:b/>
                <w:sz w:val="16"/>
                <w:szCs w:val="16"/>
              </w:rPr>
            </w:pPr>
            <w:r w:rsidRPr="001A3F3D">
              <w:rPr>
                <w:rFonts w:ascii="Century Gothic" w:hAnsi="Century Gothic"/>
                <w:sz w:val="16"/>
                <w:szCs w:val="16"/>
              </w:rPr>
              <w:t>595</w:t>
            </w:r>
            <w:r w:rsidR="009C1E8B" w:rsidRPr="001A3F3D">
              <w:rPr>
                <w:rFonts w:ascii="Century Gothic" w:hAnsi="Century Gothic"/>
                <w:sz w:val="16"/>
                <w:szCs w:val="16"/>
              </w:rPr>
              <w:t xml:space="preserve"> </w:t>
            </w:r>
            <w:r w:rsidRPr="001A3F3D">
              <w:rPr>
                <w:rFonts w:ascii="Century Gothic" w:hAnsi="Century Gothic"/>
                <w:sz w:val="16"/>
                <w:szCs w:val="16"/>
              </w:rPr>
              <w:t>416,7</w:t>
            </w:r>
          </w:p>
        </w:tc>
        <w:tc>
          <w:tcPr>
            <w:tcW w:w="527" w:type="pct"/>
            <w:shd w:val="clear" w:color="auto" w:fill="DBDBDB" w:themeFill="accent3" w:themeFillTint="66"/>
            <w:textDirection w:val="btLr"/>
          </w:tcPr>
          <w:p w14:paraId="4D8E04AE" w14:textId="748DB644"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3 587 083,3</w:t>
            </w:r>
          </w:p>
        </w:tc>
        <w:tc>
          <w:tcPr>
            <w:tcW w:w="528" w:type="pct"/>
            <w:shd w:val="clear" w:color="auto" w:fill="DBDBDB" w:themeFill="accent3" w:themeFillTint="66"/>
            <w:textDirection w:val="btLr"/>
          </w:tcPr>
          <w:p w14:paraId="5C566A90" w14:textId="346CDE19"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8 137 083,3</w:t>
            </w:r>
          </w:p>
        </w:tc>
        <w:tc>
          <w:tcPr>
            <w:tcW w:w="527" w:type="pct"/>
            <w:shd w:val="clear" w:color="auto" w:fill="DBDBDB" w:themeFill="accent3" w:themeFillTint="66"/>
            <w:textDirection w:val="btLr"/>
          </w:tcPr>
          <w:p w14:paraId="7A4310F8" w14:textId="5FDD2BB5"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8 302 083,3</w:t>
            </w:r>
          </w:p>
        </w:tc>
        <w:tc>
          <w:tcPr>
            <w:tcW w:w="528" w:type="pct"/>
            <w:shd w:val="clear" w:color="auto" w:fill="DBDBDB" w:themeFill="accent3" w:themeFillTint="66"/>
            <w:textDirection w:val="btLr"/>
          </w:tcPr>
          <w:p w14:paraId="79EEE131" w14:textId="2987ECF5"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4 876 666,7</w:t>
            </w:r>
          </w:p>
        </w:tc>
        <w:tc>
          <w:tcPr>
            <w:tcW w:w="527" w:type="pct"/>
            <w:shd w:val="clear" w:color="auto" w:fill="DBDBDB" w:themeFill="accent3" w:themeFillTint="66"/>
            <w:textDirection w:val="btLr"/>
          </w:tcPr>
          <w:p w14:paraId="5C42129B" w14:textId="69E3074B" w:rsidR="00564110" w:rsidRPr="001A3F3D" w:rsidRDefault="00CA205B" w:rsidP="001A3F3D">
            <w:pPr>
              <w:pStyle w:val="Bezriadkovania"/>
              <w:ind w:left="113" w:right="113"/>
              <w:rPr>
                <w:rFonts w:ascii="Century Gothic" w:eastAsia="Times New Roman" w:hAnsi="Century Gothic" w:cs="Times New Roman"/>
                <w:b/>
                <w:sz w:val="16"/>
                <w:szCs w:val="16"/>
              </w:rPr>
            </w:pPr>
            <w:r>
              <w:rPr>
                <w:rFonts w:ascii="Century Gothic" w:hAnsi="Century Gothic"/>
                <w:sz w:val="16"/>
                <w:szCs w:val="16"/>
              </w:rPr>
              <w:t>4 516 666,7</w:t>
            </w:r>
          </w:p>
        </w:tc>
        <w:tc>
          <w:tcPr>
            <w:tcW w:w="528" w:type="pct"/>
            <w:shd w:val="clear" w:color="auto" w:fill="DBDBDB" w:themeFill="accent3" w:themeFillTint="66"/>
            <w:textDirection w:val="btLr"/>
            <w:vAlign w:val="center"/>
          </w:tcPr>
          <w:p w14:paraId="772D6B07" w14:textId="6154F8A2" w:rsidR="00564110" w:rsidRPr="001A3F3D" w:rsidRDefault="00CA205B" w:rsidP="001A3F3D">
            <w:pPr>
              <w:pStyle w:val="Bezriadkovania"/>
              <w:ind w:left="113" w:right="113"/>
              <w:rPr>
                <w:rFonts w:ascii="Century Gothic" w:eastAsia="Times New Roman" w:hAnsi="Century Gothic"/>
                <w:sz w:val="16"/>
                <w:szCs w:val="16"/>
              </w:rPr>
            </w:pPr>
            <w:r>
              <w:rPr>
                <w:rFonts w:ascii="Century Gothic" w:eastAsia="Times New Roman" w:hAnsi="Century Gothic"/>
                <w:sz w:val="16"/>
                <w:szCs w:val="16"/>
              </w:rPr>
              <w:t>30 015 000</w:t>
            </w:r>
          </w:p>
        </w:tc>
      </w:tr>
    </w:tbl>
    <w:p w14:paraId="2BC10681" w14:textId="77777777" w:rsidR="00E53994" w:rsidRPr="00BA4A33" w:rsidRDefault="00E53994" w:rsidP="00D10C3F"/>
    <w:p w14:paraId="5977A3B3" w14:textId="7AD680EE" w:rsidR="00382700" w:rsidRPr="00382700" w:rsidRDefault="00382700" w:rsidP="001A3F3D">
      <w:pPr>
        <w:pStyle w:val="Nadpis3"/>
      </w:pPr>
      <w:bookmarkStart w:id="131" w:name="_Toc94617669"/>
      <w:r>
        <w:t>Finančná časť</w:t>
      </w:r>
      <w:bookmarkEnd w:id="131"/>
    </w:p>
    <w:p w14:paraId="5592AB2B" w14:textId="433D50AE" w:rsidR="00E53994" w:rsidRDefault="00E53994" w:rsidP="00D10C3F">
      <w:r w:rsidRPr="00E53994">
        <w:t xml:space="preserve">Mestská časť </w:t>
      </w:r>
      <w:r>
        <w:t>Čunovo</w:t>
      </w:r>
      <w:r w:rsidRPr="00E53994">
        <w:t xml:space="preserve"> plánuje na svoje projektové zámery využiť zdroje z vlastného rozpočtu v kombinácii s možnosťami financovania zo štrukturálnych fondov a kohézneho fondu Európskej únie a zároveň financovaním zabezpečeným vyšším územným celkom. Mestská časť sa bude aktívne uchádzať aj o finančnú podporu zo </w:t>
      </w:r>
      <w:r>
        <w:t>štátneho rozpočtu</w:t>
      </w:r>
      <w:r w:rsidRPr="00E53994">
        <w:t xml:space="preserve">. V programovom období 2014 – 2020 môže mestská časť žiadať finančné prostriedky na svoje projektové zámery z nižšie uvedených operačných programov. </w:t>
      </w:r>
    </w:p>
    <w:p w14:paraId="76BD80B7" w14:textId="6ED964E2" w:rsidR="00E53994" w:rsidRPr="00AB43DA" w:rsidRDefault="00E53994" w:rsidP="00D10C3F">
      <w:pPr>
        <w:pStyle w:val="Odsekzoznamu"/>
        <w:numPr>
          <w:ilvl w:val="0"/>
          <w:numId w:val="6"/>
        </w:numPr>
        <w:rPr>
          <w:rFonts w:cs="Century Gothic"/>
        </w:rPr>
      </w:pPr>
      <w:r w:rsidRPr="00AB43DA">
        <w:t xml:space="preserve">OP Integrovaný regionálny operačný program (OP IROP) (financovaný z Európskeho fondu regionálneho rozvoja – EFRR) </w:t>
      </w:r>
    </w:p>
    <w:p w14:paraId="5EFFD321" w14:textId="53D11CCA" w:rsidR="00E53994" w:rsidRPr="00AB43DA" w:rsidRDefault="00E53994" w:rsidP="00D10C3F">
      <w:pPr>
        <w:pStyle w:val="Odsekzoznamu"/>
        <w:numPr>
          <w:ilvl w:val="1"/>
          <w:numId w:val="8"/>
        </w:numPr>
        <w:rPr>
          <w:rFonts w:cs="Century Gothic"/>
        </w:rPr>
      </w:pPr>
      <w:r w:rsidRPr="00AB43DA">
        <w:t xml:space="preserve">Prioritná os 1 Bezpečná a ekologická doprava v regiónoch – IP 1.1, IP 1.2 </w:t>
      </w:r>
    </w:p>
    <w:p w14:paraId="17539380" w14:textId="66583961" w:rsidR="00E53994" w:rsidRPr="00AB43DA" w:rsidRDefault="00E53994" w:rsidP="00D10C3F">
      <w:pPr>
        <w:pStyle w:val="Odsekzoznamu"/>
        <w:numPr>
          <w:ilvl w:val="1"/>
          <w:numId w:val="8"/>
        </w:numPr>
        <w:rPr>
          <w:rFonts w:cs="Century Gothic"/>
        </w:rPr>
      </w:pPr>
      <w:r w:rsidRPr="00AB43DA">
        <w:t xml:space="preserve">Prioritná os 2 Ľahší prístup k efektívnym a kvalitnejším verejným službám – IP 2.1, IP 2.2 </w:t>
      </w:r>
    </w:p>
    <w:p w14:paraId="7C4E484C" w14:textId="0E94B161" w:rsidR="00E53994" w:rsidRPr="00AB43DA" w:rsidRDefault="00E53994" w:rsidP="00D10C3F">
      <w:pPr>
        <w:pStyle w:val="Odsekzoznamu"/>
        <w:numPr>
          <w:ilvl w:val="1"/>
          <w:numId w:val="8"/>
        </w:numPr>
        <w:rPr>
          <w:rFonts w:cs="Century Gothic"/>
        </w:rPr>
      </w:pPr>
      <w:r w:rsidRPr="00AB43DA">
        <w:t xml:space="preserve">Prioritná os 3 Mobilizácia kreatívneho potenciálu v regiónoch – IP 3.1 </w:t>
      </w:r>
    </w:p>
    <w:p w14:paraId="623891A8" w14:textId="326B3567" w:rsidR="00E53994" w:rsidRPr="00AB43DA" w:rsidRDefault="00E53994" w:rsidP="00D10C3F">
      <w:pPr>
        <w:pStyle w:val="Odsekzoznamu"/>
        <w:numPr>
          <w:ilvl w:val="1"/>
          <w:numId w:val="8"/>
        </w:numPr>
        <w:rPr>
          <w:rFonts w:cs="Century Gothic"/>
        </w:rPr>
      </w:pPr>
      <w:r w:rsidRPr="00AB43DA">
        <w:t xml:space="preserve">Prioritná os 4 Zlepšenie kvality života v regiónoch s dôrazom na životné prostredie – IP 4.1, IP 4.2, IP 4.3 </w:t>
      </w:r>
    </w:p>
    <w:p w14:paraId="2F38B239" w14:textId="1ABADB9A" w:rsidR="00E53994" w:rsidRPr="00AB43DA" w:rsidRDefault="00E53994" w:rsidP="00D10C3F">
      <w:pPr>
        <w:pStyle w:val="Odsekzoznamu"/>
        <w:numPr>
          <w:ilvl w:val="1"/>
          <w:numId w:val="8"/>
        </w:numPr>
        <w:rPr>
          <w:rFonts w:cs="Century Gothic"/>
        </w:rPr>
      </w:pPr>
      <w:r w:rsidRPr="00AB43DA">
        <w:t xml:space="preserve">Prioritná os 5 Miestny rozvoj vedený komunitou – IP 5.1 </w:t>
      </w:r>
    </w:p>
    <w:p w14:paraId="2D1A0688" w14:textId="40545D4F" w:rsidR="00E53994" w:rsidRPr="00AB43DA" w:rsidRDefault="00E53994" w:rsidP="00D10C3F">
      <w:pPr>
        <w:pStyle w:val="Odsekzoznamu"/>
        <w:numPr>
          <w:ilvl w:val="1"/>
          <w:numId w:val="8"/>
        </w:numPr>
        <w:rPr>
          <w:rFonts w:cs="Century Gothic"/>
        </w:rPr>
      </w:pPr>
      <w:r w:rsidRPr="00AB43DA">
        <w:t xml:space="preserve">Prioritná os 6 Technická pomoc </w:t>
      </w:r>
    </w:p>
    <w:p w14:paraId="5A79505E" w14:textId="77777777" w:rsidR="00E53994" w:rsidRPr="00AB43DA" w:rsidRDefault="00E53994" w:rsidP="00D10C3F"/>
    <w:p w14:paraId="7B0D127E" w14:textId="573A565A" w:rsidR="00E53994" w:rsidRPr="00AB43DA" w:rsidRDefault="00E53994" w:rsidP="00D10C3F">
      <w:pPr>
        <w:pStyle w:val="Odsekzoznamu"/>
        <w:numPr>
          <w:ilvl w:val="0"/>
          <w:numId w:val="7"/>
        </w:numPr>
        <w:rPr>
          <w:rFonts w:cs="Century Gothic"/>
        </w:rPr>
      </w:pPr>
      <w:r w:rsidRPr="00AB43DA">
        <w:t xml:space="preserve">OP Kvalita životného prostredia (OP KŽP) (financovaný z Kohézneho fondu – KF) </w:t>
      </w:r>
    </w:p>
    <w:p w14:paraId="3F8B5EA4" w14:textId="02878BB2" w:rsidR="00E53994" w:rsidRPr="00AB43DA" w:rsidRDefault="00E53994" w:rsidP="00D10C3F">
      <w:pPr>
        <w:pStyle w:val="Odsekzoznamu"/>
        <w:numPr>
          <w:ilvl w:val="1"/>
          <w:numId w:val="9"/>
        </w:numPr>
        <w:rPr>
          <w:rFonts w:cs="Century Gothic"/>
        </w:rPr>
      </w:pPr>
      <w:r w:rsidRPr="00AB43DA">
        <w:t xml:space="preserve">Prioritná os 1 Udržateľné využívanie prírodných zdrojov prostredníctvom rozvoja environmentálnej infraštruktúry – IP 1.1, IP 1.2, IP 1.3, IP 1.4 </w:t>
      </w:r>
    </w:p>
    <w:p w14:paraId="60BA7E96" w14:textId="46A9841F" w:rsidR="00E53994" w:rsidRPr="00AB43DA" w:rsidRDefault="00E53994" w:rsidP="00D10C3F">
      <w:pPr>
        <w:pStyle w:val="Odsekzoznamu"/>
        <w:numPr>
          <w:ilvl w:val="1"/>
          <w:numId w:val="9"/>
        </w:numPr>
        <w:rPr>
          <w:rFonts w:cs="Century Gothic"/>
        </w:rPr>
      </w:pPr>
      <w:r w:rsidRPr="00AB43DA">
        <w:t xml:space="preserve">Prioritná os 2: Adaptácia na nepriaznivé dôsledky zmeny klímy so zameraním na ochranu pred povodňami – IP2.1 </w:t>
      </w:r>
    </w:p>
    <w:p w14:paraId="6D97257E" w14:textId="650717C6" w:rsidR="00E53994" w:rsidRPr="00AB43DA" w:rsidRDefault="00E53994" w:rsidP="00D10C3F">
      <w:pPr>
        <w:pStyle w:val="Odsekzoznamu"/>
        <w:numPr>
          <w:ilvl w:val="1"/>
          <w:numId w:val="9"/>
        </w:numPr>
        <w:rPr>
          <w:rFonts w:cs="Century Gothic"/>
        </w:rPr>
      </w:pPr>
      <w:r w:rsidRPr="00AB43DA">
        <w:t xml:space="preserve">Prioritná os 3 Podpora riadenia rizík, riadenia mimoriadnych udalostí a odolnosti proti mimoriadnym udalostiam ovplyvneným zmenou klímy – IP 3.1 </w:t>
      </w:r>
    </w:p>
    <w:p w14:paraId="5A864D48" w14:textId="5C6CC3BC" w:rsidR="00E53994" w:rsidRPr="00AB43DA" w:rsidRDefault="00E53994" w:rsidP="00D10C3F">
      <w:pPr>
        <w:pStyle w:val="Odsekzoznamu"/>
        <w:numPr>
          <w:ilvl w:val="1"/>
          <w:numId w:val="9"/>
        </w:numPr>
        <w:rPr>
          <w:rFonts w:cs="Century Gothic"/>
        </w:rPr>
      </w:pPr>
      <w:r w:rsidRPr="00AB43DA">
        <w:t xml:space="preserve">Prioritná os 4: Energeticky efektívne nízkouhlíkové hospodárstvo (financovaná z Európskeho fondu regionálneho rozvoja) – IP 4.2, IP 4.3, IP 4.4, IP 4.5 </w:t>
      </w:r>
    </w:p>
    <w:p w14:paraId="16405807" w14:textId="04EA6857" w:rsidR="00E53994" w:rsidRPr="00AB43DA" w:rsidRDefault="00E53994" w:rsidP="00D10C3F">
      <w:pPr>
        <w:pStyle w:val="Odsekzoznamu"/>
        <w:numPr>
          <w:ilvl w:val="1"/>
          <w:numId w:val="9"/>
        </w:numPr>
      </w:pPr>
      <w:r w:rsidRPr="00AB43DA">
        <w:t xml:space="preserve">Prioritná os 6 Technická pomoc </w:t>
      </w:r>
    </w:p>
    <w:p w14:paraId="6C0A1B19" w14:textId="77777777" w:rsidR="00AB43DA" w:rsidRPr="00AB43DA" w:rsidRDefault="00AB43DA" w:rsidP="00D10C3F"/>
    <w:p w14:paraId="1D7EED2B" w14:textId="333594C8" w:rsidR="00E53994" w:rsidRPr="00AB43DA" w:rsidRDefault="00E53994" w:rsidP="00D10C3F">
      <w:pPr>
        <w:pStyle w:val="Odsekzoznamu"/>
        <w:numPr>
          <w:ilvl w:val="0"/>
          <w:numId w:val="7"/>
        </w:numPr>
      </w:pPr>
      <w:r w:rsidRPr="00AB43DA">
        <w:t xml:space="preserve">Environmentálny fond (EF) </w:t>
      </w:r>
    </w:p>
    <w:p w14:paraId="295D4FDB" w14:textId="06429265" w:rsidR="00E53994" w:rsidRPr="00AB43DA" w:rsidRDefault="00E53994" w:rsidP="00D10C3F">
      <w:pPr>
        <w:pStyle w:val="Odsekzoznamu"/>
        <w:numPr>
          <w:ilvl w:val="1"/>
          <w:numId w:val="10"/>
        </w:numPr>
        <w:rPr>
          <w:rFonts w:cs="Courier New"/>
        </w:rPr>
      </w:pPr>
      <w:r w:rsidRPr="00AB43DA">
        <w:t xml:space="preserve">A oblasť: Ochrana ovzdušia a ozónovej vrstvy Zeme </w:t>
      </w:r>
    </w:p>
    <w:p w14:paraId="7BCD581A" w14:textId="465A353C" w:rsidR="00E53994" w:rsidRPr="00AB43DA" w:rsidRDefault="00E53994" w:rsidP="00D10C3F">
      <w:pPr>
        <w:pStyle w:val="Odsekzoznamu"/>
        <w:numPr>
          <w:ilvl w:val="1"/>
          <w:numId w:val="10"/>
        </w:numPr>
        <w:rPr>
          <w:rFonts w:cs="Courier New"/>
        </w:rPr>
      </w:pPr>
      <w:r w:rsidRPr="00AB43DA">
        <w:t xml:space="preserve">B oblasť: Ochrana a využívanie vôd </w:t>
      </w:r>
    </w:p>
    <w:p w14:paraId="0FB9CB98" w14:textId="010B0B26" w:rsidR="00E53994" w:rsidRPr="00AB43DA" w:rsidRDefault="00E53994" w:rsidP="00D10C3F">
      <w:pPr>
        <w:pStyle w:val="Odsekzoznamu"/>
        <w:numPr>
          <w:ilvl w:val="1"/>
          <w:numId w:val="10"/>
        </w:numPr>
        <w:rPr>
          <w:rFonts w:cs="Courier New"/>
        </w:rPr>
      </w:pPr>
      <w:r w:rsidRPr="00AB43DA">
        <w:t xml:space="preserve">C oblasť: Rozvoj odpadového hospodárstva </w:t>
      </w:r>
    </w:p>
    <w:p w14:paraId="65C43A4B" w14:textId="1D345459" w:rsidR="00E53994" w:rsidRPr="00AB43DA" w:rsidRDefault="00E53994" w:rsidP="00D10C3F">
      <w:pPr>
        <w:pStyle w:val="Odsekzoznamu"/>
        <w:numPr>
          <w:ilvl w:val="1"/>
          <w:numId w:val="10"/>
        </w:numPr>
        <w:rPr>
          <w:rFonts w:cs="Courier New"/>
        </w:rPr>
      </w:pPr>
      <w:r w:rsidRPr="00AB43DA">
        <w:t xml:space="preserve">D oblasť: Ochrana prírody a krajiny </w:t>
      </w:r>
    </w:p>
    <w:p w14:paraId="33FD324D" w14:textId="6419D9FB" w:rsidR="00E53994" w:rsidRPr="00AB43DA" w:rsidRDefault="00E53994" w:rsidP="00D10C3F">
      <w:pPr>
        <w:pStyle w:val="Odsekzoznamu"/>
        <w:numPr>
          <w:ilvl w:val="1"/>
          <w:numId w:val="10"/>
        </w:numPr>
        <w:rPr>
          <w:rFonts w:cs="Courier New"/>
        </w:rPr>
      </w:pPr>
      <w:r w:rsidRPr="00AB43DA">
        <w:t xml:space="preserve">E oblasť: Environmentálna výchova, vzdelávanie a propagácia </w:t>
      </w:r>
    </w:p>
    <w:p w14:paraId="137F92C3" w14:textId="748E82B3" w:rsidR="00E53994" w:rsidRPr="00AB43DA" w:rsidRDefault="00E53994" w:rsidP="00D10C3F">
      <w:pPr>
        <w:pStyle w:val="Odsekzoznamu"/>
        <w:numPr>
          <w:ilvl w:val="1"/>
          <w:numId w:val="10"/>
        </w:numPr>
        <w:rPr>
          <w:rFonts w:cs="Courier New"/>
        </w:rPr>
      </w:pPr>
      <w:r w:rsidRPr="00AB43DA">
        <w:t xml:space="preserve">F oblasť: Prieskum, výskum a vývoj zameraný na zisťovanie a zlepšenie stavu životného prostredia </w:t>
      </w:r>
    </w:p>
    <w:p w14:paraId="202DEDB3" w14:textId="12639432" w:rsidR="00E53994" w:rsidRPr="00AB43DA" w:rsidRDefault="00E53994" w:rsidP="00D10C3F">
      <w:pPr>
        <w:pStyle w:val="Odsekzoznamu"/>
        <w:numPr>
          <w:ilvl w:val="1"/>
          <w:numId w:val="10"/>
        </w:numPr>
      </w:pPr>
      <w:r w:rsidRPr="00AB43DA">
        <w:t xml:space="preserve">G oblasť: Zelená investičná schéma </w:t>
      </w:r>
    </w:p>
    <w:p w14:paraId="1D04C1F9" w14:textId="4EC6D86D" w:rsidR="00E53994" w:rsidRPr="00AB43DA" w:rsidRDefault="00E53994" w:rsidP="00D10C3F">
      <w:pPr>
        <w:pStyle w:val="Odsekzoznamu"/>
        <w:numPr>
          <w:ilvl w:val="1"/>
          <w:numId w:val="10"/>
        </w:numPr>
      </w:pPr>
      <w:r w:rsidRPr="00AB43DA">
        <w:t xml:space="preserve">H oblasť: Environmentálne záťaže </w:t>
      </w:r>
    </w:p>
    <w:p w14:paraId="5A922E0B" w14:textId="3D47C36F" w:rsidR="00E53994" w:rsidRPr="00AB43DA" w:rsidRDefault="00E53994" w:rsidP="00D10C3F">
      <w:pPr>
        <w:pStyle w:val="Odsekzoznamu"/>
        <w:numPr>
          <w:ilvl w:val="1"/>
          <w:numId w:val="10"/>
        </w:numPr>
        <w:rPr>
          <w:rFonts w:cs="Courier New"/>
        </w:rPr>
      </w:pPr>
      <w:r w:rsidRPr="00AB43DA">
        <w:t xml:space="preserve">L oblasť: Zvyšovanie energetickej účinnosti existujúcich budov vrátane zatepľovania </w:t>
      </w:r>
    </w:p>
    <w:p w14:paraId="34FD4BDD" w14:textId="77777777" w:rsidR="00E53994" w:rsidRPr="00AB43DA" w:rsidRDefault="00E53994" w:rsidP="00D10C3F"/>
    <w:p w14:paraId="74543E64" w14:textId="30CE472E" w:rsidR="00E53994" w:rsidRPr="00AB43DA" w:rsidRDefault="00E53994" w:rsidP="00D10C3F">
      <w:pPr>
        <w:pStyle w:val="Odsekzoznamu"/>
        <w:numPr>
          <w:ilvl w:val="0"/>
          <w:numId w:val="7"/>
        </w:numPr>
        <w:rPr>
          <w:rFonts w:cs="Courier New"/>
        </w:rPr>
      </w:pPr>
      <w:r w:rsidRPr="00AB43DA">
        <w:t xml:space="preserve">Dotácie Ministerstva kultúry </w:t>
      </w:r>
    </w:p>
    <w:p w14:paraId="5EEA6BC0" w14:textId="3668217F" w:rsidR="00E53994" w:rsidRPr="00AB43DA" w:rsidRDefault="00E53994" w:rsidP="00D10C3F">
      <w:pPr>
        <w:pStyle w:val="Odsekzoznamu"/>
        <w:numPr>
          <w:ilvl w:val="1"/>
          <w:numId w:val="11"/>
        </w:numPr>
        <w:rPr>
          <w:rFonts w:cs="Courier New"/>
        </w:rPr>
      </w:pPr>
      <w:r w:rsidRPr="00AB43DA">
        <w:t xml:space="preserve">1 Obnovme si svoj dom / Národný cintorín v Martine </w:t>
      </w:r>
    </w:p>
    <w:p w14:paraId="62349477" w14:textId="381EBD80" w:rsidR="00E53994" w:rsidRPr="00AB43DA" w:rsidRDefault="00E53994" w:rsidP="00D10C3F">
      <w:pPr>
        <w:pStyle w:val="Odsekzoznamu"/>
        <w:numPr>
          <w:ilvl w:val="1"/>
          <w:numId w:val="11"/>
        </w:numPr>
        <w:rPr>
          <w:rFonts w:cs="Courier New"/>
        </w:rPr>
      </w:pPr>
      <w:r w:rsidRPr="00AB43DA">
        <w:t xml:space="preserve">2 Kultúrne aktivity v oblasti pamäťových inštitúcií </w:t>
      </w:r>
    </w:p>
    <w:p w14:paraId="163092C4" w14:textId="676A350B" w:rsidR="00E53994" w:rsidRPr="00AB43DA" w:rsidRDefault="00E53994" w:rsidP="00D10C3F">
      <w:pPr>
        <w:pStyle w:val="Odsekzoznamu"/>
        <w:numPr>
          <w:ilvl w:val="1"/>
          <w:numId w:val="11"/>
        </w:numPr>
        <w:rPr>
          <w:rFonts w:cs="Courier New"/>
        </w:rPr>
      </w:pPr>
      <w:r w:rsidRPr="00AB43DA">
        <w:t xml:space="preserve">3 Európske hlavné mesto kultúry 2013 – Košice </w:t>
      </w:r>
    </w:p>
    <w:p w14:paraId="607B3481" w14:textId="330BB494" w:rsidR="00E53994" w:rsidRPr="00AB43DA" w:rsidRDefault="00E53994" w:rsidP="00D10C3F">
      <w:pPr>
        <w:pStyle w:val="Odsekzoznamu"/>
        <w:numPr>
          <w:ilvl w:val="1"/>
          <w:numId w:val="11"/>
        </w:numPr>
      </w:pPr>
      <w:r w:rsidRPr="00AB43DA">
        <w:t xml:space="preserve">4 Umenie </w:t>
      </w:r>
    </w:p>
    <w:p w14:paraId="719A27C1" w14:textId="28DE1E82" w:rsidR="00E53994" w:rsidRPr="00AB43DA" w:rsidRDefault="00E53994" w:rsidP="00D10C3F">
      <w:pPr>
        <w:pStyle w:val="Odsekzoznamu"/>
        <w:numPr>
          <w:ilvl w:val="1"/>
          <w:numId w:val="11"/>
        </w:numPr>
      </w:pPr>
      <w:r w:rsidRPr="00AB43DA">
        <w:t xml:space="preserve">5 Pro Slovakia </w:t>
      </w:r>
    </w:p>
    <w:p w14:paraId="41F410B9" w14:textId="3433CDA6" w:rsidR="00E53994" w:rsidRPr="00AB43DA" w:rsidRDefault="00E53994" w:rsidP="00D10C3F">
      <w:pPr>
        <w:pStyle w:val="Odsekzoznamu"/>
        <w:numPr>
          <w:ilvl w:val="1"/>
          <w:numId w:val="11"/>
        </w:numPr>
      </w:pPr>
      <w:r w:rsidRPr="00AB43DA">
        <w:t xml:space="preserve">6 Kultúra znevýhodnených skupín </w:t>
      </w:r>
    </w:p>
    <w:p w14:paraId="4B325B8E" w14:textId="47F94580" w:rsidR="00E53994" w:rsidRPr="00AB43DA" w:rsidRDefault="00E53994" w:rsidP="00D10C3F">
      <w:pPr>
        <w:pStyle w:val="Odsekzoznamu"/>
        <w:numPr>
          <w:ilvl w:val="1"/>
          <w:numId w:val="11"/>
        </w:numPr>
        <w:rPr>
          <w:rFonts w:cs="Courier New"/>
        </w:rPr>
      </w:pPr>
      <w:r w:rsidRPr="00AB43DA">
        <w:t xml:space="preserve">7 Nehmotné kultúrne dedičstvo a kultúrno-osvetová činnosť </w:t>
      </w:r>
    </w:p>
    <w:p w14:paraId="65EF21F6" w14:textId="051A6FBB" w:rsidR="00E53994" w:rsidRPr="00AB43DA" w:rsidRDefault="00E53994" w:rsidP="00D10C3F">
      <w:pPr>
        <w:pStyle w:val="Odsekzoznamu"/>
        <w:numPr>
          <w:ilvl w:val="1"/>
          <w:numId w:val="11"/>
        </w:numPr>
        <w:rPr>
          <w:rFonts w:cs="Courier New"/>
        </w:rPr>
      </w:pPr>
      <w:r w:rsidRPr="00AB43DA">
        <w:t xml:space="preserve">8 Kultúrne poukazy </w:t>
      </w:r>
    </w:p>
    <w:p w14:paraId="0CA49EF8" w14:textId="2273460B" w:rsidR="00382700" w:rsidRDefault="00382700" w:rsidP="00D10C3F"/>
    <w:p w14:paraId="6A2AE323" w14:textId="42652A27" w:rsidR="00E11EF6" w:rsidRPr="00E11EF6" w:rsidRDefault="00E11EF6">
      <w:pPr>
        <w:ind w:firstLine="0"/>
        <w:jc w:val="left"/>
      </w:pPr>
      <w:r>
        <w:rPr>
          <w:noProof/>
          <w:lang w:eastAsia="sk-SK"/>
        </w:rPr>
        <w:drawing>
          <wp:anchor distT="0" distB="0" distL="114300" distR="114300" simplePos="0" relativeHeight="251750400" behindDoc="0" locked="0" layoutInCell="1" allowOverlap="1" wp14:anchorId="5769C25E" wp14:editId="39035009">
            <wp:simplePos x="0" y="0"/>
            <wp:positionH relativeFrom="column">
              <wp:posOffset>-128270</wp:posOffset>
            </wp:positionH>
            <wp:positionV relativeFrom="paragraph">
              <wp:posOffset>1049655</wp:posOffset>
            </wp:positionV>
            <wp:extent cx="5760720" cy="2660650"/>
            <wp:effectExtent l="0" t="0" r="0" b="6350"/>
            <wp:wrapSquare wrapText="bothSides"/>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ok 87"/>
                    <pic:cNvPicPr/>
                  </pic:nvPicPr>
                  <pic:blipFill>
                    <a:blip r:embed="rId81">
                      <a:extLst>
                        <a:ext uri="{28A0092B-C50C-407E-A947-70E740481C1C}">
                          <a14:useLocalDpi xmlns:a14="http://schemas.microsoft.com/office/drawing/2010/main" val="0"/>
                        </a:ext>
                      </a:extLst>
                    </a:blip>
                    <a:stretch>
                      <a:fillRect/>
                    </a:stretch>
                  </pic:blipFill>
                  <pic:spPr>
                    <a:xfrm>
                      <a:off x="0" y="0"/>
                      <a:ext cx="5760720" cy="2660650"/>
                    </a:xfrm>
                    <a:prstGeom prst="rect">
                      <a:avLst/>
                    </a:prstGeom>
                  </pic:spPr>
                </pic:pic>
              </a:graphicData>
            </a:graphic>
            <wp14:sizeRelH relativeFrom="page">
              <wp14:pctWidth>0</wp14:pctWidth>
            </wp14:sizeRelH>
            <wp14:sizeRelV relativeFrom="page">
              <wp14:pctHeight>0</wp14:pctHeight>
            </wp14:sizeRelV>
          </wp:anchor>
        </w:drawing>
      </w:r>
      <w:r w:rsidR="001A3F3D">
        <w:br w:type="page"/>
      </w:r>
    </w:p>
    <w:p w14:paraId="030E247D" w14:textId="0495C686" w:rsidR="007E5994" w:rsidRDefault="007E5994" w:rsidP="001A3F3D">
      <w:pPr>
        <w:pStyle w:val="Nadpis1"/>
      </w:pPr>
      <w:bookmarkStart w:id="132" w:name="_Toc94617670"/>
      <w:r>
        <w:lastRenderedPageBreak/>
        <w:t>6. Záver</w:t>
      </w:r>
      <w:bookmarkEnd w:id="132"/>
    </w:p>
    <w:p w14:paraId="5599C35E" w14:textId="77777777" w:rsidR="00C46C55" w:rsidRDefault="00C46C55" w:rsidP="00D10C3F"/>
    <w:p w14:paraId="555F3421" w14:textId="441ADCEA" w:rsidR="00965C3A" w:rsidRPr="009252B5" w:rsidRDefault="00965C3A" w:rsidP="00D10C3F">
      <w:r w:rsidRPr="009252B5">
        <w:t>Program hospodárskeho rozvoja a sociálneho rozvoja (PHRSR</w:t>
      </w:r>
      <w:r>
        <w:t xml:space="preserve"> mestskej časti Čunovo)</w:t>
      </w:r>
      <w:r w:rsidRPr="009252B5">
        <w:t xml:space="preserve"> na roky 20</w:t>
      </w:r>
      <w:r>
        <w:t>21</w:t>
      </w:r>
      <w:r w:rsidRPr="009252B5">
        <w:t>– 202</w:t>
      </w:r>
      <w:r>
        <w:t>7</w:t>
      </w:r>
      <w:r w:rsidRPr="009252B5">
        <w:t xml:space="preserve"> prestavuje strednodobý plánovací dokument vyjadrujúci súčasný stav, ale aj víziu rozvoja </w:t>
      </w:r>
      <w:r>
        <w:t>mestskej časti</w:t>
      </w:r>
      <w:r w:rsidRPr="009252B5">
        <w:t xml:space="preserve">, ktorú má samospráva záujem v nasledujúcich rokoch skutočne dosiahnuť. S cieľom formulovať budúce </w:t>
      </w:r>
      <w:r>
        <w:t>smerovanie</w:t>
      </w:r>
      <w:r w:rsidRPr="009252B5">
        <w:t xml:space="preserve"> </w:t>
      </w:r>
      <w:r>
        <w:t>mestskej časti</w:t>
      </w:r>
      <w:r w:rsidRPr="009252B5">
        <w:t xml:space="preserve"> tak, aby vízia čo najlepšie odrážala potreby občanov a iných subjektov pôsobiacich </w:t>
      </w:r>
      <w:r>
        <w:t>na území MČ</w:t>
      </w:r>
      <w:r w:rsidRPr="009252B5">
        <w:t xml:space="preserve">, vznikalo PHRSR za aktívnej pomoci zamestnancov </w:t>
      </w:r>
      <w:r>
        <w:t>miestneho úradu</w:t>
      </w:r>
      <w:r w:rsidRPr="009252B5">
        <w:t>, odborníkov, občanov a organizácií, pričom všetci títo aktéri prispeli k formulácii aktuálnych potrieb lokality, v ktorej žijú, o ktorú sa starajú a na ktorej im záleží.</w:t>
      </w:r>
    </w:p>
    <w:p w14:paraId="405FB5D2" w14:textId="48F03D63" w:rsidR="00965C3A" w:rsidRPr="009252B5" w:rsidRDefault="00965C3A" w:rsidP="00D10C3F">
      <w:r w:rsidRPr="009252B5">
        <w:t xml:space="preserve">PHRSR </w:t>
      </w:r>
      <w:r>
        <w:t>mestskej časti Čunovo</w:t>
      </w:r>
      <w:r w:rsidRPr="009252B5">
        <w:t xml:space="preserve"> bol spracovaný ako podporný dokument obsahujúci prioritné rozvojové oblasti, strategické ciele, opatrenia a aktivity podnecujúce rozvoj </w:t>
      </w:r>
      <w:r>
        <w:t>mestskej časti</w:t>
      </w:r>
      <w:r w:rsidRPr="009252B5">
        <w:t xml:space="preserve"> v súlade s platnou metodikou na vypracovanie dokumentu PHRSR, pričom dokument korešponduje s výsledkami analýz, identifikovanými problémami, ako aj s možnosťami realizácie programových zámerov, ktoré sú ovplyvňované kombináciou </w:t>
      </w:r>
      <w:r>
        <w:t xml:space="preserve">pôsobenia </w:t>
      </w:r>
      <w:r w:rsidRPr="009252B5">
        <w:t xml:space="preserve">vnútorných a vonkajších faktorov. </w:t>
      </w:r>
    </w:p>
    <w:p w14:paraId="32CF1F58" w14:textId="26C5560C" w:rsidR="00965C3A" w:rsidRPr="009252B5" w:rsidRDefault="00965C3A" w:rsidP="00D10C3F">
      <w:r w:rsidRPr="009252B5">
        <w:t xml:space="preserve">I keď sa dokument PHRSR snaží detailne popísať budúcu podobu </w:t>
      </w:r>
      <w:r>
        <w:t>územia</w:t>
      </w:r>
      <w:r w:rsidRPr="009252B5">
        <w:t xml:space="preserve"> a taktiež finančnú stránku plánovaných zámerov, treba mať na pamäti, že nie je možné s definitívnou presnosťou stanoviť budúci vývoj a</w:t>
      </w:r>
      <w:r>
        <w:t xml:space="preserve"> odhadnúť </w:t>
      </w:r>
      <w:r w:rsidRPr="009252B5">
        <w:t>celkové náklady potrebné na r</w:t>
      </w:r>
      <w:r>
        <w:t>ealizáciu aktivít</w:t>
      </w:r>
      <w:r w:rsidRPr="009252B5">
        <w:t xml:space="preserve">. Na druhej strane je zase potrebné zdôrazniť, že bez akejkoľvek predstavy o budúcich krokoch </w:t>
      </w:r>
      <w:r>
        <w:t>územia</w:t>
      </w:r>
      <w:r w:rsidRPr="009252B5">
        <w:t xml:space="preserve"> by bol </w:t>
      </w:r>
      <w:r>
        <w:t>r</w:t>
      </w:r>
      <w:r w:rsidRPr="009252B5">
        <w:t xml:space="preserve">ozvoj bezplánový, preto dokument PHRSR predstavuje významný oporný koncepčný materiál. </w:t>
      </w:r>
    </w:p>
    <w:p w14:paraId="4EF23594" w14:textId="6EB7FEDA" w:rsidR="00965C3A" w:rsidRPr="009252B5" w:rsidRDefault="00965C3A" w:rsidP="00D10C3F">
      <w:r w:rsidRPr="009252B5">
        <w:t>V období rokov 20</w:t>
      </w:r>
      <w:r>
        <w:t>21</w:t>
      </w:r>
      <w:r w:rsidRPr="009252B5">
        <w:t xml:space="preserve"> – 202</w:t>
      </w:r>
      <w:r>
        <w:t>7</w:t>
      </w:r>
      <w:r w:rsidRPr="009252B5">
        <w:t xml:space="preserve"> plánuje </w:t>
      </w:r>
      <w:r>
        <w:t xml:space="preserve">mestská časť </w:t>
      </w:r>
      <w:r w:rsidRPr="00965C3A">
        <w:t>Čunovo</w:t>
      </w:r>
      <w:r w:rsidRPr="009252B5">
        <w:t xml:space="preserve"> zrealizovať </w:t>
      </w:r>
      <w:r>
        <w:t>13 hospodárskych</w:t>
      </w:r>
      <w:r w:rsidRPr="009252B5">
        <w:t>,</w:t>
      </w:r>
      <w:r>
        <w:t xml:space="preserve"> </w:t>
      </w:r>
      <w:r w:rsidR="00633136">
        <w:t>7</w:t>
      </w:r>
      <w:r>
        <w:t xml:space="preserve"> sociálnych</w:t>
      </w:r>
      <w:r w:rsidRPr="009252B5">
        <w:t xml:space="preserve"> a</w:t>
      </w:r>
      <w:r>
        <w:t> 3 environmentálne</w:t>
      </w:r>
      <w:r w:rsidRPr="009252B5">
        <w:t xml:space="preserve"> zámer</w:t>
      </w:r>
      <w:r>
        <w:t>y</w:t>
      </w:r>
      <w:r w:rsidRPr="009252B5">
        <w:t xml:space="preserve">, na ktoré využije jednak vlastné zdroje, ale bude sa usilovať aj o získanie spolufinancovania v podobe nenávratných finančných príspevkov z národných a nadnárodných zdrojov, čo </w:t>
      </w:r>
      <w:r w:rsidR="009E2051">
        <w:t>samospráve</w:t>
      </w:r>
      <w:r w:rsidRPr="009252B5">
        <w:t xml:space="preserve"> práve dokument PHRSR umožní, keďže viaceré nenávratné finančné príspevky sú </w:t>
      </w:r>
      <w:r>
        <w:t>podmienené súladom</w:t>
      </w:r>
      <w:r w:rsidRPr="009252B5">
        <w:t xml:space="preserve"> predkladaného zámeru s dokumentom PHRSR. Každý jeden realizovaný zámer posunie </w:t>
      </w:r>
      <w:r w:rsidR="009E2051">
        <w:t>MČ Bratislava - Čunovo</w:t>
      </w:r>
      <w:r w:rsidRPr="009252B5">
        <w:t xml:space="preserve"> bližšie k naplneniu vytýčenej vízie – požadovaného stavu, ktorý chce </w:t>
      </w:r>
      <w:r>
        <w:t>v budúcnosti dosiahnuť.</w:t>
      </w:r>
      <w:r w:rsidRPr="009252B5">
        <w:t xml:space="preserve"> </w:t>
      </w:r>
    </w:p>
    <w:p w14:paraId="3CFE5AF6" w14:textId="34FAD953" w:rsidR="00965C3A" w:rsidRDefault="00965C3A" w:rsidP="00D10C3F">
      <w:r w:rsidRPr="009252B5">
        <w:t>Žijeme v dynamickom, rýchlo sa meniacom prostredí, preto bol aj PHRSR zostavený ako otvorený dokument, ktorý môže byť</w:t>
      </w:r>
      <w:r>
        <w:t xml:space="preserve"> v čase</w:t>
      </w:r>
      <w:r w:rsidRPr="009252B5">
        <w:t xml:space="preserve"> podľa potrieb </w:t>
      </w:r>
      <w:r w:rsidR="009E2051">
        <w:t>samosprávy</w:t>
      </w:r>
      <w:r>
        <w:t xml:space="preserve"> </w:t>
      </w:r>
      <w:r w:rsidRPr="009252B5">
        <w:t>aktualizovaný a revidovaný. Veríme, že realizácia jednotlivých zámerov spríjemní život občanov a pobyt návštevníko</w:t>
      </w:r>
      <w:r>
        <w:t>m</w:t>
      </w:r>
      <w:r w:rsidRPr="009252B5">
        <w:t xml:space="preserve"> a prispeje k vytvoreniu atraktívneho prostredia, v ktorom budú obyvatelia radi bývať, podnikatelia radi pôsobiť a návštevníci sa sem radi vracať. </w:t>
      </w:r>
    </w:p>
    <w:p w14:paraId="1670139B" w14:textId="64ACDB9A" w:rsidR="006C1E43" w:rsidRDefault="006C1E43" w:rsidP="00D10C3F"/>
    <w:p w14:paraId="567188EC" w14:textId="5C9EA7BD" w:rsidR="006C1E43" w:rsidRDefault="006C1E43" w:rsidP="00D10C3F"/>
    <w:p w14:paraId="4D95EDFA" w14:textId="0BD77461" w:rsidR="006C1E43" w:rsidRDefault="006C1E43" w:rsidP="00D10C3F"/>
    <w:p w14:paraId="63985792" w14:textId="66646DEE" w:rsidR="006C1E43" w:rsidRDefault="006C1E43" w:rsidP="00D10C3F"/>
    <w:p w14:paraId="35DA20E6" w14:textId="0C2CDE71" w:rsidR="006C1E43" w:rsidRDefault="006C1E43" w:rsidP="00D10C3F"/>
    <w:p w14:paraId="305E4215" w14:textId="192A50B4" w:rsidR="006C1E43" w:rsidRDefault="006C1E43" w:rsidP="00D10C3F">
      <w:r w:rsidRPr="006C1E43">
        <w:t>Zoznam tabuliek a grafov:</w:t>
      </w:r>
    </w:p>
    <w:p w14:paraId="1C8CC14F" w14:textId="531C62C7" w:rsidR="001A3F3D" w:rsidRPr="001A3F3D" w:rsidRDefault="006C1E43">
      <w:pPr>
        <w:pStyle w:val="Zoznamobrzkov"/>
        <w:tabs>
          <w:tab w:val="right" w:leader="dot" w:pos="9062"/>
        </w:tabs>
        <w:rPr>
          <w:rFonts w:asciiTheme="minorHAnsi" w:eastAsiaTheme="minorEastAsia" w:hAnsiTheme="minorHAnsi"/>
          <w:noProof/>
          <w:sz w:val="18"/>
          <w:szCs w:val="18"/>
          <w:lang w:eastAsia="sk-SK"/>
        </w:rPr>
      </w:pPr>
      <w:r w:rsidRPr="001A3F3D">
        <w:rPr>
          <w:b/>
          <w:bCs/>
          <w:sz w:val="18"/>
          <w:szCs w:val="18"/>
        </w:rPr>
        <w:fldChar w:fldCharType="begin"/>
      </w:r>
      <w:r w:rsidRPr="001A3F3D">
        <w:rPr>
          <w:b/>
          <w:bCs/>
          <w:sz w:val="18"/>
          <w:szCs w:val="18"/>
        </w:rPr>
        <w:instrText xml:space="preserve"> TOC \h \z \c "Tabuľka" </w:instrText>
      </w:r>
      <w:r w:rsidRPr="001A3F3D">
        <w:rPr>
          <w:b/>
          <w:bCs/>
          <w:sz w:val="18"/>
          <w:szCs w:val="18"/>
        </w:rPr>
        <w:fldChar w:fldCharType="separate"/>
      </w:r>
      <w:hyperlink w:anchor="_Toc89617674" w:history="1">
        <w:r w:rsidR="001A3F3D" w:rsidRPr="001A3F3D">
          <w:rPr>
            <w:rStyle w:val="Hypertextovprepojenie"/>
            <w:noProof/>
            <w:sz w:val="18"/>
            <w:szCs w:val="18"/>
          </w:rPr>
          <w:t>Tabuľka 1 Zoznam realizovaných projektov, zdroj: MČ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12</w:t>
        </w:r>
        <w:r w:rsidR="001A3F3D" w:rsidRPr="001A3F3D">
          <w:rPr>
            <w:noProof/>
            <w:webHidden/>
            <w:sz w:val="18"/>
            <w:szCs w:val="18"/>
          </w:rPr>
          <w:fldChar w:fldCharType="end"/>
        </w:r>
      </w:hyperlink>
    </w:p>
    <w:p w14:paraId="5EE0AA78" w14:textId="22477D54"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75" w:history="1">
        <w:r w:rsidR="001A3F3D" w:rsidRPr="001A3F3D">
          <w:rPr>
            <w:rStyle w:val="Hypertextovprepojenie"/>
            <w:noProof/>
            <w:sz w:val="18"/>
            <w:szCs w:val="18"/>
          </w:rPr>
          <w:t>Tabuľka 2 Vývoj počtu obyvateľov MČ Čunovo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15</w:t>
        </w:r>
        <w:r w:rsidR="001A3F3D" w:rsidRPr="001A3F3D">
          <w:rPr>
            <w:noProof/>
            <w:webHidden/>
            <w:sz w:val="18"/>
            <w:szCs w:val="18"/>
          </w:rPr>
          <w:fldChar w:fldCharType="end"/>
        </w:r>
      </w:hyperlink>
    </w:p>
    <w:p w14:paraId="6BF8B554" w14:textId="2AE468F5"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76" w:history="1">
        <w:r w:rsidR="001A3F3D" w:rsidRPr="001A3F3D">
          <w:rPr>
            <w:rStyle w:val="Hypertextovprepojenie"/>
            <w:noProof/>
            <w:sz w:val="18"/>
            <w:szCs w:val="18"/>
          </w:rPr>
          <w:t>Tabuľka 3 Prirodzený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16</w:t>
        </w:r>
        <w:r w:rsidR="001A3F3D" w:rsidRPr="001A3F3D">
          <w:rPr>
            <w:noProof/>
            <w:webHidden/>
            <w:sz w:val="18"/>
            <w:szCs w:val="18"/>
          </w:rPr>
          <w:fldChar w:fldCharType="end"/>
        </w:r>
      </w:hyperlink>
    </w:p>
    <w:p w14:paraId="3F513B65" w14:textId="38D81FC0"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77" w:history="1">
        <w:r w:rsidR="001A3F3D" w:rsidRPr="001A3F3D">
          <w:rPr>
            <w:rStyle w:val="Hypertextovprepojenie"/>
            <w:noProof/>
            <w:sz w:val="18"/>
            <w:szCs w:val="18"/>
          </w:rPr>
          <w:t>Tabuľka 4 Migračný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2A60707A" w14:textId="797800A0"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78" w:history="1">
        <w:r w:rsidR="001A3F3D" w:rsidRPr="001A3F3D">
          <w:rPr>
            <w:rStyle w:val="Hypertextovprepojenie"/>
            <w:noProof/>
            <w:sz w:val="18"/>
            <w:szCs w:val="18"/>
          </w:rPr>
          <w:t>Tabuľka 5 Celkový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50C7C98B" w14:textId="6C777347" w:rsidR="001A3F3D" w:rsidRPr="001A3F3D" w:rsidRDefault="00A02CF0" w:rsidP="001A3F3D">
      <w:pPr>
        <w:pStyle w:val="Zoznamobrzkov"/>
        <w:tabs>
          <w:tab w:val="right" w:leader="dot" w:pos="9062"/>
        </w:tabs>
        <w:ind w:left="708" w:firstLine="0"/>
        <w:rPr>
          <w:rFonts w:asciiTheme="minorHAnsi" w:eastAsiaTheme="minorEastAsia" w:hAnsiTheme="minorHAnsi"/>
          <w:noProof/>
          <w:sz w:val="18"/>
          <w:szCs w:val="18"/>
          <w:lang w:eastAsia="sk-SK"/>
        </w:rPr>
      </w:pPr>
      <w:hyperlink w:anchor="_Toc89617679" w:history="1">
        <w:r w:rsidR="001A3F3D" w:rsidRPr="001A3F3D">
          <w:rPr>
            <w:rStyle w:val="Hypertextovprepojenie"/>
            <w:noProof/>
            <w:sz w:val="18"/>
            <w:szCs w:val="18"/>
          </w:rPr>
          <w:t>Tabuľka 6 Ekonomická aktivita obyvateľstva v mestskej časti Bratislava – Čunovo za rok 2011 (ŠÚSR,2011)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_Toc89617679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23</w:t>
        </w:r>
        <w:r w:rsidR="001A3F3D" w:rsidRPr="001A3F3D">
          <w:rPr>
            <w:noProof/>
            <w:webHidden/>
            <w:sz w:val="18"/>
            <w:szCs w:val="18"/>
          </w:rPr>
          <w:fldChar w:fldCharType="end"/>
        </w:r>
      </w:hyperlink>
    </w:p>
    <w:p w14:paraId="1B8BAF71" w14:textId="180B1415"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0" w:history="1">
        <w:r w:rsidR="001A3F3D" w:rsidRPr="001A3F3D">
          <w:rPr>
            <w:rStyle w:val="Hypertextovprepojenie"/>
            <w:noProof/>
            <w:sz w:val="18"/>
            <w:szCs w:val="18"/>
          </w:rPr>
          <w:t>Tabuľka 7 Zoznam právnických subjektov v MČ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24</w:t>
        </w:r>
        <w:r w:rsidR="001A3F3D" w:rsidRPr="001A3F3D">
          <w:rPr>
            <w:noProof/>
            <w:webHidden/>
            <w:sz w:val="18"/>
            <w:szCs w:val="18"/>
          </w:rPr>
          <w:fldChar w:fldCharType="end"/>
        </w:r>
      </w:hyperlink>
    </w:p>
    <w:p w14:paraId="58D642A3" w14:textId="48705916"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1" w:history="1">
        <w:r w:rsidR="001A3F3D" w:rsidRPr="001A3F3D">
          <w:rPr>
            <w:rStyle w:val="Hypertextovprepojenie"/>
            <w:noProof/>
            <w:sz w:val="18"/>
            <w:szCs w:val="18"/>
          </w:rPr>
          <w:t>Tabuľka 8 Zoznam fyzických osôb pôsobiacich v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2EC75716" w14:textId="1016BC2C"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2" w:history="1">
        <w:r w:rsidR="001A3F3D" w:rsidRPr="001A3F3D">
          <w:rPr>
            <w:rStyle w:val="Hypertextovprepojenie"/>
            <w:noProof/>
            <w:sz w:val="18"/>
            <w:szCs w:val="18"/>
          </w:rPr>
          <w:t xml:space="preserve">Tabuľka 9 Návrh rozpočtu MČ Čunovo na rok 2020 s výhľadom na roky 2021, 2022 </w:t>
        </w:r>
        <w:r w:rsidR="001A3F3D">
          <w:rPr>
            <w:rStyle w:val="Hypertextovprepojenie"/>
            <w:noProof/>
            <w:sz w:val="18"/>
            <w:szCs w:val="18"/>
          </w:rPr>
          <w:t>.....................</w:t>
        </w:r>
        <w:r w:rsidR="001A3F3D" w:rsidRPr="001A3F3D">
          <w:rPr>
            <w:noProof/>
            <w:webHidden/>
            <w:sz w:val="18"/>
            <w:szCs w:val="18"/>
          </w:rPr>
          <w:fldChar w:fldCharType="begin"/>
        </w:r>
        <w:r w:rsidR="001A3F3D" w:rsidRPr="001A3F3D">
          <w:rPr>
            <w:noProof/>
            <w:webHidden/>
            <w:sz w:val="18"/>
            <w:szCs w:val="18"/>
          </w:rPr>
          <w:instrText xml:space="preserve"> PAGEREF _Toc89617682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3064A1BD" w14:textId="7EA8C75C"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3" w:history="1">
        <w:r w:rsidR="001A3F3D" w:rsidRPr="001A3F3D">
          <w:rPr>
            <w:rStyle w:val="Hypertextovprepojenie"/>
            <w:noProof/>
            <w:sz w:val="18"/>
            <w:szCs w:val="18"/>
          </w:rPr>
          <w:t>Tabuľka 10 Rozpočet MČ Čunovo za  rok 2019 (Interná databáza MÚ Čunovo,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_Toc89617683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26</w:t>
        </w:r>
        <w:r w:rsidR="001A3F3D" w:rsidRPr="001A3F3D">
          <w:rPr>
            <w:noProof/>
            <w:webHidden/>
            <w:sz w:val="18"/>
            <w:szCs w:val="18"/>
          </w:rPr>
          <w:fldChar w:fldCharType="end"/>
        </w:r>
      </w:hyperlink>
    </w:p>
    <w:p w14:paraId="1F9D92B9" w14:textId="7578409C"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4" w:history="1">
        <w:r w:rsidR="001A3F3D" w:rsidRPr="001A3F3D">
          <w:rPr>
            <w:rStyle w:val="Hypertextovprepojenie"/>
            <w:noProof/>
            <w:sz w:val="18"/>
            <w:szCs w:val="18"/>
          </w:rPr>
          <w:t>Tabuľka 11 Byty podľa formy vlastníctva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28</w:t>
        </w:r>
        <w:r w:rsidR="001A3F3D" w:rsidRPr="001A3F3D">
          <w:rPr>
            <w:noProof/>
            <w:webHidden/>
            <w:sz w:val="18"/>
            <w:szCs w:val="18"/>
          </w:rPr>
          <w:fldChar w:fldCharType="end"/>
        </w:r>
      </w:hyperlink>
    </w:p>
    <w:p w14:paraId="7B128C7C" w14:textId="1D67048B"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5" w:history="1">
        <w:r w:rsidR="001A3F3D" w:rsidRPr="001A3F3D">
          <w:rPr>
            <w:rStyle w:val="Hypertextovprepojenie"/>
            <w:noProof/>
            <w:sz w:val="18"/>
            <w:szCs w:val="18"/>
          </w:rPr>
          <w:t>Tabuľka 12 Spádovosť mestskej časti Bratislava –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30</w:t>
        </w:r>
        <w:r w:rsidR="001A3F3D" w:rsidRPr="001A3F3D">
          <w:rPr>
            <w:noProof/>
            <w:webHidden/>
            <w:sz w:val="18"/>
            <w:szCs w:val="18"/>
          </w:rPr>
          <w:fldChar w:fldCharType="end"/>
        </w:r>
      </w:hyperlink>
    </w:p>
    <w:p w14:paraId="11A4639E" w14:textId="14E93B76"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6" w:history="1">
        <w:r w:rsidR="001A3F3D" w:rsidRPr="001A3F3D">
          <w:rPr>
            <w:rStyle w:val="Hypertextovprepojenie"/>
            <w:noProof/>
            <w:sz w:val="18"/>
            <w:szCs w:val="18"/>
          </w:rPr>
          <w:t xml:space="preserve">Tabuľka 13 Vzdialenosť a časová dostupnosť z Čunova do okolitých okresov </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36</w:t>
        </w:r>
        <w:r w:rsidR="001A3F3D" w:rsidRPr="001A3F3D">
          <w:rPr>
            <w:noProof/>
            <w:webHidden/>
            <w:sz w:val="18"/>
            <w:szCs w:val="18"/>
          </w:rPr>
          <w:fldChar w:fldCharType="end"/>
        </w:r>
      </w:hyperlink>
    </w:p>
    <w:p w14:paraId="6A8E4D88" w14:textId="1AB6B39D"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7" w:history="1">
        <w:r w:rsidR="001A3F3D" w:rsidRPr="001A3F3D">
          <w:rPr>
            <w:rStyle w:val="Hypertextovprepojenie"/>
            <w:noProof/>
            <w:sz w:val="18"/>
            <w:szCs w:val="18"/>
          </w:rPr>
          <w:t>Tabuľka 14 Celková výmera intravilánu a extravilánu v Čunove (ÚGKK, 2020)</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39</w:t>
        </w:r>
        <w:r w:rsidR="001A3F3D" w:rsidRPr="001A3F3D">
          <w:rPr>
            <w:noProof/>
            <w:webHidden/>
            <w:sz w:val="18"/>
            <w:szCs w:val="18"/>
          </w:rPr>
          <w:fldChar w:fldCharType="end"/>
        </w:r>
      </w:hyperlink>
    </w:p>
    <w:p w14:paraId="70414FE4" w14:textId="43958CB2"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8" w:history="1">
        <w:r w:rsidR="001A3F3D" w:rsidRPr="001A3F3D">
          <w:rPr>
            <w:rStyle w:val="Hypertextovprepojenie"/>
            <w:noProof/>
            <w:sz w:val="18"/>
            <w:szCs w:val="18"/>
          </w:rPr>
          <w:t>Tabuľka 15 Lokality sústavy Natura 2000 zasahujúce do územia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44</w:t>
        </w:r>
        <w:r w:rsidR="001A3F3D" w:rsidRPr="001A3F3D">
          <w:rPr>
            <w:noProof/>
            <w:webHidden/>
            <w:sz w:val="18"/>
            <w:szCs w:val="18"/>
          </w:rPr>
          <w:fldChar w:fldCharType="end"/>
        </w:r>
      </w:hyperlink>
    </w:p>
    <w:p w14:paraId="14A2D6D7" w14:textId="45BBE2CA"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89" w:history="1">
        <w:r w:rsidR="001A3F3D" w:rsidRPr="001A3F3D">
          <w:rPr>
            <w:rStyle w:val="Hypertextovprepojenie"/>
            <w:noProof/>
            <w:sz w:val="18"/>
            <w:szCs w:val="18"/>
          </w:rPr>
          <w:t>Tabuľka 16 Ekosystémové služby prvkov zelenej infraštruktúry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_Toc89617689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45</w:t>
        </w:r>
        <w:r w:rsidR="001A3F3D" w:rsidRPr="001A3F3D">
          <w:rPr>
            <w:noProof/>
            <w:webHidden/>
            <w:sz w:val="18"/>
            <w:szCs w:val="18"/>
          </w:rPr>
          <w:fldChar w:fldCharType="end"/>
        </w:r>
      </w:hyperlink>
    </w:p>
    <w:p w14:paraId="4618B711" w14:textId="7655FEC1"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90" w:history="1">
        <w:r w:rsidR="001A3F3D" w:rsidRPr="001A3F3D">
          <w:rPr>
            <w:rStyle w:val="Hypertextovprepojenie"/>
            <w:noProof/>
            <w:sz w:val="18"/>
            <w:szCs w:val="18"/>
          </w:rPr>
          <w:t>Tabuľka 17 Ekosystémové služby prvkov modrej infraštruktúry  MČ Čunovo</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46</w:t>
        </w:r>
        <w:r w:rsidR="001A3F3D" w:rsidRPr="001A3F3D">
          <w:rPr>
            <w:noProof/>
            <w:webHidden/>
            <w:sz w:val="18"/>
            <w:szCs w:val="18"/>
          </w:rPr>
          <w:fldChar w:fldCharType="end"/>
        </w:r>
      </w:hyperlink>
    </w:p>
    <w:p w14:paraId="3D33F386" w14:textId="17A2FEFD"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91" w:history="1">
        <w:r w:rsidR="001A3F3D" w:rsidRPr="001A3F3D">
          <w:rPr>
            <w:rStyle w:val="Hypertextovprepojenie"/>
            <w:noProof/>
            <w:sz w:val="18"/>
            <w:szCs w:val="18"/>
          </w:rPr>
          <w:t>Tabuľka 18 Opatrenia a projekty PHRSR mestskej časti Bratislava – Čunovo na roky 2021 - 2027</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57</w:t>
        </w:r>
        <w:r w:rsidR="001A3F3D" w:rsidRPr="001A3F3D">
          <w:rPr>
            <w:noProof/>
            <w:webHidden/>
            <w:sz w:val="18"/>
            <w:szCs w:val="18"/>
          </w:rPr>
          <w:fldChar w:fldCharType="end"/>
        </w:r>
      </w:hyperlink>
    </w:p>
    <w:p w14:paraId="0D12282F" w14:textId="69B8D731"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692" w:history="1">
        <w:r w:rsidR="001A3F3D" w:rsidRPr="001A3F3D">
          <w:rPr>
            <w:rStyle w:val="Hypertextovprepojenie"/>
            <w:noProof/>
            <w:sz w:val="18"/>
            <w:szCs w:val="18"/>
          </w:rPr>
          <w:t>Tabuľka 19 Indikátory monitoringu</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_Toc89617692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60</w:t>
        </w:r>
        <w:r w:rsidR="001A3F3D" w:rsidRPr="001A3F3D">
          <w:rPr>
            <w:noProof/>
            <w:webHidden/>
            <w:sz w:val="18"/>
            <w:szCs w:val="18"/>
          </w:rPr>
          <w:fldChar w:fldCharType="end"/>
        </w:r>
      </w:hyperlink>
    </w:p>
    <w:p w14:paraId="3581F1C1" w14:textId="0C9C5803" w:rsidR="006C1E43" w:rsidRPr="0031727F" w:rsidRDefault="006C1E43" w:rsidP="00D10C3F">
      <w:r w:rsidRPr="001A3F3D">
        <w:rPr>
          <w:sz w:val="18"/>
          <w:szCs w:val="18"/>
        </w:rPr>
        <w:fldChar w:fldCharType="end"/>
      </w:r>
    </w:p>
    <w:p w14:paraId="72A96FEC" w14:textId="53E79260" w:rsidR="001A3F3D" w:rsidRPr="001A3F3D" w:rsidRDefault="006C1E43">
      <w:pPr>
        <w:pStyle w:val="Zoznamobrzkov"/>
        <w:tabs>
          <w:tab w:val="right" w:leader="dot" w:pos="9062"/>
        </w:tabs>
        <w:rPr>
          <w:rFonts w:asciiTheme="minorHAnsi" w:eastAsiaTheme="minorEastAsia" w:hAnsiTheme="minorHAnsi"/>
          <w:noProof/>
          <w:sz w:val="18"/>
          <w:szCs w:val="18"/>
          <w:lang w:eastAsia="sk-SK"/>
        </w:rPr>
      </w:pPr>
      <w:r w:rsidRPr="0031727F">
        <w:fldChar w:fldCharType="begin"/>
      </w:r>
      <w:r w:rsidRPr="0031727F">
        <w:instrText xml:space="preserve"> TOC \h \z \c "Graf" </w:instrText>
      </w:r>
      <w:r w:rsidRPr="0031727F">
        <w:fldChar w:fldCharType="separate"/>
      </w:r>
      <w:hyperlink w:anchor="_Toc89617769" w:history="1">
        <w:r w:rsidR="001A3F3D" w:rsidRPr="001A3F3D">
          <w:rPr>
            <w:rStyle w:val="Hypertextovprepojenie"/>
            <w:noProof/>
            <w:sz w:val="18"/>
            <w:szCs w:val="18"/>
          </w:rPr>
          <w:t>Graf 1 Vývoj počtu obyvateľov a pohlavná štruktúra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_Toc89617769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15</w:t>
        </w:r>
        <w:r w:rsidR="001A3F3D" w:rsidRPr="001A3F3D">
          <w:rPr>
            <w:noProof/>
            <w:webHidden/>
            <w:sz w:val="18"/>
            <w:szCs w:val="18"/>
          </w:rPr>
          <w:fldChar w:fldCharType="end"/>
        </w:r>
      </w:hyperlink>
    </w:p>
    <w:p w14:paraId="6937AB64" w14:textId="4839C1FE"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0" w:history="1">
        <w:r w:rsidR="001A3F3D" w:rsidRPr="001A3F3D">
          <w:rPr>
            <w:rStyle w:val="Hypertextovprepojenie"/>
            <w:noProof/>
            <w:sz w:val="18"/>
            <w:szCs w:val="18"/>
          </w:rPr>
          <w:t>Graf 2 Prirodzený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_Toc89617770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16</w:t>
        </w:r>
        <w:r w:rsidR="001A3F3D" w:rsidRPr="001A3F3D">
          <w:rPr>
            <w:noProof/>
            <w:webHidden/>
            <w:sz w:val="18"/>
            <w:szCs w:val="18"/>
          </w:rPr>
          <w:fldChar w:fldCharType="end"/>
        </w:r>
      </w:hyperlink>
    </w:p>
    <w:p w14:paraId="17B70282" w14:textId="62F3B746"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1" w:history="1">
        <w:r w:rsidR="001A3F3D" w:rsidRPr="001A3F3D">
          <w:rPr>
            <w:rStyle w:val="Hypertextovprepojenie"/>
            <w:noProof/>
            <w:sz w:val="18"/>
            <w:szCs w:val="18"/>
          </w:rPr>
          <w:t>Graf 3 Migračný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_Toc89617771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62E7ED45" w14:textId="1607C3AB"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2" w:history="1">
        <w:r w:rsidR="001A3F3D" w:rsidRPr="001A3F3D">
          <w:rPr>
            <w:rStyle w:val="Hypertextovprepojenie"/>
            <w:noProof/>
            <w:sz w:val="18"/>
            <w:szCs w:val="18"/>
          </w:rPr>
          <w:t>Graf 4 Celkový pohyb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_Toc89617772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17</w:t>
        </w:r>
        <w:r w:rsidR="001A3F3D" w:rsidRPr="001A3F3D">
          <w:rPr>
            <w:noProof/>
            <w:webHidden/>
            <w:sz w:val="18"/>
            <w:szCs w:val="18"/>
          </w:rPr>
          <w:fldChar w:fldCharType="end"/>
        </w:r>
      </w:hyperlink>
    </w:p>
    <w:p w14:paraId="76866B2C" w14:textId="2BCA48C2"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3" w:history="1">
        <w:r w:rsidR="001A3F3D" w:rsidRPr="001A3F3D">
          <w:rPr>
            <w:rStyle w:val="Hypertextovprepojenie"/>
            <w:noProof/>
            <w:sz w:val="18"/>
            <w:szCs w:val="18"/>
          </w:rPr>
          <w:t>Graf 5 Vývoj počtu obyvateľov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_Toc89617773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18</w:t>
        </w:r>
        <w:r w:rsidR="001A3F3D" w:rsidRPr="001A3F3D">
          <w:rPr>
            <w:noProof/>
            <w:webHidden/>
            <w:sz w:val="18"/>
            <w:szCs w:val="18"/>
          </w:rPr>
          <w:fldChar w:fldCharType="end"/>
        </w:r>
      </w:hyperlink>
    </w:p>
    <w:p w14:paraId="1DCA6189" w14:textId="1ED86CD5"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4" w:history="1">
        <w:r w:rsidR="001A3F3D" w:rsidRPr="001A3F3D">
          <w:rPr>
            <w:rStyle w:val="Hypertextovprepojenie"/>
            <w:noProof/>
            <w:sz w:val="18"/>
            <w:szCs w:val="18"/>
          </w:rPr>
          <w:t>Graf 6 Veková štruktúra obyvateľstva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_Toc89617774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19</w:t>
        </w:r>
        <w:r w:rsidR="001A3F3D" w:rsidRPr="001A3F3D">
          <w:rPr>
            <w:noProof/>
            <w:webHidden/>
            <w:sz w:val="18"/>
            <w:szCs w:val="18"/>
          </w:rPr>
          <w:fldChar w:fldCharType="end"/>
        </w:r>
      </w:hyperlink>
    </w:p>
    <w:p w14:paraId="780C83A2" w14:textId="2D409814"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5" w:history="1">
        <w:r w:rsidR="001A3F3D" w:rsidRPr="001A3F3D">
          <w:rPr>
            <w:rStyle w:val="Hypertextovprepojenie"/>
            <w:noProof/>
            <w:sz w:val="18"/>
            <w:szCs w:val="18"/>
          </w:rPr>
          <w:t>Graf 7 Index starnutia, (ŠÚSR 2021)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_Toc89617775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19</w:t>
        </w:r>
        <w:r w:rsidR="001A3F3D" w:rsidRPr="001A3F3D">
          <w:rPr>
            <w:noProof/>
            <w:webHidden/>
            <w:sz w:val="18"/>
            <w:szCs w:val="18"/>
          </w:rPr>
          <w:fldChar w:fldCharType="end"/>
        </w:r>
      </w:hyperlink>
    </w:p>
    <w:p w14:paraId="1322C6E7" w14:textId="663DB56A"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6" w:history="1">
        <w:r w:rsidR="001A3F3D" w:rsidRPr="001A3F3D">
          <w:rPr>
            <w:rStyle w:val="Hypertextovprepojenie"/>
            <w:noProof/>
            <w:sz w:val="18"/>
            <w:szCs w:val="18"/>
          </w:rPr>
          <w:t>Graf 8 Vzdelanostná štruktúra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_Toc89617776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20</w:t>
        </w:r>
        <w:r w:rsidR="001A3F3D" w:rsidRPr="001A3F3D">
          <w:rPr>
            <w:noProof/>
            <w:webHidden/>
            <w:sz w:val="18"/>
            <w:szCs w:val="18"/>
          </w:rPr>
          <w:fldChar w:fldCharType="end"/>
        </w:r>
      </w:hyperlink>
    </w:p>
    <w:p w14:paraId="383558DF" w14:textId="1C46A5D0"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7" w:history="1">
        <w:r w:rsidR="001A3F3D" w:rsidRPr="001A3F3D">
          <w:rPr>
            <w:rStyle w:val="Hypertextovprepojenie"/>
            <w:noProof/>
            <w:sz w:val="18"/>
            <w:szCs w:val="18"/>
          </w:rPr>
          <w:t>Graf 9 Národnostné zloženie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_Toc89617777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21</w:t>
        </w:r>
        <w:r w:rsidR="001A3F3D" w:rsidRPr="001A3F3D">
          <w:rPr>
            <w:noProof/>
            <w:webHidden/>
            <w:sz w:val="18"/>
            <w:szCs w:val="18"/>
          </w:rPr>
          <w:fldChar w:fldCharType="end"/>
        </w:r>
      </w:hyperlink>
    </w:p>
    <w:p w14:paraId="719F2B64" w14:textId="7401DA0F" w:rsidR="001A3F3D" w:rsidRPr="001A3F3D" w:rsidRDefault="00A02CF0">
      <w:pPr>
        <w:pStyle w:val="Zoznamobrzkov"/>
        <w:tabs>
          <w:tab w:val="right" w:leader="dot" w:pos="9062"/>
        </w:tabs>
        <w:rPr>
          <w:rFonts w:asciiTheme="minorHAnsi" w:eastAsiaTheme="minorEastAsia" w:hAnsiTheme="minorHAnsi"/>
          <w:noProof/>
          <w:sz w:val="18"/>
          <w:szCs w:val="18"/>
          <w:lang w:eastAsia="sk-SK"/>
        </w:rPr>
      </w:pPr>
      <w:hyperlink w:anchor="_Toc89617778" w:history="1">
        <w:r w:rsidR="001A3F3D" w:rsidRPr="001A3F3D">
          <w:rPr>
            <w:rStyle w:val="Hypertextovprepojenie"/>
            <w:noProof/>
            <w:sz w:val="18"/>
            <w:szCs w:val="18"/>
          </w:rPr>
          <w:t>Graf 10 Religiózna štruktúra obyvateľstva (Sčítanie obyvateľov, domov, bytov , 2011)</w:t>
        </w:r>
        <w:r w:rsidR="001A3F3D" w:rsidRPr="001A3F3D">
          <w:rPr>
            <w:noProof/>
            <w:webHidden/>
            <w:sz w:val="18"/>
            <w:szCs w:val="18"/>
          </w:rPr>
          <w:tab/>
        </w:r>
        <w:r w:rsidR="001A3F3D" w:rsidRPr="001A3F3D">
          <w:rPr>
            <w:noProof/>
            <w:webHidden/>
            <w:sz w:val="18"/>
            <w:szCs w:val="18"/>
          </w:rPr>
          <w:fldChar w:fldCharType="begin"/>
        </w:r>
        <w:r w:rsidR="001A3F3D" w:rsidRPr="001A3F3D">
          <w:rPr>
            <w:noProof/>
            <w:webHidden/>
            <w:sz w:val="18"/>
            <w:szCs w:val="18"/>
          </w:rPr>
          <w:instrText xml:space="preserve"> PAGEREF _Toc89617778 \h </w:instrText>
        </w:r>
        <w:r w:rsidR="001A3F3D" w:rsidRPr="001A3F3D">
          <w:rPr>
            <w:noProof/>
            <w:webHidden/>
            <w:sz w:val="18"/>
            <w:szCs w:val="18"/>
          </w:rPr>
        </w:r>
        <w:r w:rsidR="001A3F3D" w:rsidRPr="001A3F3D">
          <w:rPr>
            <w:noProof/>
            <w:webHidden/>
            <w:sz w:val="18"/>
            <w:szCs w:val="18"/>
          </w:rPr>
          <w:fldChar w:fldCharType="separate"/>
        </w:r>
        <w:r w:rsidR="009C7F21">
          <w:rPr>
            <w:noProof/>
            <w:webHidden/>
            <w:sz w:val="18"/>
            <w:szCs w:val="18"/>
          </w:rPr>
          <w:t>22</w:t>
        </w:r>
        <w:r w:rsidR="001A3F3D" w:rsidRPr="001A3F3D">
          <w:rPr>
            <w:noProof/>
            <w:webHidden/>
            <w:sz w:val="18"/>
            <w:szCs w:val="18"/>
          </w:rPr>
          <w:fldChar w:fldCharType="end"/>
        </w:r>
      </w:hyperlink>
    </w:p>
    <w:p w14:paraId="275E626D" w14:textId="02508701" w:rsidR="007E5994" w:rsidRPr="0031727F" w:rsidRDefault="006C1E43" w:rsidP="00D10C3F">
      <w:r w:rsidRPr="0031727F">
        <w:fldChar w:fldCharType="end"/>
      </w:r>
    </w:p>
    <w:p w14:paraId="550C9992" w14:textId="6FF6E937" w:rsidR="00D06DF8" w:rsidRPr="00D06DF8" w:rsidRDefault="006C1E43">
      <w:pPr>
        <w:pStyle w:val="Zoznamobrzkov"/>
        <w:tabs>
          <w:tab w:val="right" w:leader="dot" w:pos="9062"/>
        </w:tabs>
        <w:rPr>
          <w:rFonts w:asciiTheme="minorHAnsi" w:eastAsiaTheme="minorEastAsia" w:hAnsiTheme="minorHAnsi"/>
          <w:noProof/>
          <w:sz w:val="18"/>
          <w:szCs w:val="18"/>
          <w:lang w:eastAsia="sk-SK"/>
        </w:rPr>
      </w:pPr>
      <w:r w:rsidRPr="00D06DF8">
        <w:rPr>
          <w:sz w:val="18"/>
          <w:szCs w:val="18"/>
        </w:rPr>
        <w:fldChar w:fldCharType="begin"/>
      </w:r>
      <w:r w:rsidRPr="00D06DF8">
        <w:rPr>
          <w:sz w:val="18"/>
          <w:szCs w:val="18"/>
        </w:rPr>
        <w:instrText xml:space="preserve"> TOC \h \z \c "Obrázok" </w:instrText>
      </w:r>
      <w:r w:rsidRPr="00D06DF8">
        <w:rPr>
          <w:sz w:val="18"/>
          <w:szCs w:val="18"/>
        </w:rPr>
        <w:fldChar w:fldCharType="separate"/>
      </w:r>
      <w:hyperlink w:anchor="_Toc93058560" w:history="1">
        <w:r w:rsidR="00D06DF8" w:rsidRPr="00D06DF8">
          <w:rPr>
            <w:rStyle w:val="Hypertextovprepojenie"/>
            <w:noProof/>
            <w:sz w:val="18"/>
            <w:szCs w:val="18"/>
          </w:rPr>
          <w:t>Obrázok 1 Hodnotenie finančného zdravia MČ Čunovo (INEKO, 2018)</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_Toc93058560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27</w:t>
        </w:r>
        <w:r w:rsidR="00D06DF8" w:rsidRPr="00D06DF8">
          <w:rPr>
            <w:noProof/>
            <w:webHidden/>
            <w:sz w:val="18"/>
            <w:szCs w:val="18"/>
          </w:rPr>
          <w:fldChar w:fldCharType="end"/>
        </w:r>
      </w:hyperlink>
    </w:p>
    <w:p w14:paraId="5F6C695A" w14:textId="69B721E0"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2" w:anchor="_Toc93058561" w:history="1">
        <w:r w:rsidR="00D06DF8" w:rsidRPr="00D06DF8">
          <w:rPr>
            <w:rStyle w:val="Hypertextovprepojenie"/>
            <w:noProof/>
            <w:sz w:val="18"/>
            <w:szCs w:val="18"/>
          </w:rPr>
          <w:t>Obrázok 2 Areál vodných športov Divoká voda Čunovo (Divoká voda, 2020)</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_Toc93058561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30</w:t>
        </w:r>
        <w:r w:rsidR="00D06DF8" w:rsidRPr="00D06DF8">
          <w:rPr>
            <w:noProof/>
            <w:webHidden/>
            <w:sz w:val="18"/>
            <w:szCs w:val="18"/>
          </w:rPr>
          <w:fldChar w:fldCharType="end"/>
        </w:r>
      </w:hyperlink>
    </w:p>
    <w:p w14:paraId="5D129070" w14:textId="46A2FC3B"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3" w:anchor="_Toc93058562" w:history="1">
        <w:r w:rsidR="00D06DF8" w:rsidRPr="00D06DF8">
          <w:rPr>
            <w:rStyle w:val="Hypertextovprepojenie"/>
            <w:noProof/>
            <w:sz w:val="18"/>
            <w:szCs w:val="18"/>
          </w:rPr>
          <w:t>Obrázok 3 Kostol sv. Michala Archaniela v Čunove (Ephoto, 2012)</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_Toc93058562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30</w:t>
        </w:r>
        <w:r w:rsidR="00D06DF8" w:rsidRPr="00D06DF8">
          <w:rPr>
            <w:noProof/>
            <w:webHidden/>
            <w:sz w:val="18"/>
            <w:szCs w:val="18"/>
          </w:rPr>
          <w:fldChar w:fldCharType="end"/>
        </w:r>
      </w:hyperlink>
    </w:p>
    <w:p w14:paraId="2C3C045C" w14:textId="6F6D9871"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4" w:anchor="_Toc93058563" w:history="1">
        <w:r w:rsidR="00D06DF8" w:rsidRPr="00D06DF8">
          <w:rPr>
            <w:rStyle w:val="Hypertextovprepojenie"/>
            <w:noProof/>
            <w:sz w:val="18"/>
            <w:szCs w:val="18"/>
          </w:rPr>
          <w:t>Obrázok 4 Kaštieľ v Čunove (Ephoto, 2012)</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_Toc93058563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31</w:t>
        </w:r>
        <w:r w:rsidR="00D06DF8" w:rsidRPr="00D06DF8">
          <w:rPr>
            <w:noProof/>
            <w:webHidden/>
            <w:sz w:val="18"/>
            <w:szCs w:val="18"/>
          </w:rPr>
          <w:fldChar w:fldCharType="end"/>
        </w:r>
      </w:hyperlink>
    </w:p>
    <w:p w14:paraId="158017F0" w14:textId="3704B5CC"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5" w:anchor="_Toc93058564" w:history="1">
        <w:r w:rsidR="00D06DF8" w:rsidRPr="00D06DF8">
          <w:rPr>
            <w:rStyle w:val="Hypertextovprepojenie"/>
            <w:noProof/>
            <w:sz w:val="18"/>
            <w:szCs w:val="18"/>
          </w:rPr>
          <w:t>Obrázok 5 Múzeum moderného umenia Danubiana (Interná databáza MÚ Čunovo, 2020)</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_Toc93058564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31</w:t>
        </w:r>
        <w:r w:rsidR="00D06DF8" w:rsidRPr="00D06DF8">
          <w:rPr>
            <w:noProof/>
            <w:webHidden/>
            <w:sz w:val="18"/>
            <w:szCs w:val="18"/>
          </w:rPr>
          <w:fldChar w:fldCharType="end"/>
        </w:r>
      </w:hyperlink>
    </w:p>
    <w:p w14:paraId="6E2315D8" w14:textId="4507E67E"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6" w:anchor="_Toc93058565" w:history="1">
        <w:r w:rsidR="00D06DF8" w:rsidRPr="00D06DF8">
          <w:rPr>
            <w:rStyle w:val="Hypertextovprepojenie"/>
            <w:noProof/>
            <w:sz w:val="18"/>
            <w:szCs w:val="18"/>
          </w:rPr>
          <w:t>Obrázok 6 Pamätník obetiam 2. svetovej vojny (Interná databáza MÚ Čunovo, 2020)</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_Toc93058565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31</w:t>
        </w:r>
        <w:r w:rsidR="00D06DF8" w:rsidRPr="00D06DF8">
          <w:rPr>
            <w:noProof/>
            <w:webHidden/>
            <w:sz w:val="18"/>
            <w:szCs w:val="18"/>
          </w:rPr>
          <w:fldChar w:fldCharType="end"/>
        </w:r>
      </w:hyperlink>
    </w:p>
    <w:p w14:paraId="530A007F" w14:textId="4B85CAF8"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7" w:anchor="_Toc93058566" w:history="1">
        <w:r w:rsidR="00D06DF8" w:rsidRPr="00D06DF8">
          <w:rPr>
            <w:rStyle w:val="Hypertextovprepojenie"/>
            <w:noProof/>
            <w:sz w:val="18"/>
            <w:szCs w:val="18"/>
          </w:rPr>
          <w:t>Obrázok 7 Folklórny súbor Čunovský kŕdeľ (Čunovský kŕdeľ, 2019)</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_Toc93058566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32</w:t>
        </w:r>
        <w:r w:rsidR="00D06DF8" w:rsidRPr="00D06DF8">
          <w:rPr>
            <w:noProof/>
            <w:webHidden/>
            <w:sz w:val="18"/>
            <w:szCs w:val="18"/>
          </w:rPr>
          <w:fldChar w:fldCharType="end"/>
        </w:r>
      </w:hyperlink>
    </w:p>
    <w:p w14:paraId="41C1D9E2" w14:textId="6EC559D3"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8" w:anchor="_Toc93058567" w:history="1">
        <w:r w:rsidR="00D06DF8" w:rsidRPr="00D06DF8">
          <w:rPr>
            <w:rStyle w:val="Hypertextovprepojenie"/>
            <w:noProof/>
            <w:sz w:val="18"/>
            <w:szCs w:val="18"/>
          </w:rPr>
          <w:t>Obrázok 8 OZ Danube runners (2019)</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_Toc93058567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34</w:t>
        </w:r>
        <w:r w:rsidR="00D06DF8" w:rsidRPr="00D06DF8">
          <w:rPr>
            <w:noProof/>
            <w:webHidden/>
            <w:sz w:val="18"/>
            <w:szCs w:val="18"/>
          </w:rPr>
          <w:fldChar w:fldCharType="end"/>
        </w:r>
      </w:hyperlink>
    </w:p>
    <w:p w14:paraId="44D09376" w14:textId="67B1FA13" w:rsidR="00D06DF8" w:rsidRPr="00D06DF8" w:rsidRDefault="00A02CF0">
      <w:pPr>
        <w:pStyle w:val="Zoznamobrzkov"/>
        <w:tabs>
          <w:tab w:val="right" w:leader="dot" w:pos="9062"/>
        </w:tabs>
        <w:rPr>
          <w:rFonts w:asciiTheme="minorHAnsi" w:eastAsiaTheme="minorEastAsia" w:hAnsiTheme="minorHAnsi"/>
          <w:noProof/>
          <w:sz w:val="18"/>
          <w:szCs w:val="18"/>
          <w:lang w:eastAsia="sk-SK"/>
        </w:rPr>
      </w:pPr>
      <w:hyperlink r:id="rId89" w:anchor="_Toc93058568" w:history="1">
        <w:r w:rsidR="00D06DF8" w:rsidRPr="00D06DF8">
          <w:rPr>
            <w:rStyle w:val="Hypertextovprepojenie"/>
            <w:noProof/>
            <w:sz w:val="18"/>
            <w:szCs w:val="18"/>
          </w:rPr>
          <w:t>Obrázok 9 Osobný prístav v Čunove (Zomato, 2020)</w:t>
        </w:r>
        <w:r w:rsidR="00D06DF8" w:rsidRPr="00D06DF8">
          <w:rPr>
            <w:noProof/>
            <w:webHidden/>
            <w:sz w:val="18"/>
            <w:szCs w:val="18"/>
          </w:rPr>
          <w:tab/>
        </w:r>
        <w:r w:rsidR="00D06DF8" w:rsidRPr="00D06DF8">
          <w:rPr>
            <w:noProof/>
            <w:webHidden/>
            <w:sz w:val="18"/>
            <w:szCs w:val="18"/>
          </w:rPr>
          <w:fldChar w:fldCharType="begin"/>
        </w:r>
        <w:r w:rsidR="00D06DF8" w:rsidRPr="00D06DF8">
          <w:rPr>
            <w:noProof/>
            <w:webHidden/>
            <w:sz w:val="18"/>
            <w:szCs w:val="18"/>
          </w:rPr>
          <w:instrText xml:space="preserve"> PAGEREF _Toc93058568 \h </w:instrText>
        </w:r>
        <w:r w:rsidR="00D06DF8" w:rsidRPr="00D06DF8">
          <w:rPr>
            <w:noProof/>
            <w:webHidden/>
            <w:sz w:val="18"/>
            <w:szCs w:val="18"/>
          </w:rPr>
        </w:r>
        <w:r w:rsidR="00D06DF8" w:rsidRPr="00D06DF8">
          <w:rPr>
            <w:noProof/>
            <w:webHidden/>
            <w:sz w:val="18"/>
            <w:szCs w:val="18"/>
          </w:rPr>
          <w:fldChar w:fldCharType="separate"/>
        </w:r>
        <w:r w:rsidR="00D06DF8" w:rsidRPr="00D06DF8">
          <w:rPr>
            <w:noProof/>
            <w:webHidden/>
            <w:sz w:val="18"/>
            <w:szCs w:val="18"/>
          </w:rPr>
          <w:t>36</w:t>
        </w:r>
        <w:r w:rsidR="00D06DF8" w:rsidRPr="00D06DF8">
          <w:rPr>
            <w:noProof/>
            <w:webHidden/>
            <w:sz w:val="18"/>
            <w:szCs w:val="18"/>
          </w:rPr>
          <w:fldChar w:fldCharType="end"/>
        </w:r>
      </w:hyperlink>
    </w:p>
    <w:p w14:paraId="5970AB4C" w14:textId="10B5DFF9" w:rsidR="00365708" w:rsidRDefault="006C1E43" w:rsidP="008C1A27">
      <w:pPr>
        <w:ind w:firstLine="0"/>
      </w:pPr>
      <w:r w:rsidRPr="00D06DF8">
        <w:rPr>
          <w:sz w:val="18"/>
          <w:szCs w:val="18"/>
        </w:rPr>
        <w:fldChar w:fldCharType="end"/>
      </w:r>
    </w:p>
    <w:p w14:paraId="76970B2B" w14:textId="2873D7EA" w:rsidR="00B92F54" w:rsidRPr="008C1A27" w:rsidRDefault="00B92F54" w:rsidP="00B92F54">
      <w:pPr>
        <w:ind w:firstLine="0"/>
        <w:rPr>
          <w:sz w:val="18"/>
          <w:szCs w:val="18"/>
        </w:rPr>
      </w:pPr>
    </w:p>
    <w:p w14:paraId="44ECE1F6" w14:textId="77777777" w:rsidR="00B92F54" w:rsidRDefault="00B92F54">
      <w:pPr>
        <w:ind w:firstLine="0"/>
        <w:jc w:val="left"/>
      </w:pPr>
      <w:r>
        <w:br w:type="page"/>
      </w:r>
    </w:p>
    <w:p w14:paraId="67D37910" w14:textId="7F2EE3FA" w:rsidR="0031727F" w:rsidRDefault="0031727F" w:rsidP="00D10C3F">
      <w:r w:rsidRPr="0031727F">
        <w:lastRenderedPageBreak/>
        <w:t>Zoznam použitých skratiek:</w:t>
      </w:r>
    </w:p>
    <w:p w14:paraId="0981189F" w14:textId="55DDFED2" w:rsidR="0031727F" w:rsidRPr="008C1A27" w:rsidRDefault="0031727F" w:rsidP="00D10C3F">
      <w:pPr>
        <w:rPr>
          <w:sz w:val="18"/>
          <w:szCs w:val="18"/>
        </w:rPr>
      </w:pPr>
      <w:r w:rsidRPr="008C1A27">
        <w:rPr>
          <w:sz w:val="18"/>
          <w:szCs w:val="18"/>
        </w:rPr>
        <w:t>BD – Bude doplnené</w:t>
      </w:r>
    </w:p>
    <w:p w14:paraId="408592A9" w14:textId="681BC01D" w:rsidR="00A42A95" w:rsidRPr="008C1A27" w:rsidRDefault="00A42A95" w:rsidP="00D10C3F">
      <w:pPr>
        <w:rPr>
          <w:sz w:val="18"/>
          <w:szCs w:val="18"/>
        </w:rPr>
      </w:pPr>
      <w:r w:rsidRPr="008C1A27">
        <w:rPr>
          <w:sz w:val="18"/>
          <w:szCs w:val="18"/>
        </w:rPr>
        <w:t>EAO – Ekonomicky aktívne obyvateľstvo</w:t>
      </w:r>
    </w:p>
    <w:p w14:paraId="0BA5F6B9" w14:textId="22ED6FC1" w:rsidR="00A42A95" w:rsidRPr="008C1A27" w:rsidRDefault="00A42A95" w:rsidP="00D10C3F">
      <w:pPr>
        <w:rPr>
          <w:sz w:val="18"/>
          <w:szCs w:val="18"/>
        </w:rPr>
      </w:pPr>
      <w:r w:rsidRPr="008C1A27">
        <w:rPr>
          <w:sz w:val="18"/>
          <w:szCs w:val="18"/>
        </w:rPr>
        <w:t>EF – Environmentálny fond</w:t>
      </w:r>
    </w:p>
    <w:p w14:paraId="56F5A157" w14:textId="12D21B41" w:rsidR="00A42A95" w:rsidRPr="008C1A27" w:rsidRDefault="00A42A95" w:rsidP="00D10C3F">
      <w:pPr>
        <w:rPr>
          <w:sz w:val="18"/>
          <w:szCs w:val="18"/>
        </w:rPr>
      </w:pPr>
      <w:r w:rsidRPr="008C1A27">
        <w:rPr>
          <w:sz w:val="18"/>
          <w:szCs w:val="18"/>
        </w:rPr>
        <w:t>ENO – Ekonomicky neaktívne obyvateľstvo</w:t>
      </w:r>
    </w:p>
    <w:p w14:paraId="389A2F0E" w14:textId="77777777" w:rsidR="0031727F" w:rsidRPr="008C1A27" w:rsidRDefault="0031727F" w:rsidP="00D10C3F">
      <w:pPr>
        <w:rPr>
          <w:sz w:val="18"/>
          <w:szCs w:val="18"/>
        </w:rPr>
      </w:pPr>
      <w:r w:rsidRPr="008C1A27">
        <w:rPr>
          <w:sz w:val="18"/>
          <w:szCs w:val="18"/>
        </w:rPr>
        <w:t>EÚ – Európska únia</w:t>
      </w:r>
    </w:p>
    <w:p w14:paraId="0E0BF4C5" w14:textId="0831E078" w:rsidR="0031727F" w:rsidRPr="008C1A27" w:rsidRDefault="0031727F" w:rsidP="00D10C3F">
      <w:pPr>
        <w:rPr>
          <w:sz w:val="18"/>
          <w:szCs w:val="18"/>
        </w:rPr>
      </w:pPr>
      <w:r w:rsidRPr="008C1A27">
        <w:rPr>
          <w:sz w:val="18"/>
          <w:szCs w:val="18"/>
        </w:rPr>
        <w:t>FO – Fyzická osoba</w:t>
      </w:r>
    </w:p>
    <w:p w14:paraId="7C7D082C" w14:textId="76FE9C67" w:rsidR="00A42A95" w:rsidRPr="008C1A27" w:rsidRDefault="00A42A95" w:rsidP="00D10C3F">
      <w:pPr>
        <w:rPr>
          <w:sz w:val="18"/>
          <w:szCs w:val="18"/>
        </w:rPr>
      </w:pPr>
      <w:r w:rsidRPr="008C1A27">
        <w:rPr>
          <w:sz w:val="18"/>
          <w:szCs w:val="18"/>
        </w:rPr>
        <w:t>CHKO – Chránená krajinná oblasť</w:t>
      </w:r>
    </w:p>
    <w:p w14:paraId="20C320CB" w14:textId="222DD4A9" w:rsidR="00A42A95" w:rsidRPr="008C1A27" w:rsidRDefault="00A42A95" w:rsidP="00D10C3F">
      <w:pPr>
        <w:rPr>
          <w:sz w:val="18"/>
          <w:szCs w:val="18"/>
        </w:rPr>
      </w:pPr>
      <w:r w:rsidRPr="008C1A27">
        <w:rPr>
          <w:sz w:val="18"/>
          <w:szCs w:val="18"/>
        </w:rPr>
        <w:t>CHVÚ – Chránené vtáčie územie</w:t>
      </w:r>
    </w:p>
    <w:p w14:paraId="53441968" w14:textId="61D5C11E" w:rsidR="00A42A95" w:rsidRPr="008C1A27" w:rsidRDefault="00A42A95" w:rsidP="00D10C3F">
      <w:pPr>
        <w:rPr>
          <w:sz w:val="18"/>
          <w:szCs w:val="18"/>
        </w:rPr>
      </w:pPr>
      <w:r w:rsidRPr="008C1A27">
        <w:rPr>
          <w:sz w:val="18"/>
          <w:szCs w:val="18"/>
        </w:rPr>
        <w:t>MaHS – Monitorovacie a hodnotiace správy</w:t>
      </w:r>
    </w:p>
    <w:p w14:paraId="7BB9E462" w14:textId="4A9AE942" w:rsidR="0031727F" w:rsidRPr="008C1A27" w:rsidRDefault="0031727F" w:rsidP="00D10C3F">
      <w:pPr>
        <w:rPr>
          <w:sz w:val="18"/>
          <w:szCs w:val="18"/>
        </w:rPr>
      </w:pPr>
      <w:r w:rsidRPr="008C1A27">
        <w:rPr>
          <w:sz w:val="18"/>
          <w:szCs w:val="18"/>
        </w:rPr>
        <w:t>MAS – Miestna akčná skupina</w:t>
      </w:r>
    </w:p>
    <w:p w14:paraId="33F360B8" w14:textId="5F7A2808" w:rsidR="000F245C" w:rsidRPr="008C1A27" w:rsidRDefault="000F245C" w:rsidP="00D10C3F">
      <w:pPr>
        <w:rPr>
          <w:sz w:val="18"/>
          <w:szCs w:val="18"/>
        </w:rPr>
      </w:pPr>
      <w:r w:rsidRPr="008C1A27">
        <w:rPr>
          <w:sz w:val="18"/>
          <w:szCs w:val="18"/>
        </w:rPr>
        <w:t>MČ – Mestská časť</w:t>
      </w:r>
    </w:p>
    <w:p w14:paraId="6C5E94F8" w14:textId="739076FE" w:rsidR="00A42A95" w:rsidRPr="008C1A27" w:rsidRDefault="00A42A95" w:rsidP="00D10C3F">
      <w:pPr>
        <w:rPr>
          <w:sz w:val="18"/>
          <w:szCs w:val="18"/>
        </w:rPr>
      </w:pPr>
      <w:r w:rsidRPr="008C1A27">
        <w:rPr>
          <w:sz w:val="18"/>
          <w:szCs w:val="18"/>
        </w:rPr>
        <w:t>MHD – Mestská hromadná doprava</w:t>
      </w:r>
    </w:p>
    <w:p w14:paraId="0C1DC2CD" w14:textId="77777777" w:rsidR="0031727F" w:rsidRPr="008C1A27" w:rsidRDefault="0031727F" w:rsidP="00D10C3F">
      <w:pPr>
        <w:rPr>
          <w:sz w:val="18"/>
          <w:szCs w:val="18"/>
        </w:rPr>
      </w:pPr>
      <w:r w:rsidRPr="008C1A27">
        <w:rPr>
          <w:sz w:val="18"/>
          <w:szCs w:val="18"/>
        </w:rPr>
        <w:t>MRK – Marginalizované rómske komunity</w:t>
      </w:r>
    </w:p>
    <w:p w14:paraId="6CC6D8AF" w14:textId="06D22A3C" w:rsidR="0031727F" w:rsidRPr="008C1A27" w:rsidRDefault="0031727F" w:rsidP="00D10C3F">
      <w:pPr>
        <w:rPr>
          <w:sz w:val="18"/>
          <w:szCs w:val="18"/>
        </w:rPr>
      </w:pPr>
      <w:r w:rsidRPr="008C1A27">
        <w:rPr>
          <w:sz w:val="18"/>
          <w:szCs w:val="18"/>
        </w:rPr>
        <w:t>MŠ – Materská škola</w:t>
      </w:r>
    </w:p>
    <w:p w14:paraId="47AAFF56" w14:textId="04945C05" w:rsidR="000F245C" w:rsidRPr="008C1A27" w:rsidRDefault="000F245C" w:rsidP="00D10C3F">
      <w:pPr>
        <w:rPr>
          <w:sz w:val="18"/>
          <w:szCs w:val="18"/>
        </w:rPr>
      </w:pPr>
      <w:r w:rsidRPr="008C1A27">
        <w:rPr>
          <w:sz w:val="18"/>
          <w:szCs w:val="18"/>
        </w:rPr>
        <w:t>MÚ – Miestny úrad</w:t>
      </w:r>
    </w:p>
    <w:p w14:paraId="2373A3D8" w14:textId="605E79A2" w:rsidR="0031727F" w:rsidRPr="008C1A27" w:rsidRDefault="0031727F" w:rsidP="00D10C3F">
      <w:pPr>
        <w:rPr>
          <w:sz w:val="18"/>
          <w:szCs w:val="18"/>
        </w:rPr>
      </w:pPr>
      <w:r w:rsidRPr="008C1A27">
        <w:rPr>
          <w:sz w:val="18"/>
          <w:szCs w:val="18"/>
        </w:rPr>
        <w:t>MVSR – Ministerstvo vnútra Slovenskej republiky</w:t>
      </w:r>
    </w:p>
    <w:p w14:paraId="236D1E9C" w14:textId="21EEFAE4" w:rsidR="00A42A95" w:rsidRPr="008C1A27" w:rsidRDefault="00A42A95" w:rsidP="00D10C3F">
      <w:pPr>
        <w:rPr>
          <w:sz w:val="18"/>
          <w:szCs w:val="18"/>
        </w:rPr>
      </w:pPr>
      <w:r w:rsidRPr="008C1A27">
        <w:rPr>
          <w:sz w:val="18"/>
          <w:szCs w:val="18"/>
        </w:rPr>
        <w:t>OP – Operačný program</w:t>
      </w:r>
    </w:p>
    <w:p w14:paraId="4F961307" w14:textId="57868A72" w:rsidR="00A42A95" w:rsidRPr="008C1A27" w:rsidRDefault="00A42A95" w:rsidP="00D10C3F">
      <w:pPr>
        <w:rPr>
          <w:sz w:val="18"/>
          <w:szCs w:val="18"/>
        </w:rPr>
      </w:pPr>
      <w:r w:rsidRPr="008C1A27">
        <w:rPr>
          <w:sz w:val="18"/>
          <w:szCs w:val="18"/>
        </w:rPr>
        <w:t>OZ – Občianske združenie</w:t>
      </w:r>
    </w:p>
    <w:p w14:paraId="7D3DFD53" w14:textId="77777777" w:rsidR="0031727F" w:rsidRPr="008C1A27" w:rsidRDefault="0031727F" w:rsidP="00D10C3F">
      <w:pPr>
        <w:rPr>
          <w:sz w:val="18"/>
          <w:szCs w:val="18"/>
        </w:rPr>
      </w:pPr>
      <w:r w:rsidRPr="008C1A27">
        <w:rPr>
          <w:sz w:val="18"/>
          <w:szCs w:val="18"/>
        </w:rPr>
        <w:t>PD – Projektová dokumentácia</w:t>
      </w:r>
    </w:p>
    <w:p w14:paraId="4E2C50AA" w14:textId="77777777" w:rsidR="0031727F" w:rsidRPr="008C1A27" w:rsidRDefault="0031727F" w:rsidP="00D10C3F">
      <w:pPr>
        <w:rPr>
          <w:sz w:val="18"/>
          <w:szCs w:val="18"/>
        </w:rPr>
      </w:pPr>
      <w:r w:rsidRPr="008C1A27">
        <w:rPr>
          <w:sz w:val="18"/>
          <w:szCs w:val="18"/>
        </w:rPr>
        <w:t>PHSR/ PHRSR – Plán hospodárskeho rozvoja a sociálneho rozvoja</w:t>
      </w:r>
    </w:p>
    <w:p w14:paraId="151F58CF" w14:textId="77777777" w:rsidR="0031727F" w:rsidRPr="008C1A27" w:rsidRDefault="0031727F" w:rsidP="00D10C3F">
      <w:pPr>
        <w:rPr>
          <w:sz w:val="18"/>
          <w:szCs w:val="18"/>
        </w:rPr>
      </w:pPr>
      <w:r w:rsidRPr="008C1A27">
        <w:rPr>
          <w:sz w:val="18"/>
          <w:szCs w:val="18"/>
        </w:rPr>
        <w:t>PO – Právnická osoba</w:t>
      </w:r>
    </w:p>
    <w:p w14:paraId="6E9EC8E0" w14:textId="77777777" w:rsidR="0031727F" w:rsidRPr="008C1A27" w:rsidRDefault="0031727F" w:rsidP="00D10C3F">
      <w:pPr>
        <w:rPr>
          <w:sz w:val="18"/>
          <w:szCs w:val="18"/>
        </w:rPr>
      </w:pPr>
      <w:r w:rsidRPr="008C1A27">
        <w:rPr>
          <w:sz w:val="18"/>
          <w:szCs w:val="18"/>
        </w:rPr>
        <w:t>ÚPSVR – Ústredie práce, sociálnych vecí a rodiny</w:t>
      </w:r>
    </w:p>
    <w:p w14:paraId="2DC79877" w14:textId="77777777" w:rsidR="0031727F" w:rsidRPr="008C1A27" w:rsidRDefault="0031727F" w:rsidP="00D10C3F">
      <w:pPr>
        <w:rPr>
          <w:sz w:val="18"/>
          <w:szCs w:val="18"/>
        </w:rPr>
      </w:pPr>
      <w:r w:rsidRPr="008C1A27">
        <w:rPr>
          <w:sz w:val="18"/>
          <w:szCs w:val="18"/>
        </w:rPr>
        <w:t>SODB – Sčítanie obyvateľov, domov a bytov</w:t>
      </w:r>
    </w:p>
    <w:p w14:paraId="5D30E858" w14:textId="77777777" w:rsidR="0031727F" w:rsidRPr="008C1A27" w:rsidRDefault="0031727F" w:rsidP="00D10C3F">
      <w:pPr>
        <w:rPr>
          <w:sz w:val="18"/>
          <w:szCs w:val="18"/>
        </w:rPr>
      </w:pPr>
      <w:r w:rsidRPr="008C1A27">
        <w:rPr>
          <w:sz w:val="18"/>
          <w:szCs w:val="18"/>
        </w:rPr>
        <w:t>ŠK – Športový klub</w:t>
      </w:r>
    </w:p>
    <w:p w14:paraId="384E4D03" w14:textId="77777777" w:rsidR="0031727F" w:rsidRPr="008C1A27" w:rsidRDefault="0031727F" w:rsidP="00D10C3F">
      <w:pPr>
        <w:rPr>
          <w:sz w:val="18"/>
          <w:szCs w:val="18"/>
        </w:rPr>
      </w:pPr>
      <w:r w:rsidRPr="008C1A27">
        <w:rPr>
          <w:sz w:val="18"/>
          <w:szCs w:val="18"/>
        </w:rPr>
        <w:t>ŠÚ SR – Štatistický úrad Slovenskej republiky</w:t>
      </w:r>
    </w:p>
    <w:p w14:paraId="2EED4C26" w14:textId="77777777" w:rsidR="0031727F" w:rsidRPr="008C1A27" w:rsidRDefault="0031727F" w:rsidP="00D10C3F">
      <w:pPr>
        <w:rPr>
          <w:sz w:val="18"/>
          <w:szCs w:val="18"/>
        </w:rPr>
      </w:pPr>
      <w:r w:rsidRPr="008C1A27">
        <w:rPr>
          <w:sz w:val="18"/>
          <w:szCs w:val="18"/>
        </w:rPr>
        <w:t>VÚC – Vyšší územný celok</w:t>
      </w:r>
    </w:p>
    <w:p w14:paraId="608F2266" w14:textId="77777777" w:rsidR="0031727F" w:rsidRPr="008C1A27" w:rsidRDefault="0031727F" w:rsidP="00D10C3F">
      <w:pPr>
        <w:rPr>
          <w:sz w:val="18"/>
          <w:szCs w:val="18"/>
        </w:rPr>
      </w:pPr>
      <w:r w:rsidRPr="008C1A27">
        <w:rPr>
          <w:sz w:val="18"/>
          <w:szCs w:val="18"/>
        </w:rPr>
        <w:t>ZŠ – Základná škola</w:t>
      </w:r>
    </w:p>
    <w:p w14:paraId="6E277FAA" w14:textId="77777777" w:rsidR="0031727F" w:rsidRPr="008C1A27" w:rsidRDefault="0031727F" w:rsidP="00D10C3F">
      <w:pPr>
        <w:rPr>
          <w:sz w:val="18"/>
          <w:szCs w:val="18"/>
        </w:rPr>
      </w:pPr>
      <w:r w:rsidRPr="008C1A27">
        <w:rPr>
          <w:sz w:val="18"/>
          <w:szCs w:val="18"/>
        </w:rPr>
        <w:t>ŽoNFP – Žiadosť o nenávratný finančný príspevok</w:t>
      </w:r>
    </w:p>
    <w:p w14:paraId="20F56A7F" w14:textId="77777777" w:rsidR="0031727F" w:rsidRPr="0031727F" w:rsidRDefault="0031727F" w:rsidP="00D10C3F"/>
    <w:p w14:paraId="3F81CFB2" w14:textId="77777777" w:rsidR="0031727F" w:rsidRDefault="0031727F" w:rsidP="00D10C3F"/>
    <w:p w14:paraId="32887682" w14:textId="77777777" w:rsidR="00A42A95" w:rsidRDefault="00A42A95" w:rsidP="00D10C3F">
      <w:pPr>
        <w:rPr>
          <w:rFonts w:eastAsiaTheme="majorEastAsia" w:cstheme="majorBidi"/>
          <w:color w:val="7F7F7F" w:themeColor="text1" w:themeTint="80"/>
          <w:sz w:val="26"/>
          <w:szCs w:val="32"/>
        </w:rPr>
      </w:pPr>
      <w:r>
        <w:br w:type="page"/>
      </w:r>
    </w:p>
    <w:p w14:paraId="619F7E0F" w14:textId="09E5089F" w:rsidR="00365708" w:rsidRDefault="00365708" w:rsidP="00D10C3F">
      <w:pPr>
        <w:pStyle w:val="Nadpis1"/>
      </w:pPr>
      <w:bookmarkStart w:id="133" w:name="_Toc94617671"/>
      <w:r>
        <w:lastRenderedPageBreak/>
        <w:t>Prílohy</w:t>
      </w:r>
      <w:bookmarkEnd w:id="133"/>
    </w:p>
    <w:p w14:paraId="5B061CE0" w14:textId="148E9F4F" w:rsidR="00365708" w:rsidRDefault="00365708" w:rsidP="00D10C3F">
      <w:pPr>
        <w:pStyle w:val="Popis"/>
      </w:pPr>
    </w:p>
    <w:p w14:paraId="04391018" w14:textId="4B90541B" w:rsidR="00D23DB8" w:rsidRDefault="00D23DB8" w:rsidP="00D10C3F">
      <w:pPr>
        <w:pStyle w:val="Popis"/>
      </w:pPr>
      <w:r w:rsidRPr="00435B83">
        <w:t>Formulár Ú1: Zámer spracovania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6773"/>
      </w:tblGrid>
      <w:tr w:rsidR="00D23DB8" w:rsidRPr="008C1A27" w14:paraId="5A57B368" w14:textId="77777777" w:rsidTr="008C1A27">
        <w:trPr>
          <w:trHeight w:hRule="exact" w:val="567"/>
        </w:trPr>
        <w:tc>
          <w:tcPr>
            <w:tcW w:w="5000" w:type="pct"/>
            <w:gridSpan w:val="2"/>
            <w:shd w:val="clear" w:color="auto" w:fill="D9E2F3" w:themeFill="accent1" w:themeFillTint="33"/>
            <w:vAlign w:val="center"/>
          </w:tcPr>
          <w:p w14:paraId="1A44BEC8"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Zámer spracovania PHRSR</w:t>
            </w:r>
          </w:p>
        </w:tc>
      </w:tr>
      <w:tr w:rsidR="00D23DB8" w:rsidRPr="008C1A27" w14:paraId="3F2599DD" w14:textId="77777777" w:rsidTr="008C1A27">
        <w:tc>
          <w:tcPr>
            <w:tcW w:w="1263" w:type="pct"/>
            <w:shd w:val="clear" w:color="auto" w:fill="D9E2F3" w:themeFill="accent1" w:themeFillTint="33"/>
            <w:vAlign w:val="center"/>
          </w:tcPr>
          <w:p w14:paraId="718A71D2"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Názov dokumentu </w:t>
            </w:r>
          </w:p>
        </w:tc>
        <w:tc>
          <w:tcPr>
            <w:tcW w:w="3737" w:type="pct"/>
            <w:shd w:val="clear" w:color="auto" w:fill="auto"/>
          </w:tcPr>
          <w:p w14:paraId="673D8BB5" w14:textId="7EE6A041"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rozvoja a sociálneho rozvoja mestskej časti Bratislava - Čunovo na roky 2021 – 2027</w:t>
            </w:r>
          </w:p>
        </w:tc>
      </w:tr>
      <w:tr w:rsidR="00D23DB8" w:rsidRPr="008C1A27" w14:paraId="15C2709A" w14:textId="77777777" w:rsidTr="008C1A27">
        <w:tc>
          <w:tcPr>
            <w:tcW w:w="1263" w:type="pct"/>
            <w:shd w:val="clear" w:color="auto" w:fill="D9E2F3" w:themeFill="accent1" w:themeFillTint="33"/>
            <w:vAlign w:val="center"/>
          </w:tcPr>
          <w:p w14:paraId="208C7779"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Forma spracovania</w:t>
            </w:r>
          </w:p>
        </w:tc>
        <w:tc>
          <w:tcPr>
            <w:tcW w:w="3737" w:type="pct"/>
            <w:shd w:val="clear" w:color="auto" w:fill="auto"/>
          </w:tcPr>
          <w:p w14:paraId="47D01BAC" w14:textId="6434C313"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PHRSR bolo vypracované externými odborníkmi v spolupráci so zamestnancami samosprávy, občanmi a organizáciami pôsobiacimi v mestskej časti Bratislava </w:t>
            </w:r>
            <w:r w:rsidR="00F6522A">
              <w:rPr>
                <w:rFonts w:ascii="Century Gothic" w:eastAsia="Times New Roman" w:hAnsi="Century Gothic"/>
                <w:sz w:val="18"/>
                <w:szCs w:val="18"/>
              </w:rPr>
              <w:t>–</w:t>
            </w:r>
            <w:r w:rsidRPr="008C1A27">
              <w:rPr>
                <w:rFonts w:ascii="Century Gothic" w:eastAsia="Times New Roman" w:hAnsi="Century Gothic"/>
                <w:sz w:val="18"/>
                <w:szCs w:val="18"/>
              </w:rPr>
              <w:t xml:space="preserve"> Čunovo</w:t>
            </w:r>
          </w:p>
        </w:tc>
      </w:tr>
      <w:tr w:rsidR="00D23DB8" w:rsidRPr="008C1A27" w14:paraId="076C93AC" w14:textId="77777777" w:rsidTr="008C1A27">
        <w:tc>
          <w:tcPr>
            <w:tcW w:w="1263" w:type="pct"/>
            <w:shd w:val="clear" w:color="auto" w:fill="D9E2F3" w:themeFill="accent1" w:themeFillTint="33"/>
            <w:vAlign w:val="center"/>
          </w:tcPr>
          <w:p w14:paraId="5F6672A0"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Riadenie procesu spracovania</w:t>
            </w:r>
          </w:p>
        </w:tc>
        <w:tc>
          <w:tcPr>
            <w:tcW w:w="3737" w:type="pct"/>
            <w:shd w:val="clear" w:color="auto" w:fill="auto"/>
          </w:tcPr>
          <w:p w14:paraId="7848442E" w14:textId="6670045E"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Proces spracovania dokumentu sa uskutočňoval za účasti pracovných skupín, ktoré mali za úlohu riadiť jednotlivé oblasti: hospodársku, sociálnu a</w:t>
            </w:r>
            <w:r w:rsidR="00F6522A">
              <w:rPr>
                <w:rFonts w:ascii="Century Gothic" w:eastAsia="Times New Roman" w:hAnsi="Century Gothic"/>
                <w:sz w:val="18"/>
                <w:szCs w:val="18"/>
              </w:rPr>
              <w:t> </w:t>
            </w:r>
            <w:r w:rsidRPr="008C1A27">
              <w:rPr>
                <w:rFonts w:ascii="Century Gothic" w:eastAsia="Times New Roman" w:hAnsi="Century Gothic"/>
                <w:sz w:val="18"/>
                <w:szCs w:val="18"/>
              </w:rPr>
              <w:t>environmentálnu</w:t>
            </w:r>
          </w:p>
        </w:tc>
      </w:tr>
      <w:tr w:rsidR="00D23DB8" w:rsidRPr="008C1A27" w14:paraId="5B0983DE" w14:textId="77777777" w:rsidTr="008C1A27">
        <w:tc>
          <w:tcPr>
            <w:tcW w:w="1263" w:type="pct"/>
            <w:shd w:val="clear" w:color="auto" w:fill="D9E2F3" w:themeFill="accent1" w:themeFillTint="33"/>
            <w:vAlign w:val="center"/>
          </w:tcPr>
          <w:p w14:paraId="6B69E3CE"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Obdobie spracovania</w:t>
            </w:r>
          </w:p>
        </w:tc>
        <w:tc>
          <w:tcPr>
            <w:tcW w:w="3737" w:type="pct"/>
            <w:shd w:val="clear" w:color="auto" w:fill="auto"/>
          </w:tcPr>
          <w:p w14:paraId="58554A20" w14:textId="50243313"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Zámer spracovať PHRSR mestskej časti Bratislava - Čunovo na roky 2021 – 2027 bol chválený dňa ...... uznesením č. ... schválením rozpočtu MČ na rok 2021. Dokument bol spracovávaný v období od augusta 2021 do novembra 2021. Podrobný harmonogram spracovania dokumentu je konkretizovaný vo formulári Ú2.</w:t>
            </w:r>
          </w:p>
        </w:tc>
      </w:tr>
      <w:tr w:rsidR="00D23DB8" w:rsidRPr="008C1A27" w14:paraId="6EC0EB73" w14:textId="77777777" w:rsidTr="008C1A27">
        <w:tc>
          <w:tcPr>
            <w:tcW w:w="1263" w:type="pct"/>
            <w:shd w:val="clear" w:color="auto" w:fill="D9E2F3" w:themeFill="accent1" w:themeFillTint="33"/>
            <w:vAlign w:val="center"/>
          </w:tcPr>
          <w:p w14:paraId="1714B81D"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Financovanie spracovania</w:t>
            </w:r>
          </w:p>
        </w:tc>
        <w:tc>
          <w:tcPr>
            <w:tcW w:w="3737" w:type="pct"/>
            <w:shd w:val="clear" w:color="auto" w:fill="auto"/>
          </w:tcPr>
          <w:p w14:paraId="10E7E98F" w14:textId="1CEAB375"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vlastné spracovanie (vyjadrené v osobohodinách): BD</w:t>
            </w:r>
          </w:p>
          <w:p w14:paraId="2BF7CF31" w14:textId="01434DCD"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získanie informačných podkladov – štatistiky, analýzy, prognózy, dotazníky: BD</w:t>
            </w:r>
          </w:p>
          <w:p w14:paraId="5CD46623" w14:textId="6F486C19"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stretnutia – pracovné skupiny a verejnosť: BD</w:t>
            </w:r>
          </w:p>
          <w:p w14:paraId="5B5F36A9" w14:textId="21E28860"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Náklady na publicitu – tlač informačných materiálov, úprava elektronických médií: BD</w:t>
            </w:r>
          </w:p>
        </w:tc>
      </w:tr>
    </w:tbl>
    <w:p w14:paraId="62D1BC74" w14:textId="0A9692BC" w:rsidR="00D23DB8" w:rsidRDefault="00D23DB8" w:rsidP="00D10C3F"/>
    <w:p w14:paraId="7B173A82" w14:textId="53A0D267" w:rsidR="00D23DB8" w:rsidRDefault="00D23DB8" w:rsidP="00D10C3F">
      <w:pPr>
        <w:pStyle w:val="Popis"/>
      </w:pPr>
      <w:r w:rsidRPr="00827CE3">
        <w:t>Formulár Ú2: Harmonogram spracovania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702"/>
        <w:gridCol w:w="1693"/>
        <w:gridCol w:w="1687"/>
        <w:gridCol w:w="1691"/>
      </w:tblGrid>
      <w:tr w:rsidR="00D23DB8" w:rsidRPr="008C1A27" w14:paraId="128D93F5" w14:textId="77777777" w:rsidTr="008C1A27">
        <w:trPr>
          <w:trHeight w:hRule="exact" w:val="567"/>
        </w:trPr>
        <w:tc>
          <w:tcPr>
            <w:tcW w:w="5000" w:type="pct"/>
            <w:gridSpan w:val="5"/>
            <w:shd w:val="clear" w:color="auto" w:fill="8EAADB" w:themeFill="accent1" w:themeFillTint="99"/>
            <w:vAlign w:val="center"/>
          </w:tcPr>
          <w:p w14:paraId="5CC87DC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Harmonogram spracovania PHRSR</w:t>
            </w:r>
          </w:p>
        </w:tc>
      </w:tr>
      <w:tr w:rsidR="00D23DB8" w:rsidRPr="008C1A27" w14:paraId="192A2312" w14:textId="77777777" w:rsidTr="008C1A27">
        <w:trPr>
          <w:trHeight w:val="371"/>
        </w:trPr>
        <w:tc>
          <w:tcPr>
            <w:tcW w:w="5000" w:type="pct"/>
            <w:gridSpan w:val="5"/>
            <w:shd w:val="clear" w:color="auto" w:fill="D9E2F3" w:themeFill="accent1" w:themeFillTint="33"/>
            <w:vAlign w:val="center"/>
          </w:tcPr>
          <w:p w14:paraId="5C71E9FB"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Rok 2021</w:t>
            </w:r>
          </w:p>
        </w:tc>
      </w:tr>
      <w:tr w:rsidR="00D23DB8" w:rsidRPr="008C1A27" w14:paraId="7FAB2180" w14:textId="77777777" w:rsidTr="008C1A27">
        <w:tc>
          <w:tcPr>
            <w:tcW w:w="1263" w:type="pct"/>
            <w:shd w:val="clear" w:color="auto" w:fill="D9E2F3" w:themeFill="accent1" w:themeFillTint="33"/>
            <w:vAlign w:val="center"/>
          </w:tcPr>
          <w:p w14:paraId="009017B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Termín (mesiac)</w:t>
            </w:r>
          </w:p>
        </w:tc>
        <w:tc>
          <w:tcPr>
            <w:tcW w:w="939" w:type="pct"/>
            <w:shd w:val="clear" w:color="auto" w:fill="D9E2F3" w:themeFill="accent1" w:themeFillTint="33"/>
            <w:vAlign w:val="center"/>
          </w:tcPr>
          <w:p w14:paraId="32E9DD4F"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VIII.</w:t>
            </w:r>
          </w:p>
        </w:tc>
        <w:tc>
          <w:tcPr>
            <w:tcW w:w="934" w:type="pct"/>
            <w:shd w:val="clear" w:color="auto" w:fill="D9E2F3" w:themeFill="accent1" w:themeFillTint="33"/>
            <w:vAlign w:val="center"/>
          </w:tcPr>
          <w:p w14:paraId="50DBEAC7"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IX.</w:t>
            </w:r>
          </w:p>
        </w:tc>
        <w:tc>
          <w:tcPr>
            <w:tcW w:w="931" w:type="pct"/>
            <w:shd w:val="clear" w:color="auto" w:fill="D9E2F3" w:themeFill="accent1" w:themeFillTint="33"/>
            <w:vAlign w:val="center"/>
          </w:tcPr>
          <w:p w14:paraId="1FCAB9C9"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X.</w:t>
            </w:r>
          </w:p>
        </w:tc>
        <w:tc>
          <w:tcPr>
            <w:tcW w:w="934" w:type="pct"/>
            <w:shd w:val="clear" w:color="auto" w:fill="D9E2F3" w:themeFill="accent1" w:themeFillTint="33"/>
            <w:vAlign w:val="center"/>
          </w:tcPr>
          <w:p w14:paraId="3F461BF3"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XI.</w:t>
            </w:r>
          </w:p>
        </w:tc>
      </w:tr>
      <w:tr w:rsidR="00D23DB8" w:rsidRPr="008C1A27" w14:paraId="3304E65A" w14:textId="77777777" w:rsidTr="008C1A27">
        <w:tc>
          <w:tcPr>
            <w:tcW w:w="1263" w:type="pct"/>
            <w:shd w:val="clear" w:color="auto" w:fill="D9E2F3" w:themeFill="accent1" w:themeFillTint="33"/>
            <w:vAlign w:val="center"/>
          </w:tcPr>
          <w:p w14:paraId="63311EBD"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Úvod</w:t>
            </w:r>
          </w:p>
        </w:tc>
        <w:tc>
          <w:tcPr>
            <w:tcW w:w="939" w:type="pct"/>
            <w:shd w:val="clear" w:color="auto" w:fill="8EAADB" w:themeFill="accent1" w:themeFillTint="99"/>
            <w:vAlign w:val="center"/>
          </w:tcPr>
          <w:p w14:paraId="6E752095"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1E6FF1DC"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479E56F8"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207B3DF7"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41A96A08" w14:textId="77777777" w:rsidTr="008C1A27">
        <w:tc>
          <w:tcPr>
            <w:tcW w:w="1263" w:type="pct"/>
            <w:shd w:val="clear" w:color="auto" w:fill="D9E2F3" w:themeFill="accent1" w:themeFillTint="33"/>
            <w:vAlign w:val="center"/>
          </w:tcPr>
          <w:p w14:paraId="5E05D852"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Analytická časť</w:t>
            </w:r>
          </w:p>
        </w:tc>
        <w:tc>
          <w:tcPr>
            <w:tcW w:w="939" w:type="pct"/>
            <w:shd w:val="clear" w:color="auto" w:fill="8EAADB" w:themeFill="accent1" w:themeFillTint="99"/>
            <w:vAlign w:val="center"/>
          </w:tcPr>
          <w:p w14:paraId="2148A286"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7A8FB54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7629A939"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374DE07A"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4A555C84" w14:textId="77777777" w:rsidTr="008C1A27">
        <w:tc>
          <w:tcPr>
            <w:tcW w:w="1263" w:type="pct"/>
            <w:shd w:val="clear" w:color="auto" w:fill="D9E2F3" w:themeFill="accent1" w:themeFillTint="33"/>
            <w:vAlign w:val="center"/>
          </w:tcPr>
          <w:p w14:paraId="1B559A36"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Strategická časť</w:t>
            </w:r>
          </w:p>
        </w:tc>
        <w:tc>
          <w:tcPr>
            <w:tcW w:w="939" w:type="pct"/>
            <w:shd w:val="clear" w:color="auto" w:fill="D9E2F3" w:themeFill="accent1" w:themeFillTint="33"/>
            <w:vAlign w:val="center"/>
          </w:tcPr>
          <w:p w14:paraId="3E09D346"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9FAED1D"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4A672C5B"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731D6916"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1724CE7B" w14:textId="77777777" w:rsidTr="008C1A27">
        <w:tc>
          <w:tcPr>
            <w:tcW w:w="1263" w:type="pct"/>
            <w:shd w:val="clear" w:color="auto" w:fill="D9E2F3" w:themeFill="accent1" w:themeFillTint="33"/>
            <w:vAlign w:val="center"/>
          </w:tcPr>
          <w:p w14:paraId="47CB009B"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Programová časť</w:t>
            </w:r>
          </w:p>
        </w:tc>
        <w:tc>
          <w:tcPr>
            <w:tcW w:w="939" w:type="pct"/>
            <w:shd w:val="clear" w:color="auto" w:fill="D9E2F3" w:themeFill="accent1" w:themeFillTint="33"/>
            <w:vAlign w:val="center"/>
          </w:tcPr>
          <w:p w14:paraId="51E30D2E"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E7D738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7DC4F4E0"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7F32D7D"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60305B35" w14:textId="77777777" w:rsidTr="008C1A27">
        <w:tc>
          <w:tcPr>
            <w:tcW w:w="1263" w:type="pct"/>
            <w:shd w:val="clear" w:color="auto" w:fill="D9E2F3" w:themeFill="accent1" w:themeFillTint="33"/>
            <w:vAlign w:val="center"/>
          </w:tcPr>
          <w:p w14:paraId="7A1215C1"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Realizačná časť</w:t>
            </w:r>
          </w:p>
        </w:tc>
        <w:tc>
          <w:tcPr>
            <w:tcW w:w="939" w:type="pct"/>
            <w:shd w:val="clear" w:color="auto" w:fill="D9E2F3" w:themeFill="accent1" w:themeFillTint="33"/>
            <w:vAlign w:val="center"/>
          </w:tcPr>
          <w:p w14:paraId="22D97B7C"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0C630CF5"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8EAADB" w:themeFill="accent1" w:themeFillTint="99"/>
            <w:vAlign w:val="center"/>
          </w:tcPr>
          <w:p w14:paraId="4EF4BC5D"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DEB1FD1"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2A393126" w14:textId="77777777" w:rsidTr="008C1A27">
        <w:tc>
          <w:tcPr>
            <w:tcW w:w="1263" w:type="pct"/>
            <w:shd w:val="clear" w:color="auto" w:fill="D9E2F3" w:themeFill="accent1" w:themeFillTint="33"/>
            <w:vAlign w:val="center"/>
          </w:tcPr>
          <w:p w14:paraId="3A27E8A1"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Finančná časť</w:t>
            </w:r>
          </w:p>
        </w:tc>
        <w:tc>
          <w:tcPr>
            <w:tcW w:w="939" w:type="pct"/>
            <w:shd w:val="clear" w:color="auto" w:fill="D9E2F3" w:themeFill="accent1" w:themeFillTint="33"/>
            <w:vAlign w:val="center"/>
          </w:tcPr>
          <w:p w14:paraId="2814434E"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2C66C082"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7CF40567"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388039E1" w14:textId="77777777" w:rsidR="00D23DB8" w:rsidRPr="008C1A27" w:rsidRDefault="00D23DB8" w:rsidP="008C1A27">
            <w:pPr>
              <w:pStyle w:val="Bezriadkovania"/>
              <w:rPr>
                <w:rFonts w:ascii="Century Gothic" w:eastAsia="Times New Roman" w:hAnsi="Century Gothic"/>
                <w:sz w:val="18"/>
                <w:szCs w:val="18"/>
              </w:rPr>
            </w:pPr>
          </w:p>
        </w:tc>
      </w:tr>
      <w:tr w:rsidR="00D23DB8" w:rsidRPr="008C1A27" w14:paraId="71C4D0B9" w14:textId="77777777" w:rsidTr="008C1A27">
        <w:tc>
          <w:tcPr>
            <w:tcW w:w="1263" w:type="pct"/>
            <w:shd w:val="clear" w:color="auto" w:fill="D9E2F3" w:themeFill="accent1" w:themeFillTint="33"/>
            <w:vAlign w:val="center"/>
          </w:tcPr>
          <w:p w14:paraId="6F1F526C" w14:textId="77777777" w:rsidR="00D23DB8" w:rsidRPr="008C1A27" w:rsidRDefault="00D23DB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Záver</w:t>
            </w:r>
          </w:p>
        </w:tc>
        <w:tc>
          <w:tcPr>
            <w:tcW w:w="939" w:type="pct"/>
            <w:shd w:val="clear" w:color="auto" w:fill="D9E2F3" w:themeFill="accent1" w:themeFillTint="33"/>
            <w:vAlign w:val="center"/>
          </w:tcPr>
          <w:p w14:paraId="1FA9EE59"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D9E2F3" w:themeFill="accent1" w:themeFillTint="33"/>
            <w:vAlign w:val="center"/>
          </w:tcPr>
          <w:p w14:paraId="5529A293" w14:textId="77777777" w:rsidR="00D23DB8" w:rsidRPr="008C1A27" w:rsidRDefault="00D23DB8" w:rsidP="008C1A27">
            <w:pPr>
              <w:pStyle w:val="Bezriadkovania"/>
              <w:rPr>
                <w:rFonts w:ascii="Century Gothic" w:eastAsia="Times New Roman" w:hAnsi="Century Gothic"/>
                <w:sz w:val="18"/>
                <w:szCs w:val="18"/>
              </w:rPr>
            </w:pPr>
          </w:p>
        </w:tc>
        <w:tc>
          <w:tcPr>
            <w:tcW w:w="931" w:type="pct"/>
            <w:shd w:val="clear" w:color="auto" w:fill="D9E2F3" w:themeFill="accent1" w:themeFillTint="33"/>
            <w:vAlign w:val="center"/>
          </w:tcPr>
          <w:p w14:paraId="394EBDDD" w14:textId="77777777" w:rsidR="00D23DB8" w:rsidRPr="008C1A27" w:rsidRDefault="00D23DB8" w:rsidP="008C1A27">
            <w:pPr>
              <w:pStyle w:val="Bezriadkovania"/>
              <w:rPr>
                <w:rFonts w:ascii="Century Gothic" w:eastAsia="Times New Roman" w:hAnsi="Century Gothic"/>
                <w:sz w:val="18"/>
                <w:szCs w:val="18"/>
              </w:rPr>
            </w:pPr>
          </w:p>
        </w:tc>
        <w:tc>
          <w:tcPr>
            <w:tcW w:w="934" w:type="pct"/>
            <w:shd w:val="clear" w:color="auto" w:fill="8EAADB" w:themeFill="accent1" w:themeFillTint="99"/>
            <w:vAlign w:val="center"/>
          </w:tcPr>
          <w:p w14:paraId="1CD6A6AC" w14:textId="77777777" w:rsidR="00D23DB8" w:rsidRPr="008C1A27" w:rsidRDefault="00D23DB8" w:rsidP="008C1A27">
            <w:pPr>
              <w:pStyle w:val="Bezriadkovania"/>
              <w:rPr>
                <w:rFonts w:ascii="Century Gothic" w:eastAsia="Times New Roman" w:hAnsi="Century Gothic"/>
                <w:sz w:val="18"/>
                <w:szCs w:val="18"/>
              </w:rPr>
            </w:pPr>
          </w:p>
        </w:tc>
      </w:tr>
    </w:tbl>
    <w:p w14:paraId="5BB489E4" w14:textId="77777777" w:rsidR="00D23DB8" w:rsidRPr="00D23DB8" w:rsidRDefault="00D23DB8" w:rsidP="00D10C3F"/>
    <w:p w14:paraId="3C0B43B2" w14:textId="7301B826" w:rsidR="00D23DB8" w:rsidRDefault="00D23DB8" w:rsidP="00D10C3F">
      <w:pPr>
        <w:pStyle w:val="Popis"/>
      </w:pPr>
      <w:r w:rsidRPr="00827CE3">
        <w:t>Formulár Ú4: Zoznam členov pracovných skupín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06"/>
      </w:tblGrid>
      <w:tr w:rsidR="004D41E1" w:rsidRPr="008C1A27" w14:paraId="7124A63F" w14:textId="77777777" w:rsidTr="008C1A27">
        <w:trPr>
          <w:trHeight w:hRule="exact" w:val="727"/>
        </w:trPr>
        <w:tc>
          <w:tcPr>
            <w:tcW w:w="5000" w:type="pct"/>
            <w:gridSpan w:val="2"/>
            <w:shd w:val="clear" w:color="auto" w:fill="8EAADB" w:themeFill="accent1" w:themeFillTint="99"/>
            <w:vAlign w:val="center"/>
          </w:tcPr>
          <w:p w14:paraId="11728352"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Zoznam členov pracovných skupín</w:t>
            </w:r>
          </w:p>
        </w:tc>
      </w:tr>
      <w:tr w:rsidR="004D41E1" w:rsidRPr="008C1A27" w14:paraId="1B563156" w14:textId="77777777" w:rsidTr="008C1A27">
        <w:trPr>
          <w:trHeight w:val="277"/>
        </w:trPr>
        <w:tc>
          <w:tcPr>
            <w:tcW w:w="2514" w:type="pct"/>
            <w:shd w:val="clear" w:color="auto" w:fill="D9E2F3" w:themeFill="accent1" w:themeFillTint="33"/>
          </w:tcPr>
          <w:p w14:paraId="260AA757"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Názov skupiny</w:t>
            </w:r>
          </w:p>
        </w:tc>
        <w:tc>
          <w:tcPr>
            <w:tcW w:w="2486" w:type="pct"/>
            <w:shd w:val="clear" w:color="auto" w:fill="D9E2F3" w:themeFill="accent1" w:themeFillTint="33"/>
            <w:vAlign w:val="center"/>
          </w:tcPr>
          <w:p w14:paraId="01C2702D"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Titul, meno, priezvisko</w:t>
            </w:r>
          </w:p>
        </w:tc>
      </w:tr>
      <w:tr w:rsidR="004D41E1" w:rsidRPr="008C1A27" w14:paraId="1C590EFE" w14:textId="77777777" w:rsidTr="008C1A27">
        <w:trPr>
          <w:trHeight w:val="278"/>
        </w:trPr>
        <w:tc>
          <w:tcPr>
            <w:tcW w:w="2514" w:type="pct"/>
            <w:shd w:val="clear" w:color="auto" w:fill="D9E2F3" w:themeFill="accent1" w:themeFillTint="33"/>
            <w:vAlign w:val="center"/>
          </w:tcPr>
          <w:p w14:paraId="54AF728E"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Hospodárska skupina:</w:t>
            </w:r>
          </w:p>
        </w:tc>
        <w:tc>
          <w:tcPr>
            <w:tcW w:w="2486" w:type="pct"/>
            <w:shd w:val="clear" w:color="auto" w:fill="auto"/>
            <w:vAlign w:val="center"/>
          </w:tcPr>
          <w:p w14:paraId="3670E102" w14:textId="77777777" w:rsidR="004D41E1" w:rsidRPr="008C1A27" w:rsidRDefault="004D41E1" w:rsidP="008C1A27">
            <w:pPr>
              <w:pStyle w:val="Bezriadkovania"/>
              <w:rPr>
                <w:sz w:val="18"/>
                <w:szCs w:val="18"/>
              </w:rPr>
            </w:pPr>
            <w:r w:rsidRPr="008C1A27">
              <w:rPr>
                <w:sz w:val="18"/>
                <w:szCs w:val="18"/>
              </w:rPr>
              <w:t>Ing. Lubica Maászová</w:t>
            </w:r>
          </w:p>
          <w:p w14:paraId="69CA98E9" w14:textId="08168F4D" w:rsidR="004D41E1" w:rsidRPr="008C1A27" w:rsidRDefault="004D41E1" w:rsidP="008C1A27">
            <w:pPr>
              <w:pStyle w:val="Bezriadkovania"/>
              <w:rPr>
                <w:rFonts w:eastAsia="Times New Roman" w:cs="Times New Roman"/>
                <w:color w:val="000000"/>
                <w:sz w:val="18"/>
                <w:szCs w:val="18"/>
              </w:rPr>
            </w:pPr>
            <w:r w:rsidRPr="008C1A27">
              <w:rPr>
                <w:sz w:val="18"/>
                <w:szCs w:val="18"/>
              </w:rPr>
              <w:t>Mária Broszová</w:t>
            </w:r>
          </w:p>
        </w:tc>
      </w:tr>
      <w:tr w:rsidR="004D41E1" w:rsidRPr="008C1A27" w14:paraId="4B0F75AD" w14:textId="77777777" w:rsidTr="008C1A27">
        <w:trPr>
          <w:trHeight w:val="278"/>
        </w:trPr>
        <w:tc>
          <w:tcPr>
            <w:tcW w:w="2514" w:type="pct"/>
            <w:shd w:val="clear" w:color="auto" w:fill="D9E2F3" w:themeFill="accent1" w:themeFillTint="33"/>
            <w:vAlign w:val="center"/>
          </w:tcPr>
          <w:p w14:paraId="734798D0"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Sociálna skupina:</w:t>
            </w:r>
          </w:p>
        </w:tc>
        <w:tc>
          <w:tcPr>
            <w:tcW w:w="2486" w:type="pct"/>
            <w:shd w:val="clear" w:color="auto" w:fill="auto"/>
            <w:vAlign w:val="center"/>
          </w:tcPr>
          <w:p w14:paraId="1CBE4951" w14:textId="4D8B0C70" w:rsidR="004D41E1" w:rsidRPr="008C1A27" w:rsidRDefault="004D41E1" w:rsidP="008C1A27">
            <w:pPr>
              <w:pStyle w:val="Bezriadkovania"/>
              <w:rPr>
                <w:rFonts w:eastAsia="Times New Roman" w:cs="Times New Roman"/>
                <w:color w:val="000000"/>
                <w:sz w:val="18"/>
                <w:szCs w:val="18"/>
              </w:rPr>
            </w:pPr>
            <w:r w:rsidRPr="008C1A27">
              <w:rPr>
                <w:sz w:val="18"/>
                <w:szCs w:val="18"/>
              </w:rPr>
              <w:t>Mgr. Janka Bánová</w:t>
            </w:r>
          </w:p>
        </w:tc>
      </w:tr>
      <w:tr w:rsidR="004D41E1" w:rsidRPr="008C1A27" w14:paraId="0707E790" w14:textId="77777777" w:rsidTr="008C1A27">
        <w:trPr>
          <w:trHeight w:val="278"/>
        </w:trPr>
        <w:tc>
          <w:tcPr>
            <w:tcW w:w="2514" w:type="pct"/>
            <w:shd w:val="clear" w:color="auto" w:fill="D9E2F3" w:themeFill="accent1" w:themeFillTint="33"/>
            <w:vAlign w:val="center"/>
          </w:tcPr>
          <w:p w14:paraId="1A9701B6" w14:textId="77777777" w:rsidR="004D41E1" w:rsidRPr="008C1A27" w:rsidRDefault="004D41E1" w:rsidP="008C1A27">
            <w:pPr>
              <w:pStyle w:val="Bezriadkovania"/>
              <w:rPr>
                <w:rFonts w:eastAsia="Times New Roman"/>
                <w:sz w:val="18"/>
                <w:szCs w:val="18"/>
              </w:rPr>
            </w:pPr>
            <w:r w:rsidRPr="008C1A27">
              <w:rPr>
                <w:rFonts w:eastAsia="Times New Roman"/>
                <w:sz w:val="18"/>
                <w:szCs w:val="18"/>
              </w:rPr>
              <w:t>Environmentálna skupina:</w:t>
            </w:r>
          </w:p>
        </w:tc>
        <w:tc>
          <w:tcPr>
            <w:tcW w:w="2486" w:type="pct"/>
            <w:shd w:val="clear" w:color="auto" w:fill="auto"/>
            <w:vAlign w:val="center"/>
          </w:tcPr>
          <w:p w14:paraId="2E297205" w14:textId="33D6EFFF" w:rsidR="004D41E1" w:rsidRPr="008C1A27" w:rsidRDefault="004D41E1" w:rsidP="008C1A27">
            <w:pPr>
              <w:pStyle w:val="Bezriadkovania"/>
              <w:rPr>
                <w:rFonts w:eastAsia="Times New Roman" w:cs="Times New Roman"/>
                <w:color w:val="000000"/>
                <w:sz w:val="18"/>
                <w:szCs w:val="18"/>
              </w:rPr>
            </w:pPr>
            <w:r w:rsidRPr="008C1A27">
              <w:rPr>
                <w:sz w:val="18"/>
                <w:szCs w:val="18"/>
              </w:rPr>
              <w:t>Mgr. Janka Bánová</w:t>
            </w:r>
          </w:p>
        </w:tc>
      </w:tr>
    </w:tbl>
    <w:p w14:paraId="2402855D" w14:textId="36AFE16C" w:rsidR="004D41E1" w:rsidRDefault="004D41E1" w:rsidP="00D10C3F">
      <w:pPr>
        <w:pStyle w:val="Popis"/>
      </w:pPr>
    </w:p>
    <w:p w14:paraId="1467C6FA" w14:textId="1C46C7BA" w:rsidR="004D41E1" w:rsidRPr="004D41E1" w:rsidRDefault="00C73023" w:rsidP="00D10C3F">
      <w:pPr>
        <w:pStyle w:val="Popis"/>
      </w:pPr>
      <w:r w:rsidRPr="00435B83">
        <w:t>Formulár PP1: Zoznam kvantitatívnych a kvalitatívnych dát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949"/>
        <w:gridCol w:w="3384"/>
      </w:tblGrid>
      <w:tr w:rsidR="001345D2" w:rsidRPr="001345D2" w14:paraId="3BE63E9C" w14:textId="77777777" w:rsidTr="008C1A27">
        <w:trPr>
          <w:trHeight w:val="567"/>
        </w:trPr>
        <w:tc>
          <w:tcPr>
            <w:tcW w:w="5000" w:type="pct"/>
            <w:gridSpan w:val="3"/>
            <w:shd w:val="clear" w:color="auto" w:fill="8EAADB" w:themeFill="accent1" w:themeFillTint="99"/>
            <w:vAlign w:val="center"/>
          </w:tcPr>
          <w:p w14:paraId="6BD3EAD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lastRenderedPageBreak/>
              <w:t>Zoznam kvantitatívnych a kvalitatívnych dát</w:t>
            </w:r>
          </w:p>
        </w:tc>
      </w:tr>
      <w:tr w:rsidR="001345D2" w:rsidRPr="001345D2" w14:paraId="1045A24A" w14:textId="77777777" w:rsidTr="008C1A27">
        <w:tc>
          <w:tcPr>
            <w:tcW w:w="1506" w:type="pct"/>
            <w:shd w:val="clear" w:color="auto" w:fill="D9E2F3" w:themeFill="accent1" w:themeFillTint="33"/>
            <w:vAlign w:val="center"/>
          </w:tcPr>
          <w:p w14:paraId="0AFCB92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Oblasť dát/téma</w:t>
            </w:r>
          </w:p>
        </w:tc>
        <w:tc>
          <w:tcPr>
            <w:tcW w:w="1627" w:type="pct"/>
            <w:shd w:val="clear" w:color="auto" w:fill="D9E2F3" w:themeFill="accent1" w:themeFillTint="33"/>
            <w:vAlign w:val="center"/>
          </w:tcPr>
          <w:p w14:paraId="1C587FF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Zdroje dát</w:t>
            </w:r>
          </w:p>
        </w:tc>
        <w:tc>
          <w:tcPr>
            <w:tcW w:w="1867" w:type="pct"/>
            <w:shd w:val="clear" w:color="auto" w:fill="D9E2F3" w:themeFill="accent1" w:themeFillTint="33"/>
            <w:vAlign w:val="center"/>
          </w:tcPr>
          <w:p w14:paraId="0A30E17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Webová stránka</w:t>
            </w:r>
          </w:p>
        </w:tc>
      </w:tr>
      <w:tr w:rsidR="001345D2" w:rsidRPr="001345D2" w14:paraId="3692D60D" w14:textId="77777777" w:rsidTr="001345D2">
        <w:tc>
          <w:tcPr>
            <w:tcW w:w="1506" w:type="pct"/>
            <w:shd w:val="clear" w:color="auto" w:fill="auto"/>
            <w:vAlign w:val="center"/>
          </w:tcPr>
          <w:p w14:paraId="5A6FBC7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Obyvateľstvo</w:t>
            </w:r>
          </w:p>
        </w:tc>
        <w:tc>
          <w:tcPr>
            <w:tcW w:w="1627" w:type="pct"/>
            <w:shd w:val="clear" w:color="auto" w:fill="auto"/>
            <w:vAlign w:val="center"/>
          </w:tcPr>
          <w:p w14:paraId="0B9EC57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p w14:paraId="6509B5E6" w14:textId="3997BE53"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409432B0" w14:textId="77777777" w:rsidR="001345D2" w:rsidRPr="008C1A27" w:rsidRDefault="00A02CF0" w:rsidP="008C1A27">
            <w:pPr>
              <w:pStyle w:val="Bezriadkovania"/>
              <w:rPr>
                <w:rFonts w:ascii="Century Gothic" w:eastAsia="Times New Roman" w:hAnsi="Century Gothic" w:cs="Times New Roman"/>
                <w:color w:val="000000"/>
                <w:sz w:val="18"/>
                <w:szCs w:val="18"/>
              </w:rPr>
            </w:pPr>
            <w:hyperlink r:id="rId90" w:history="1">
              <w:r w:rsidR="001345D2" w:rsidRPr="008C1A27">
                <w:rPr>
                  <w:rFonts w:ascii="Century Gothic" w:eastAsia="Times New Roman" w:hAnsi="Century Gothic" w:cs="Times New Roman"/>
                  <w:color w:val="000000"/>
                  <w:sz w:val="18"/>
                  <w:szCs w:val="18"/>
                </w:rPr>
                <w:t>www.slovak.statistics.sk</w:t>
              </w:r>
            </w:hyperlink>
          </w:p>
          <w:p w14:paraId="106966A1" w14:textId="051D6CB5"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1F3370CF" w14:textId="77777777" w:rsidTr="001345D2">
        <w:tc>
          <w:tcPr>
            <w:tcW w:w="1506" w:type="pct"/>
            <w:shd w:val="clear" w:color="auto" w:fill="auto"/>
            <w:vAlign w:val="center"/>
          </w:tcPr>
          <w:p w14:paraId="3A2A86F7"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Domový a bytový fond</w:t>
            </w:r>
          </w:p>
        </w:tc>
        <w:tc>
          <w:tcPr>
            <w:tcW w:w="1627" w:type="pct"/>
            <w:shd w:val="clear" w:color="auto" w:fill="auto"/>
            <w:vAlign w:val="center"/>
          </w:tcPr>
          <w:p w14:paraId="0C888E32"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p w14:paraId="6DC3CD2F" w14:textId="738D8EC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0BA366AF" w14:textId="77777777" w:rsidR="001345D2" w:rsidRPr="008C1A27" w:rsidRDefault="00A02CF0" w:rsidP="008C1A27">
            <w:pPr>
              <w:pStyle w:val="Bezriadkovania"/>
              <w:rPr>
                <w:rFonts w:ascii="Century Gothic" w:eastAsia="Times New Roman" w:hAnsi="Century Gothic"/>
                <w:sz w:val="18"/>
                <w:szCs w:val="18"/>
              </w:rPr>
            </w:pPr>
            <w:hyperlink w:history="1">
              <w:r w:rsidR="001345D2" w:rsidRPr="008C1A27">
                <w:rPr>
                  <w:rFonts w:ascii="Century Gothic" w:eastAsia="Times New Roman" w:hAnsi="Century Gothic"/>
                  <w:sz w:val="18"/>
                  <w:szCs w:val="18"/>
                </w:rPr>
                <w:t xml:space="preserve"> www.slovak.statistics.sk</w:t>
              </w:r>
            </w:hyperlink>
          </w:p>
          <w:p w14:paraId="16A6FC8D" w14:textId="07FB11AA"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0E23262C" w14:textId="77777777" w:rsidTr="001345D2">
        <w:tc>
          <w:tcPr>
            <w:tcW w:w="1506" w:type="pct"/>
            <w:shd w:val="clear" w:color="auto" w:fill="auto"/>
            <w:vAlign w:val="center"/>
          </w:tcPr>
          <w:p w14:paraId="137B88E6"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Občianska vybavenosť</w:t>
            </w:r>
          </w:p>
        </w:tc>
        <w:tc>
          <w:tcPr>
            <w:tcW w:w="1627" w:type="pct"/>
            <w:shd w:val="clear" w:color="auto" w:fill="auto"/>
            <w:vAlign w:val="center"/>
          </w:tcPr>
          <w:p w14:paraId="053F8EEA" w14:textId="4315CB9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725A52B0" w14:textId="7C0C8CA6"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2ECFFBAE" w14:textId="77777777" w:rsidTr="001345D2">
        <w:tc>
          <w:tcPr>
            <w:tcW w:w="1506" w:type="pct"/>
            <w:shd w:val="clear" w:color="auto" w:fill="auto"/>
            <w:vAlign w:val="center"/>
          </w:tcPr>
          <w:p w14:paraId="757C1FC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Technická infraštruktúra</w:t>
            </w:r>
          </w:p>
        </w:tc>
        <w:tc>
          <w:tcPr>
            <w:tcW w:w="1627" w:type="pct"/>
            <w:shd w:val="clear" w:color="auto" w:fill="auto"/>
            <w:vAlign w:val="center"/>
          </w:tcPr>
          <w:p w14:paraId="35DB0AAD" w14:textId="26DDD449"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 úrad</w:t>
            </w:r>
          </w:p>
        </w:tc>
        <w:tc>
          <w:tcPr>
            <w:tcW w:w="1867" w:type="pct"/>
            <w:shd w:val="clear" w:color="auto" w:fill="auto"/>
            <w:vAlign w:val="center"/>
          </w:tcPr>
          <w:p w14:paraId="2F35677D" w14:textId="7047F2A5"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5E57BE58" w14:textId="77777777" w:rsidTr="001345D2">
        <w:tc>
          <w:tcPr>
            <w:tcW w:w="1506" w:type="pct"/>
            <w:shd w:val="clear" w:color="auto" w:fill="auto"/>
            <w:vAlign w:val="center"/>
          </w:tcPr>
          <w:p w14:paraId="7BF710CF"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Ekonomická štruktúra</w:t>
            </w:r>
          </w:p>
        </w:tc>
        <w:tc>
          <w:tcPr>
            <w:tcW w:w="1627" w:type="pct"/>
            <w:shd w:val="clear" w:color="auto" w:fill="auto"/>
            <w:vAlign w:val="center"/>
          </w:tcPr>
          <w:p w14:paraId="504CC3CB" w14:textId="012B66AE"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w:t>
            </w:r>
            <w:r w:rsidR="001345D2" w:rsidRPr="008C1A27">
              <w:rPr>
                <w:rFonts w:ascii="Century Gothic" w:eastAsia="Times New Roman" w:hAnsi="Century Gothic"/>
                <w:sz w:val="18"/>
                <w:szCs w:val="18"/>
              </w:rPr>
              <w:t xml:space="preserve"> úrad</w:t>
            </w:r>
          </w:p>
          <w:p w14:paraId="2C00207C"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Úrad práce, sociálnych vecí a rodiny SR</w:t>
            </w:r>
          </w:p>
          <w:p w14:paraId="1BEAF17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Štatistický úrad SR</w:t>
            </w:r>
          </w:p>
        </w:tc>
        <w:tc>
          <w:tcPr>
            <w:tcW w:w="1867" w:type="pct"/>
            <w:shd w:val="clear" w:color="auto" w:fill="auto"/>
            <w:vAlign w:val="center"/>
          </w:tcPr>
          <w:p w14:paraId="0C670F1C" w14:textId="77777777" w:rsidR="000856C8"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 xml:space="preserve">www.cunovo.eu </w:t>
            </w:r>
          </w:p>
          <w:p w14:paraId="1F3D3EF7" w14:textId="096F42EC"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www.upsvar.sk</w:t>
            </w:r>
          </w:p>
          <w:p w14:paraId="0BA54514" w14:textId="77777777" w:rsidR="001345D2" w:rsidRPr="008C1A27" w:rsidRDefault="00A02CF0" w:rsidP="008C1A27">
            <w:pPr>
              <w:pStyle w:val="Bezriadkovania"/>
              <w:rPr>
                <w:rFonts w:ascii="Century Gothic" w:eastAsia="Times New Roman" w:hAnsi="Century Gothic" w:cs="Times New Roman"/>
                <w:color w:val="000000"/>
                <w:sz w:val="18"/>
                <w:szCs w:val="18"/>
              </w:rPr>
            </w:pPr>
            <w:hyperlink r:id="rId91" w:history="1">
              <w:r w:rsidR="001345D2" w:rsidRPr="008C1A27">
                <w:rPr>
                  <w:rFonts w:ascii="Century Gothic" w:eastAsia="Times New Roman" w:hAnsi="Century Gothic" w:cs="Times New Roman"/>
                  <w:color w:val="000000"/>
                  <w:sz w:val="18"/>
                  <w:szCs w:val="18"/>
                </w:rPr>
                <w:t>www.slovak.statistics.sk</w:t>
              </w:r>
            </w:hyperlink>
          </w:p>
        </w:tc>
      </w:tr>
      <w:tr w:rsidR="001345D2" w:rsidRPr="001345D2" w14:paraId="3F3FFC3F" w14:textId="77777777" w:rsidTr="001345D2">
        <w:tc>
          <w:tcPr>
            <w:tcW w:w="1506" w:type="pct"/>
            <w:shd w:val="clear" w:color="auto" w:fill="auto"/>
            <w:vAlign w:val="center"/>
          </w:tcPr>
          <w:p w14:paraId="672E2B0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Rozpočet a finančné hospodárenie obce</w:t>
            </w:r>
          </w:p>
        </w:tc>
        <w:tc>
          <w:tcPr>
            <w:tcW w:w="1627" w:type="pct"/>
            <w:shd w:val="clear" w:color="auto" w:fill="auto"/>
            <w:vAlign w:val="center"/>
          </w:tcPr>
          <w:p w14:paraId="7134BAEC" w14:textId="5E3FF458"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Miestny</w:t>
            </w:r>
            <w:r w:rsidR="001345D2" w:rsidRPr="008C1A27">
              <w:rPr>
                <w:rFonts w:ascii="Century Gothic" w:eastAsia="Times New Roman" w:hAnsi="Century Gothic"/>
                <w:sz w:val="18"/>
                <w:szCs w:val="18"/>
              </w:rPr>
              <w:t xml:space="preserve"> úrad</w:t>
            </w:r>
          </w:p>
        </w:tc>
        <w:tc>
          <w:tcPr>
            <w:tcW w:w="1867" w:type="pct"/>
            <w:shd w:val="clear" w:color="auto" w:fill="auto"/>
            <w:vAlign w:val="center"/>
          </w:tcPr>
          <w:p w14:paraId="0EF3EFB7" w14:textId="15B06019" w:rsidR="001345D2" w:rsidRPr="008C1A27" w:rsidRDefault="000856C8"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www.cunovo.eu</w:t>
            </w:r>
          </w:p>
        </w:tc>
      </w:tr>
      <w:tr w:rsidR="001345D2" w:rsidRPr="001345D2" w14:paraId="61CEE553" w14:textId="77777777" w:rsidTr="001345D2">
        <w:tc>
          <w:tcPr>
            <w:tcW w:w="1506" w:type="pct"/>
            <w:shd w:val="clear" w:color="auto" w:fill="auto"/>
            <w:vAlign w:val="center"/>
          </w:tcPr>
          <w:p w14:paraId="14BCE2A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Poloha</w:t>
            </w:r>
          </w:p>
        </w:tc>
        <w:tc>
          <w:tcPr>
            <w:tcW w:w="1627" w:type="pct"/>
            <w:shd w:val="clear" w:color="auto" w:fill="auto"/>
            <w:vAlign w:val="center"/>
          </w:tcPr>
          <w:p w14:paraId="2D4F7AA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p w14:paraId="5D223B87"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Google Earth</w:t>
            </w:r>
          </w:p>
        </w:tc>
        <w:tc>
          <w:tcPr>
            <w:tcW w:w="1867" w:type="pct"/>
            <w:shd w:val="clear" w:color="auto" w:fill="auto"/>
            <w:vAlign w:val="center"/>
          </w:tcPr>
          <w:p w14:paraId="05528D7A"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p w14:paraId="4B0A3638"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www.google.com/earth</w:t>
            </w:r>
          </w:p>
        </w:tc>
      </w:tr>
      <w:tr w:rsidR="001345D2" w:rsidRPr="001345D2" w14:paraId="548A4930" w14:textId="77777777" w:rsidTr="001345D2">
        <w:tc>
          <w:tcPr>
            <w:tcW w:w="1506" w:type="pct"/>
            <w:shd w:val="clear" w:color="auto" w:fill="auto"/>
            <w:vAlign w:val="center"/>
          </w:tcPr>
          <w:p w14:paraId="594078F8"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Doprava a dostupnosť územia</w:t>
            </w:r>
          </w:p>
        </w:tc>
        <w:tc>
          <w:tcPr>
            <w:tcW w:w="1627" w:type="pct"/>
            <w:shd w:val="clear" w:color="auto" w:fill="auto"/>
            <w:vAlign w:val="center"/>
          </w:tcPr>
          <w:p w14:paraId="196D977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p w14:paraId="1C577942"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Google Earth</w:t>
            </w:r>
          </w:p>
          <w:p w14:paraId="62D39D16"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Portál cestnej databanky</w:t>
            </w:r>
          </w:p>
        </w:tc>
        <w:tc>
          <w:tcPr>
            <w:tcW w:w="1867" w:type="pct"/>
            <w:shd w:val="clear" w:color="auto" w:fill="auto"/>
            <w:vAlign w:val="center"/>
          </w:tcPr>
          <w:p w14:paraId="6B3E331A"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p w14:paraId="4C3B4BA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www.google.com/earth</w:t>
            </w:r>
          </w:p>
          <w:p w14:paraId="19D326F5" w14:textId="77777777" w:rsidR="001345D2" w:rsidRPr="008C1A27" w:rsidRDefault="00A02CF0" w:rsidP="008C1A27">
            <w:pPr>
              <w:pStyle w:val="Bezriadkovania"/>
              <w:rPr>
                <w:rFonts w:ascii="Century Gothic" w:eastAsia="Times New Roman" w:hAnsi="Century Gothic" w:cs="Times New Roman"/>
                <w:color w:val="000000"/>
                <w:sz w:val="18"/>
                <w:szCs w:val="18"/>
              </w:rPr>
            </w:pPr>
            <w:hyperlink r:id="rId92" w:history="1">
              <w:r w:rsidR="001345D2" w:rsidRPr="008C1A27">
                <w:rPr>
                  <w:rFonts w:ascii="Century Gothic" w:eastAsia="Times New Roman" w:hAnsi="Century Gothic" w:cs="Times New Roman"/>
                  <w:color w:val="000000"/>
                  <w:sz w:val="18"/>
                  <w:szCs w:val="18"/>
                </w:rPr>
                <w:t>www.cdb.sk</w:t>
              </w:r>
            </w:hyperlink>
          </w:p>
        </w:tc>
      </w:tr>
      <w:tr w:rsidR="001345D2" w:rsidRPr="001345D2" w14:paraId="5CE18366" w14:textId="77777777" w:rsidTr="001345D2">
        <w:tc>
          <w:tcPr>
            <w:tcW w:w="1506" w:type="pct"/>
            <w:shd w:val="clear" w:color="auto" w:fill="auto"/>
            <w:vAlign w:val="center"/>
          </w:tcPr>
          <w:p w14:paraId="58269B8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Prírodné podmienky</w:t>
            </w:r>
          </w:p>
        </w:tc>
        <w:tc>
          <w:tcPr>
            <w:tcW w:w="1627" w:type="pct"/>
            <w:shd w:val="clear" w:color="auto" w:fill="auto"/>
            <w:vAlign w:val="center"/>
          </w:tcPr>
          <w:p w14:paraId="5C28F211"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Atlas krajiny SR</w:t>
            </w:r>
          </w:p>
        </w:tc>
        <w:tc>
          <w:tcPr>
            <w:tcW w:w="1867" w:type="pct"/>
            <w:shd w:val="clear" w:color="auto" w:fill="auto"/>
            <w:vAlign w:val="center"/>
          </w:tcPr>
          <w:p w14:paraId="29DB4B39"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www.enviroportal.sk</w:t>
            </w:r>
          </w:p>
        </w:tc>
      </w:tr>
      <w:tr w:rsidR="001345D2" w:rsidRPr="001345D2" w14:paraId="794F3EB1" w14:textId="77777777" w:rsidTr="001345D2">
        <w:tc>
          <w:tcPr>
            <w:tcW w:w="1506" w:type="pct"/>
            <w:shd w:val="clear" w:color="auto" w:fill="auto"/>
            <w:vAlign w:val="center"/>
          </w:tcPr>
          <w:p w14:paraId="527ADB0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Využitie zeme</w:t>
            </w:r>
          </w:p>
        </w:tc>
        <w:tc>
          <w:tcPr>
            <w:tcW w:w="1627" w:type="pct"/>
            <w:shd w:val="clear" w:color="auto" w:fill="auto"/>
            <w:vAlign w:val="center"/>
          </w:tcPr>
          <w:p w14:paraId="4E30DEB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Katastrálny portál SR</w:t>
            </w:r>
          </w:p>
        </w:tc>
        <w:tc>
          <w:tcPr>
            <w:tcW w:w="1867" w:type="pct"/>
            <w:shd w:val="clear" w:color="auto" w:fill="auto"/>
            <w:vAlign w:val="center"/>
          </w:tcPr>
          <w:p w14:paraId="43DC6659"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www.katasterportal.sk/kapor</w:t>
            </w:r>
          </w:p>
        </w:tc>
      </w:tr>
      <w:tr w:rsidR="001345D2" w:rsidRPr="001345D2" w14:paraId="2438F1F7" w14:textId="77777777" w:rsidTr="001345D2">
        <w:tc>
          <w:tcPr>
            <w:tcW w:w="1506" w:type="pct"/>
            <w:shd w:val="clear" w:color="auto" w:fill="auto"/>
            <w:vAlign w:val="center"/>
          </w:tcPr>
          <w:p w14:paraId="70250EC0"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Životné prostredie</w:t>
            </w:r>
          </w:p>
        </w:tc>
        <w:tc>
          <w:tcPr>
            <w:tcW w:w="1627" w:type="pct"/>
            <w:shd w:val="clear" w:color="auto" w:fill="auto"/>
            <w:vAlign w:val="center"/>
          </w:tcPr>
          <w:p w14:paraId="58B3BEBB"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Štátna ochrana prírody SR</w:t>
            </w:r>
          </w:p>
        </w:tc>
        <w:tc>
          <w:tcPr>
            <w:tcW w:w="1867" w:type="pct"/>
            <w:shd w:val="clear" w:color="auto" w:fill="auto"/>
            <w:vAlign w:val="center"/>
          </w:tcPr>
          <w:p w14:paraId="02A8E3D4"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www.sopsr.sk/web</w:t>
            </w:r>
          </w:p>
        </w:tc>
      </w:tr>
      <w:tr w:rsidR="001345D2" w:rsidRPr="001345D2" w14:paraId="3318462D" w14:textId="77777777" w:rsidTr="001345D2">
        <w:trPr>
          <w:trHeight w:val="70"/>
        </w:trPr>
        <w:tc>
          <w:tcPr>
            <w:tcW w:w="1506" w:type="pct"/>
            <w:shd w:val="clear" w:color="auto" w:fill="auto"/>
            <w:vAlign w:val="center"/>
          </w:tcPr>
          <w:p w14:paraId="37A7622E"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Cestovný ruch</w:t>
            </w:r>
          </w:p>
        </w:tc>
        <w:tc>
          <w:tcPr>
            <w:tcW w:w="1627" w:type="pct"/>
            <w:shd w:val="clear" w:color="auto" w:fill="auto"/>
            <w:vAlign w:val="center"/>
          </w:tcPr>
          <w:p w14:paraId="2B6E5A33" w14:textId="77777777" w:rsidR="001345D2" w:rsidRPr="008C1A27" w:rsidRDefault="001345D2"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Ministerstvo dopravy, výstavby a regionálneho rozvoja</w:t>
            </w:r>
          </w:p>
        </w:tc>
        <w:tc>
          <w:tcPr>
            <w:tcW w:w="1867" w:type="pct"/>
            <w:shd w:val="clear" w:color="auto" w:fill="auto"/>
            <w:vAlign w:val="center"/>
          </w:tcPr>
          <w:p w14:paraId="4387280D" w14:textId="77777777" w:rsidR="001345D2" w:rsidRPr="008C1A27" w:rsidRDefault="00A02CF0" w:rsidP="008C1A27">
            <w:pPr>
              <w:pStyle w:val="Bezriadkovania"/>
              <w:rPr>
                <w:rFonts w:ascii="Century Gothic" w:eastAsia="Times New Roman" w:hAnsi="Century Gothic" w:cs="Times New Roman"/>
                <w:color w:val="000000"/>
                <w:sz w:val="18"/>
                <w:szCs w:val="18"/>
              </w:rPr>
            </w:pPr>
            <w:hyperlink r:id="rId93" w:history="1">
              <w:r w:rsidR="001345D2" w:rsidRPr="008C1A27">
                <w:rPr>
                  <w:rFonts w:ascii="Century Gothic" w:eastAsia="Times New Roman" w:hAnsi="Century Gothic" w:cs="Times New Roman"/>
                  <w:color w:val="000000"/>
                  <w:sz w:val="18"/>
                  <w:szCs w:val="18"/>
                </w:rPr>
                <w:t>www.telecom.gov.sk</w:t>
              </w:r>
            </w:hyperlink>
          </w:p>
        </w:tc>
      </w:tr>
    </w:tbl>
    <w:p w14:paraId="4D87F131" w14:textId="2A634E10" w:rsidR="00D23DB8" w:rsidRDefault="00D23DB8" w:rsidP="00D10C3F"/>
    <w:p w14:paraId="57F21BDE" w14:textId="60A7B139" w:rsidR="002846E6" w:rsidRPr="0094339B" w:rsidRDefault="002846E6" w:rsidP="00D10C3F">
      <w:pPr>
        <w:pStyle w:val="Popis"/>
        <w:rPr>
          <w:b/>
        </w:rPr>
      </w:pPr>
      <w:r w:rsidRPr="0094339B">
        <w:t>Formulár PP1: Zoznam analyzovaných koncepčných dokumentov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1392"/>
        <w:gridCol w:w="1530"/>
        <w:gridCol w:w="3000"/>
      </w:tblGrid>
      <w:tr w:rsidR="00A01AF3" w:rsidRPr="008C1A27" w14:paraId="639EB801" w14:textId="77777777" w:rsidTr="008C1A27">
        <w:trPr>
          <w:trHeight w:val="567"/>
        </w:trPr>
        <w:tc>
          <w:tcPr>
            <w:tcW w:w="5000" w:type="pct"/>
            <w:gridSpan w:val="4"/>
            <w:shd w:val="clear" w:color="auto" w:fill="8EAADB" w:themeFill="accent1" w:themeFillTint="99"/>
            <w:vAlign w:val="center"/>
          </w:tcPr>
          <w:p w14:paraId="2D3BA11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Zoznam analyzovaných koncepčných dokumentov</w:t>
            </w:r>
          </w:p>
        </w:tc>
      </w:tr>
      <w:tr w:rsidR="00A01AF3" w:rsidRPr="008C1A27" w14:paraId="41990B69" w14:textId="77777777" w:rsidTr="008C1A27">
        <w:tc>
          <w:tcPr>
            <w:tcW w:w="1733" w:type="pct"/>
            <w:shd w:val="clear" w:color="auto" w:fill="D9E2F3" w:themeFill="accent1" w:themeFillTint="33"/>
            <w:vAlign w:val="center"/>
          </w:tcPr>
          <w:p w14:paraId="5B05EC5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Názov dokumentu</w:t>
            </w:r>
          </w:p>
        </w:tc>
        <w:tc>
          <w:tcPr>
            <w:tcW w:w="768" w:type="pct"/>
            <w:shd w:val="clear" w:color="auto" w:fill="D9E2F3" w:themeFill="accent1" w:themeFillTint="33"/>
            <w:vAlign w:val="center"/>
          </w:tcPr>
          <w:p w14:paraId="0D4951C7"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Platnosť dokumentu</w:t>
            </w:r>
          </w:p>
        </w:tc>
        <w:tc>
          <w:tcPr>
            <w:tcW w:w="844" w:type="pct"/>
            <w:shd w:val="clear" w:color="auto" w:fill="D9E2F3" w:themeFill="accent1" w:themeFillTint="33"/>
            <w:vAlign w:val="center"/>
          </w:tcPr>
          <w:p w14:paraId="50D2F64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Úroveň dokumentu</w:t>
            </w:r>
          </w:p>
        </w:tc>
        <w:tc>
          <w:tcPr>
            <w:tcW w:w="1655" w:type="pct"/>
            <w:shd w:val="clear" w:color="auto" w:fill="D9E2F3" w:themeFill="accent1" w:themeFillTint="33"/>
            <w:vAlign w:val="center"/>
          </w:tcPr>
          <w:p w14:paraId="483F5B2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w:t>
            </w:r>
          </w:p>
        </w:tc>
      </w:tr>
      <w:tr w:rsidR="00A01AF3" w:rsidRPr="008C1A27" w14:paraId="4B89A1F4" w14:textId="77777777" w:rsidTr="00A01AF3">
        <w:tc>
          <w:tcPr>
            <w:tcW w:w="1733" w:type="pct"/>
            <w:shd w:val="clear" w:color="auto" w:fill="auto"/>
            <w:vAlign w:val="center"/>
          </w:tcPr>
          <w:p w14:paraId="27579AF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Stratégia Európa 2030</w:t>
            </w:r>
          </w:p>
        </w:tc>
        <w:tc>
          <w:tcPr>
            <w:tcW w:w="768" w:type="pct"/>
            <w:shd w:val="clear" w:color="auto" w:fill="auto"/>
            <w:vAlign w:val="center"/>
          </w:tcPr>
          <w:p w14:paraId="66E14ED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6C9BA9F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Európska</w:t>
            </w:r>
          </w:p>
        </w:tc>
        <w:tc>
          <w:tcPr>
            <w:tcW w:w="1655" w:type="pct"/>
            <w:shd w:val="clear" w:color="auto" w:fill="auto"/>
            <w:vAlign w:val="center"/>
          </w:tcPr>
          <w:p w14:paraId="2AD514BF" w14:textId="77777777" w:rsidR="00A01AF3" w:rsidRPr="008C1A27" w:rsidRDefault="00A02CF0" w:rsidP="008C1A27">
            <w:pPr>
              <w:pStyle w:val="Bezriadkovania"/>
              <w:rPr>
                <w:rFonts w:ascii="Century Gothic" w:eastAsia="Times New Roman" w:hAnsi="Century Gothic" w:cs="Times New Roman"/>
                <w:color w:val="000000"/>
                <w:sz w:val="18"/>
                <w:szCs w:val="18"/>
              </w:rPr>
            </w:pPr>
            <w:hyperlink r:id="rId94" w:history="1">
              <w:r w:rsidR="00A01AF3" w:rsidRPr="008C1A27">
                <w:rPr>
                  <w:rFonts w:ascii="Century Gothic" w:eastAsia="Times New Roman" w:hAnsi="Century Gothic" w:cs="Times New Roman"/>
                  <w:color w:val="000000"/>
                  <w:sz w:val="18"/>
                  <w:szCs w:val="18"/>
                </w:rPr>
                <w:t>www.eu2020.gov.sk</w:t>
              </w:r>
            </w:hyperlink>
          </w:p>
        </w:tc>
      </w:tr>
      <w:tr w:rsidR="00A01AF3" w:rsidRPr="008C1A27" w14:paraId="472203A5" w14:textId="77777777" w:rsidTr="00A01AF3">
        <w:tc>
          <w:tcPr>
            <w:tcW w:w="1733" w:type="pct"/>
            <w:shd w:val="clear" w:color="auto" w:fill="auto"/>
            <w:vAlign w:val="center"/>
          </w:tcPr>
          <w:p w14:paraId="7A16DAD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Partnerská dohoda SR na roky 2014 – 2020</w:t>
            </w:r>
          </w:p>
        </w:tc>
        <w:tc>
          <w:tcPr>
            <w:tcW w:w="768" w:type="pct"/>
            <w:shd w:val="clear" w:color="auto" w:fill="auto"/>
            <w:vAlign w:val="center"/>
          </w:tcPr>
          <w:p w14:paraId="59D56136"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2020</w:t>
            </w:r>
          </w:p>
        </w:tc>
        <w:tc>
          <w:tcPr>
            <w:tcW w:w="844" w:type="pct"/>
            <w:shd w:val="clear" w:color="auto" w:fill="auto"/>
            <w:vAlign w:val="center"/>
          </w:tcPr>
          <w:p w14:paraId="69FF3400"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7E7AC69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www.partnerskadohoda.gov.sk</w:t>
            </w:r>
          </w:p>
        </w:tc>
      </w:tr>
      <w:tr w:rsidR="00A01AF3" w:rsidRPr="008C1A27" w14:paraId="586ABF76" w14:textId="77777777" w:rsidTr="00A01AF3">
        <w:tc>
          <w:tcPr>
            <w:tcW w:w="1733" w:type="pct"/>
            <w:shd w:val="clear" w:color="auto" w:fill="auto"/>
            <w:vAlign w:val="center"/>
          </w:tcPr>
          <w:p w14:paraId="7EF2BAF6"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 stratégia regionálneho rozvoja SR (NSRR)</w:t>
            </w:r>
          </w:p>
        </w:tc>
        <w:tc>
          <w:tcPr>
            <w:tcW w:w="768" w:type="pct"/>
            <w:shd w:val="clear" w:color="auto" w:fill="auto"/>
            <w:vAlign w:val="center"/>
          </w:tcPr>
          <w:p w14:paraId="40FB706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0913A471"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51983D0B" w14:textId="77777777" w:rsidR="00A01AF3" w:rsidRPr="008C1A27" w:rsidRDefault="00A02CF0" w:rsidP="008C1A27">
            <w:pPr>
              <w:pStyle w:val="Bezriadkovania"/>
              <w:rPr>
                <w:rFonts w:ascii="Century Gothic" w:eastAsia="Times New Roman" w:hAnsi="Century Gothic" w:cs="Times New Roman"/>
                <w:color w:val="000000"/>
                <w:sz w:val="18"/>
                <w:szCs w:val="18"/>
              </w:rPr>
            </w:pPr>
            <w:hyperlink r:id="rId95" w:history="1">
              <w:r w:rsidR="00A01AF3" w:rsidRPr="008C1A27">
                <w:rPr>
                  <w:rFonts w:ascii="Century Gothic" w:eastAsia="Times New Roman" w:hAnsi="Century Gothic" w:cs="Times New Roman"/>
                  <w:color w:val="000000"/>
                  <w:sz w:val="18"/>
                  <w:szCs w:val="18"/>
                </w:rPr>
                <w:t>www.telecom.gov.sk</w:t>
              </w:r>
            </w:hyperlink>
          </w:p>
        </w:tc>
      </w:tr>
      <w:tr w:rsidR="00A01AF3" w:rsidRPr="008C1A27" w14:paraId="0C2E58F2" w14:textId="77777777" w:rsidTr="00A01AF3">
        <w:tc>
          <w:tcPr>
            <w:tcW w:w="1733" w:type="pct"/>
            <w:shd w:val="clear" w:color="auto" w:fill="auto"/>
            <w:vAlign w:val="center"/>
          </w:tcPr>
          <w:p w14:paraId="1240045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Národný rozvojový plán</w:t>
            </w:r>
          </w:p>
        </w:tc>
        <w:tc>
          <w:tcPr>
            <w:tcW w:w="768" w:type="pct"/>
            <w:shd w:val="clear" w:color="auto" w:fill="auto"/>
            <w:vAlign w:val="center"/>
          </w:tcPr>
          <w:p w14:paraId="3CF405E1"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2030</w:t>
            </w:r>
          </w:p>
        </w:tc>
        <w:tc>
          <w:tcPr>
            <w:tcW w:w="844" w:type="pct"/>
            <w:shd w:val="clear" w:color="auto" w:fill="auto"/>
            <w:vAlign w:val="center"/>
          </w:tcPr>
          <w:p w14:paraId="78925503"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Národná</w:t>
            </w:r>
          </w:p>
        </w:tc>
        <w:tc>
          <w:tcPr>
            <w:tcW w:w="1655" w:type="pct"/>
            <w:shd w:val="clear" w:color="auto" w:fill="auto"/>
            <w:vAlign w:val="center"/>
          </w:tcPr>
          <w:p w14:paraId="20D450D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www.nsrr.sk</w:t>
            </w:r>
          </w:p>
        </w:tc>
      </w:tr>
      <w:tr w:rsidR="00A01AF3" w:rsidRPr="008C1A27" w14:paraId="1EAEEF60" w14:textId="77777777" w:rsidTr="00A01AF3">
        <w:tc>
          <w:tcPr>
            <w:tcW w:w="1733" w:type="pct"/>
            <w:shd w:val="clear" w:color="auto" w:fill="auto"/>
            <w:vAlign w:val="center"/>
          </w:tcPr>
          <w:p w14:paraId="6916F3A9" w14:textId="29020CB9"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a sociálneho rozvoja Bratislavského samosprávneho kraja 2021 – 2027</w:t>
            </w:r>
          </w:p>
        </w:tc>
        <w:tc>
          <w:tcPr>
            <w:tcW w:w="768" w:type="pct"/>
            <w:shd w:val="clear" w:color="auto" w:fill="auto"/>
            <w:vAlign w:val="center"/>
          </w:tcPr>
          <w:p w14:paraId="308E79A1" w14:textId="24BCD793"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2027</w:t>
            </w:r>
          </w:p>
        </w:tc>
        <w:tc>
          <w:tcPr>
            <w:tcW w:w="844" w:type="pct"/>
            <w:shd w:val="clear" w:color="auto" w:fill="auto"/>
            <w:vAlign w:val="center"/>
          </w:tcPr>
          <w:p w14:paraId="64DCEA2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Regionálna</w:t>
            </w:r>
          </w:p>
        </w:tc>
        <w:tc>
          <w:tcPr>
            <w:tcW w:w="1655" w:type="pct"/>
            <w:shd w:val="clear" w:color="auto" w:fill="auto"/>
            <w:vAlign w:val="center"/>
          </w:tcPr>
          <w:p w14:paraId="0A0FE41D" w14:textId="69EABD80" w:rsidR="00A01AF3" w:rsidRPr="008C1A27" w:rsidRDefault="00A01AF3" w:rsidP="008C1A27">
            <w:pPr>
              <w:pStyle w:val="Bezriadkovania"/>
              <w:rPr>
                <w:rFonts w:ascii="Century Gothic" w:eastAsia="Times New Roman" w:hAnsi="Century Gothic"/>
                <w:sz w:val="18"/>
                <w:szCs w:val="18"/>
                <w:highlight w:val="yellow"/>
              </w:rPr>
            </w:pPr>
            <w:r w:rsidRPr="008C1A27">
              <w:rPr>
                <w:rFonts w:ascii="Century Gothic" w:eastAsia="Times New Roman" w:hAnsi="Century Gothic"/>
                <w:sz w:val="18"/>
                <w:szCs w:val="18"/>
              </w:rPr>
              <w:t>www.bratislavskykraj.sk</w:t>
            </w:r>
          </w:p>
        </w:tc>
      </w:tr>
      <w:tr w:rsidR="00A01AF3" w:rsidRPr="008C1A27" w14:paraId="30B11F9B" w14:textId="77777777" w:rsidTr="00A01AF3">
        <w:tc>
          <w:tcPr>
            <w:tcW w:w="1733" w:type="pct"/>
            <w:shd w:val="clear" w:color="auto" w:fill="auto"/>
            <w:vAlign w:val="center"/>
          </w:tcPr>
          <w:p w14:paraId="3821EA40" w14:textId="3F2DECF4"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Program hospodárskeho rozvoja a sociálneho rozvoja MČ Bratislava – Čunovo 2015 - 2020</w:t>
            </w:r>
          </w:p>
        </w:tc>
        <w:tc>
          <w:tcPr>
            <w:tcW w:w="768" w:type="pct"/>
            <w:shd w:val="clear" w:color="auto" w:fill="auto"/>
            <w:vAlign w:val="center"/>
          </w:tcPr>
          <w:p w14:paraId="082471D2" w14:textId="3E052FFD"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2020</w:t>
            </w:r>
          </w:p>
        </w:tc>
        <w:tc>
          <w:tcPr>
            <w:tcW w:w="844" w:type="pct"/>
            <w:shd w:val="clear" w:color="auto" w:fill="auto"/>
            <w:vAlign w:val="center"/>
          </w:tcPr>
          <w:p w14:paraId="792F2D3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Lokálna</w:t>
            </w:r>
          </w:p>
        </w:tc>
        <w:tc>
          <w:tcPr>
            <w:tcW w:w="1655" w:type="pct"/>
            <w:shd w:val="clear" w:color="auto" w:fill="auto"/>
            <w:vAlign w:val="center"/>
          </w:tcPr>
          <w:p w14:paraId="21E6DCCB" w14:textId="1701F197" w:rsidR="00A01AF3" w:rsidRPr="008C1A27" w:rsidRDefault="00A01AF3" w:rsidP="008C1A27">
            <w:pPr>
              <w:pStyle w:val="Bezriadkovania"/>
              <w:rPr>
                <w:rFonts w:ascii="Century Gothic" w:eastAsia="Times New Roman" w:hAnsi="Century Gothic"/>
                <w:sz w:val="18"/>
                <w:szCs w:val="18"/>
                <w:highlight w:val="yellow"/>
              </w:rPr>
            </w:pPr>
            <w:r w:rsidRPr="008C1A27">
              <w:rPr>
                <w:rFonts w:ascii="Century Gothic" w:eastAsia="Times New Roman" w:hAnsi="Century Gothic"/>
                <w:sz w:val="18"/>
                <w:szCs w:val="18"/>
              </w:rPr>
              <w:t>www.cunovo.eu</w:t>
            </w:r>
          </w:p>
        </w:tc>
      </w:tr>
    </w:tbl>
    <w:p w14:paraId="3EB69162" w14:textId="2EE891A1" w:rsidR="000856C8" w:rsidRDefault="000856C8" w:rsidP="00D10C3F"/>
    <w:p w14:paraId="49496C0E" w14:textId="7ED10142" w:rsidR="00A01AF3" w:rsidRDefault="00A01AF3" w:rsidP="00D10C3F">
      <w:pPr>
        <w:pStyle w:val="Popis"/>
      </w:pPr>
      <w:r w:rsidRPr="00827CE3">
        <w:t>Formulár A13: Kontrolný zoznam pre hodnotenie možných rizík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863"/>
        <w:gridCol w:w="1783"/>
        <w:gridCol w:w="1889"/>
        <w:gridCol w:w="1899"/>
      </w:tblGrid>
      <w:tr w:rsidR="00A01AF3" w:rsidRPr="008C1A27" w14:paraId="1B16D61B" w14:textId="77777777" w:rsidTr="00494FCE">
        <w:trPr>
          <w:trHeight w:hRule="exact" w:val="567"/>
        </w:trPr>
        <w:tc>
          <w:tcPr>
            <w:tcW w:w="5000" w:type="pct"/>
            <w:gridSpan w:val="5"/>
            <w:shd w:val="clear" w:color="auto" w:fill="8EAADB" w:themeFill="accent1" w:themeFillTint="99"/>
            <w:vAlign w:val="center"/>
          </w:tcPr>
          <w:p w14:paraId="66DBD8B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Kontrolný zoznam hodnotenia možných rizík</w:t>
            </w:r>
          </w:p>
        </w:tc>
      </w:tr>
      <w:tr w:rsidR="00A01AF3" w:rsidRPr="008C1A27" w14:paraId="74D9FEFE" w14:textId="77777777" w:rsidTr="00494FCE">
        <w:trPr>
          <w:trHeight w:val="446"/>
        </w:trPr>
        <w:tc>
          <w:tcPr>
            <w:tcW w:w="898" w:type="pct"/>
            <w:shd w:val="clear" w:color="auto" w:fill="D9E2F3" w:themeFill="accent1" w:themeFillTint="33"/>
            <w:vAlign w:val="center"/>
          </w:tcPr>
          <w:p w14:paraId="56207E8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Druh rizika</w:t>
            </w:r>
          </w:p>
        </w:tc>
        <w:tc>
          <w:tcPr>
            <w:tcW w:w="1028" w:type="pct"/>
            <w:shd w:val="clear" w:color="auto" w:fill="D9E2F3" w:themeFill="accent1" w:themeFillTint="33"/>
            <w:vAlign w:val="center"/>
          </w:tcPr>
          <w:p w14:paraId="37A408F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Objekt rizika</w:t>
            </w:r>
          </w:p>
        </w:tc>
        <w:tc>
          <w:tcPr>
            <w:tcW w:w="984" w:type="pct"/>
            <w:shd w:val="clear" w:color="auto" w:fill="D9E2F3" w:themeFill="accent1" w:themeFillTint="33"/>
            <w:vAlign w:val="center"/>
          </w:tcPr>
          <w:p w14:paraId="2AF9D85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Zdroj rizika</w:t>
            </w:r>
          </w:p>
        </w:tc>
        <w:tc>
          <w:tcPr>
            <w:tcW w:w="1042" w:type="pct"/>
            <w:shd w:val="clear" w:color="auto" w:fill="D9E2F3" w:themeFill="accent1" w:themeFillTint="33"/>
            <w:vAlign w:val="center"/>
          </w:tcPr>
          <w:p w14:paraId="4DED097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Nežiaduce dôsledky</w:t>
            </w:r>
          </w:p>
        </w:tc>
        <w:tc>
          <w:tcPr>
            <w:tcW w:w="1048" w:type="pct"/>
            <w:shd w:val="clear" w:color="auto" w:fill="D9E2F3" w:themeFill="accent1" w:themeFillTint="33"/>
            <w:vAlign w:val="center"/>
          </w:tcPr>
          <w:p w14:paraId="19914392"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Pravdepodobnosť</w:t>
            </w:r>
          </w:p>
        </w:tc>
      </w:tr>
      <w:tr w:rsidR="00A01AF3" w:rsidRPr="008C1A27" w14:paraId="3E5F1F09" w14:textId="77777777" w:rsidTr="00494FCE">
        <w:tc>
          <w:tcPr>
            <w:tcW w:w="898" w:type="pct"/>
            <w:shd w:val="clear" w:color="auto" w:fill="D9E2F3" w:themeFill="accent1" w:themeFillTint="33"/>
            <w:vAlign w:val="center"/>
          </w:tcPr>
          <w:p w14:paraId="6A1856F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Individuálne</w:t>
            </w:r>
          </w:p>
        </w:tc>
        <w:tc>
          <w:tcPr>
            <w:tcW w:w="1028" w:type="pct"/>
            <w:shd w:val="clear" w:color="auto" w:fill="auto"/>
            <w:vAlign w:val="center"/>
          </w:tcPr>
          <w:p w14:paraId="42CE773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Nedostatočná odborná pripravenosť pracovného tímu</w:t>
            </w:r>
          </w:p>
        </w:tc>
        <w:tc>
          <w:tcPr>
            <w:tcW w:w="984" w:type="pct"/>
            <w:shd w:val="clear" w:color="auto" w:fill="auto"/>
            <w:vAlign w:val="center"/>
          </w:tcPr>
          <w:p w14:paraId="05C129A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Profily členov pracovného tímu</w:t>
            </w:r>
          </w:p>
        </w:tc>
        <w:tc>
          <w:tcPr>
            <w:tcW w:w="1042" w:type="pct"/>
            <w:shd w:val="clear" w:color="auto" w:fill="auto"/>
            <w:vAlign w:val="center"/>
          </w:tcPr>
          <w:p w14:paraId="5E67412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Neodborná, nedostatočná rozpracovanosť stratégie rozvoja</w:t>
            </w:r>
          </w:p>
        </w:tc>
        <w:tc>
          <w:tcPr>
            <w:tcW w:w="1048" w:type="pct"/>
            <w:shd w:val="clear" w:color="auto" w:fill="auto"/>
            <w:vAlign w:val="center"/>
          </w:tcPr>
          <w:p w14:paraId="3A3C824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15E06595" w14:textId="77777777" w:rsidTr="00494FCE">
        <w:tc>
          <w:tcPr>
            <w:tcW w:w="898" w:type="pct"/>
            <w:shd w:val="clear" w:color="auto" w:fill="D9E2F3" w:themeFill="accent1" w:themeFillTint="33"/>
            <w:vAlign w:val="center"/>
          </w:tcPr>
          <w:p w14:paraId="6236610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lastRenderedPageBreak/>
              <w:t>Technické</w:t>
            </w:r>
          </w:p>
        </w:tc>
        <w:tc>
          <w:tcPr>
            <w:tcW w:w="1028" w:type="pct"/>
            <w:shd w:val="clear" w:color="auto" w:fill="auto"/>
            <w:vAlign w:val="center"/>
          </w:tcPr>
          <w:p w14:paraId="5B36262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Nevysporiadanie pozemkov, chybná projektová dokumentácia</w:t>
            </w:r>
          </w:p>
        </w:tc>
        <w:tc>
          <w:tcPr>
            <w:tcW w:w="984" w:type="pct"/>
            <w:shd w:val="clear" w:color="auto" w:fill="auto"/>
            <w:vAlign w:val="center"/>
          </w:tcPr>
          <w:p w14:paraId="4763B995"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Projektová dokumentácia,</w:t>
            </w:r>
          </w:p>
          <w:p w14:paraId="57D3612B"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stavebné povolenia</w:t>
            </w:r>
          </w:p>
        </w:tc>
        <w:tc>
          <w:tcPr>
            <w:tcW w:w="1042" w:type="pct"/>
            <w:shd w:val="clear" w:color="auto" w:fill="auto"/>
            <w:vAlign w:val="center"/>
          </w:tcPr>
          <w:p w14:paraId="634398D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Nemožnosť realizovať projekt, časové oneskorenie, predraženie projektu</w:t>
            </w:r>
          </w:p>
        </w:tc>
        <w:tc>
          <w:tcPr>
            <w:tcW w:w="1048" w:type="pct"/>
            <w:shd w:val="clear" w:color="auto" w:fill="auto"/>
            <w:vAlign w:val="center"/>
          </w:tcPr>
          <w:p w14:paraId="334C6C3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6925C7F9" w14:textId="77777777" w:rsidTr="00494FCE">
        <w:tc>
          <w:tcPr>
            <w:tcW w:w="898" w:type="pct"/>
            <w:shd w:val="clear" w:color="auto" w:fill="D9E2F3" w:themeFill="accent1" w:themeFillTint="33"/>
            <w:vAlign w:val="center"/>
          </w:tcPr>
          <w:p w14:paraId="5CA5B24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Ekologické</w:t>
            </w:r>
          </w:p>
        </w:tc>
        <w:tc>
          <w:tcPr>
            <w:tcW w:w="1028" w:type="pct"/>
            <w:shd w:val="clear" w:color="auto" w:fill="auto"/>
            <w:vAlign w:val="center"/>
          </w:tcPr>
          <w:p w14:paraId="5BB66ED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Poškodzovanie životného prostredia projektovými aktivitami</w:t>
            </w:r>
          </w:p>
        </w:tc>
        <w:tc>
          <w:tcPr>
            <w:tcW w:w="984" w:type="pct"/>
            <w:shd w:val="clear" w:color="auto" w:fill="auto"/>
            <w:vAlign w:val="center"/>
          </w:tcPr>
          <w:p w14:paraId="00C72EC3" w14:textId="10FC0FB5"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Interné dokumenty MČ</w:t>
            </w:r>
          </w:p>
        </w:tc>
        <w:tc>
          <w:tcPr>
            <w:tcW w:w="1042" w:type="pct"/>
            <w:shd w:val="clear" w:color="auto" w:fill="auto"/>
            <w:vAlign w:val="center"/>
          </w:tcPr>
          <w:p w14:paraId="74599D98"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Negatívny dopad až degradácia životného prostredia</w:t>
            </w:r>
          </w:p>
        </w:tc>
        <w:tc>
          <w:tcPr>
            <w:tcW w:w="1048" w:type="pct"/>
            <w:shd w:val="clear" w:color="auto" w:fill="auto"/>
            <w:vAlign w:val="center"/>
          </w:tcPr>
          <w:p w14:paraId="2CFFB73F"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Veľmi nízka</w:t>
            </w:r>
          </w:p>
        </w:tc>
      </w:tr>
      <w:tr w:rsidR="00A01AF3" w:rsidRPr="008C1A27" w14:paraId="7F3DDBFC" w14:textId="77777777" w:rsidTr="00494FCE">
        <w:tc>
          <w:tcPr>
            <w:tcW w:w="898" w:type="pct"/>
            <w:shd w:val="clear" w:color="auto" w:fill="D9E2F3" w:themeFill="accent1" w:themeFillTint="33"/>
            <w:vAlign w:val="center"/>
          </w:tcPr>
          <w:p w14:paraId="69757E5C"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Sociálne</w:t>
            </w:r>
          </w:p>
        </w:tc>
        <w:tc>
          <w:tcPr>
            <w:tcW w:w="1028" w:type="pct"/>
            <w:shd w:val="clear" w:color="auto" w:fill="auto"/>
            <w:vAlign w:val="center"/>
          </w:tcPr>
          <w:p w14:paraId="5B7D86A2"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Vnímanie projektových investícií obyvateľmi</w:t>
            </w:r>
          </w:p>
        </w:tc>
        <w:tc>
          <w:tcPr>
            <w:tcW w:w="984" w:type="pct"/>
            <w:shd w:val="clear" w:color="auto" w:fill="auto"/>
            <w:vAlign w:val="center"/>
          </w:tcPr>
          <w:p w14:paraId="79A2CE50" w14:textId="1A27552B"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Obyvateľstvo MČ</w:t>
            </w:r>
          </w:p>
        </w:tc>
        <w:tc>
          <w:tcPr>
            <w:tcW w:w="1042" w:type="pct"/>
            <w:shd w:val="clear" w:color="auto" w:fill="auto"/>
            <w:vAlign w:val="center"/>
          </w:tcPr>
          <w:p w14:paraId="75D1CE9E"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Obyvateľstvo nebude súčinné pri realizácii – napr. vysporiadavanie pozemkov</w:t>
            </w:r>
          </w:p>
        </w:tc>
        <w:tc>
          <w:tcPr>
            <w:tcW w:w="1048" w:type="pct"/>
            <w:shd w:val="clear" w:color="auto" w:fill="auto"/>
            <w:vAlign w:val="center"/>
          </w:tcPr>
          <w:p w14:paraId="0CF07179"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Nízka</w:t>
            </w:r>
          </w:p>
        </w:tc>
      </w:tr>
      <w:tr w:rsidR="00A01AF3" w:rsidRPr="008C1A27" w14:paraId="4C422E20" w14:textId="77777777" w:rsidTr="00494FCE">
        <w:tc>
          <w:tcPr>
            <w:tcW w:w="898" w:type="pct"/>
            <w:shd w:val="clear" w:color="auto" w:fill="D9E2F3" w:themeFill="accent1" w:themeFillTint="33"/>
            <w:vAlign w:val="center"/>
          </w:tcPr>
          <w:p w14:paraId="032D591F" w14:textId="77777777" w:rsidR="00A01AF3" w:rsidRPr="008C1A27" w:rsidRDefault="00A01AF3" w:rsidP="008C1A27">
            <w:pPr>
              <w:pStyle w:val="Bezriadkovania"/>
              <w:rPr>
                <w:rFonts w:ascii="Century Gothic" w:eastAsia="Times New Roman" w:hAnsi="Century Gothic"/>
                <w:sz w:val="18"/>
                <w:szCs w:val="18"/>
                <w:highlight w:val="red"/>
              </w:rPr>
            </w:pPr>
            <w:r w:rsidRPr="008C1A27">
              <w:rPr>
                <w:rFonts w:ascii="Century Gothic" w:eastAsia="Times New Roman" w:hAnsi="Century Gothic"/>
                <w:sz w:val="18"/>
                <w:szCs w:val="18"/>
              </w:rPr>
              <w:t>Ekonomické</w:t>
            </w:r>
          </w:p>
        </w:tc>
        <w:tc>
          <w:tcPr>
            <w:tcW w:w="1028" w:type="pct"/>
            <w:shd w:val="clear" w:color="auto" w:fill="auto"/>
            <w:vAlign w:val="center"/>
          </w:tcPr>
          <w:p w14:paraId="7DC0B66D"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Rizikové zaobchádzanie s rozpočtom samosprávy</w:t>
            </w:r>
          </w:p>
        </w:tc>
        <w:tc>
          <w:tcPr>
            <w:tcW w:w="984" w:type="pct"/>
            <w:shd w:val="clear" w:color="auto" w:fill="auto"/>
            <w:vAlign w:val="center"/>
          </w:tcPr>
          <w:p w14:paraId="65236E55" w14:textId="4AC64956"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Rozpočet MČ</w:t>
            </w:r>
          </w:p>
        </w:tc>
        <w:tc>
          <w:tcPr>
            <w:tcW w:w="1042" w:type="pct"/>
            <w:shd w:val="clear" w:color="auto" w:fill="auto"/>
            <w:vAlign w:val="center"/>
          </w:tcPr>
          <w:p w14:paraId="1B4C91AA" w14:textId="66529764"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Zadlženie MČ</w:t>
            </w:r>
          </w:p>
        </w:tc>
        <w:tc>
          <w:tcPr>
            <w:tcW w:w="1048" w:type="pct"/>
            <w:shd w:val="clear" w:color="auto" w:fill="auto"/>
            <w:vAlign w:val="center"/>
          </w:tcPr>
          <w:p w14:paraId="637CF7FA" w14:textId="77777777" w:rsidR="00A01AF3" w:rsidRPr="008C1A27" w:rsidRDefault="00A01AF3" w:rsidP="008C1A27">
            <w:pPr>
              <w:pStyle w:val="Bezriadkovania"/>
              <w:rPr>
                <w:rFonts w:ascii="Century Gothic" w:eastAsia="Times New Roman" w:hAnsi="Century Gothic"/>
                <w:sz w:val="18"/>
                <w:szCs w:val="18"/>
              </w:rPr>
            </w:pPr>
            <w:r w:rsidRPr="008C1A27">
              <w:rPr>
                <w:rFonts w:ascii="Century Gothic" w:eastAsia="Times New Roman" w:hAnsi="Century Gothic"/>
                <w:sz w:val="18"/>
                <w:szCs w:val="18"/>
              </w:rPr>
              <w:t>Veľmi nízka</w:t>
            </w:r>
          </w:p>
        </w:tc>
      </w:tr>
    </w:tbl>
    <w:p w14:paraId="332A3A23" w14:textId="77777777" w:rsidR="00A01AF3" w:rsidRPr="00A01AF3" w:rsidRDefault="00A01AF3" w:rsidP="00D10C3F"/>
    <w:p w14:paraId="4F6D6B07" w14:textId="0B6312E5" w:rsidR="00A01AF3" w:rsidRDefault="00A01AF3" w:rsidP="00D10C3F">
      <w:pPr>
        <w:pStyle w:val="Popis"/>
      </w:pPr>
      <w:r w:rsidRPr="0094339B">
        <w:t>Formulár Z1:  Schválenie PHRSR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8"/>
        <w:gridCol w:w="7454"/>
      </w:tblGrid>
      <w:tr w:rsidR="00A01AF3" w:rsidRPr="00494FCE" w14:paraId="770D1689" w14:textId="77777777" w:rsidTr="00494FCE">
        <w:trPr>
          <w:trHeight w:val="567"/>
        </w:trPr>
        <w:tc>
          <w:tcPr>
            <w:tcW w:w="5000" w:type="pct"/>
            <w:gridSpan w:val="2"/>
            <w:shd w:val="clear" w:color="auto" w:fill="8EAADB" w:themeFill="accent1" w:themeFillTint="99"/>
            <w:vAlign w:val="center"/>
          </w:tcPr>
          <w:p w14:paraId="0C5A1610"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Schválenie PHRSR</w:t>
            </w:r>
          </w:p>
        </w:tc>
      </w:tr>
      <w:tr w:rsidR="00A01AF3" w:rsidRPr="00494FCE" w14:paraId="1533FFC0" w14:textId="77777777" w:rsidTr="00494FCE">
        <w:tc>
          <w:tcPr>
            <w:tcW w:w="887" w:type="pct"/>
            <w:shd w:val="clear" w:color="auto" w:fill="D9E2F3" w:themeFill="accent1" w:themeFillTint="33"/>
            <w:vAlign w:val="center"/>
          </w:tcPr>
          <w:p w14:paraId="4C2684D9"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Dokument</w:t>
            </w:r>
          </w:p>
        </w:tc>
        <w:tc>
          <w:tcPr>
            <w:tcW w:w="4113" w:type="pct"/>
            <w:shd w:val="clear" w:color="auto" w:fill="auto"/>
          </w:tcPr>
          <w:p w14:paraId="7CC35511" w14:textId="14E334D0"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Názov:</w:t>
            </w:r>
            <w:r w:rsidRPr="00494FCE">
              <w:rPr>
                <w:rFonts w:ascii="Century Gothic" w:eastAsia="Times New Roman" w:hAnsi="Century Gothic"/>
                <w:sz w:val="18"/>
                <w:szCs w:val="18"/>
              </w:rPr>
              <w:t xml:space="preserve"> Program  hospodárskeho rozvoja a sociálneho rozvoja </w:t>
            </w:r>
            <w:r w:rsidR="00B1182B" w:rsidRPr="00494FCE">
              <w:rPr>
                <w:rFonts w:ascii="Century Gothic" w:eastAsia="Times New Roman" w:hAnsi="Century Gothic"/>
                <w:sz w:val="18"/>
                <w:szCs w:val="18"/>
              </w:rPr>
              <w:t>mestskej časti Bratislava - Čunovo</w:t>
            </w:r>
            <w:r w:rsidRPr="00494FCE">
              <w:rPr>
                <w:rFonts w:ascii="Century Gothic" w:eastAsia="Times New Roman" w:hAnsi="Century Gothic"/>
                <w:sz w:val="18"/>
                <w:szCs w:val="18"/>
              </w:rPr>
              <w:t xml:space="preserve"> na roky 2021 – 2027</w:t>
            </w:r>
          </w:p>
          <w:p w14:paraId="6CA35E04"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Hlavné časti dokumentu:</w:t>
            </w:r>
          </w:p>
          <w:p w14:paraId="525AAE92"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Analytická časť (A)</w:t>
            </w:r>
          </w:p>
          <w:p w14:paraId="7BE7FF43"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Strategická časť (B)</w:t>
            </w:r>
          </w:p>
          <w:p w14:paraId="0E38A095"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Programová časť (C)</w:t>
            </w:r>
          </w:p>
          <w:p w14:paraId="2D7535B1"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Realizačná časť (D)</w:t>
            </w:r>
          </w:p>
          <w:p w14:paraId="04999EAC"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Finančná časť (E)</w:t>
            </w:r>
          </w:p>
          <w:p w14:paraId="1468D805"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Záver</w:t>
            </w:r>
          </w:p>
        </w:tc>
      </w:tr>
      <w:tr w:rsidR="00A01AF3" w:rsidRPr="00494FCE" w14:paraId="297110FE" w14:textId="77777777" w:rsidTr="00494FCE">
        <w:tc>
          <w:tcPr>
            <w:tcW w:w="887" w:type="pct"/>
            <w:shd w:val="clear" w:color="auto" w:fill="D9E2F3" w:themeFill="accent1" w:themeFillTint="33"/>
            <w:vAlign w:val="center"/>
          </w:tcPr>
          <w:p w14:paraId="06E72A9E"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Spracovanie</w:t>
            </w:r>
          </w:p>
        </w:tc>
        <w:tc>
          <w:tcPr>
            <w:tcW w:w="4113" w:type="pct"/>
            <w:shd w:val="clear" w:color="auto" w:fill="auto"/>
          </w:tcPr>
          <w:p w14:paraId="6D5A95E9" w14:textId="443347B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Forma spracovania:</w:t>
            </w:r>
            <w:r w:rsidRPr="00494FCE">
              <w:rPr>
                <w:rFonts w:ascii="Century Gothic" w:eastAsia="Times New Roman" w:hAnsi="Century Gothic"/>
                <w:sz w:val="18"/>
                <w:szCs w:val="18"/>
              </w:rPr>
              <w:t xml:space="preserve"> PHRSR bolo vypracované externými odborníkmi v spolupráci so zamestnancami samosprávy, obyvateľmi </w:t>
            </w:r>
            <w:r w:rsidR="00B1182B" w:rsidRPr="00494FCE">
              <w:rPr>
                <w:rFonts w:ascii="Century Gothic" w:eastAsia="Times New Roman" w:hAnsi="Century Gothic"/>
                <w:sz w:val="18"/>
                <w:szCs w:val="18"/>
              </w:rPr>
              <w:t>mestskej časti</w:t>
            </w:r>
            <w:r w:rsidRPr="00494FCE">
              <w:rPr>
                <w:rFonts w:ascii="Century Gothic" w:eastAsia="Times New Roman" w:hAnsi="Century Gothic"/>
                <w:sz w:val="18"/>
                <w:szCs w:val="18"/>
              </w:rPr>
              <w:t xml:space="preserve"> a organizáciami pôsobiacimi v</w:t>
            </w:r>
            <w:r w:rsidR="00B1182B" w:rsidRPr="00494FCE">
              <w:rPr>
                <w:rFonts w:ascii="Century Gothic" w:eastAsia="Times New Roman" w:hAnsi="Century Gothic"/>
                <w:sz w:val="18"/>
                <w:szCs w:val="18"/>
              </w:rPr>
              <w:t> mestskej časti</w:t>
            </w:r>
          </w:p>
          <w:p w14:paraId="4735F36C" w14:textId="1DB2DF60"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Obdobie spracovania:</w:t>
            </w:r>
            <w:r w:rsidRPr="00494FCE">
              <w:rPr>
                <w:rFonts w:ascii="Century Gothic" w:eastAsia="Times New Roman" w:hAnsi="Century Gothic"/>
                <w:sz w:val="18"/>
                <w:szCs w:val="18"/>
              </w:rPr>
              <w:t xml:space="preserve"> august 2021 – november 20</w:t>
            </w:r>
            <w:r w:rsidR="00B1182B" w:rsidRPr="00494FCE">
              <w:rPr>
                <w:rFonts w:ascii="Century Gothic" w:eastAsia="Times New Roman" w:hAnsi="Century Gothic"/>
                <w:sz w:val="18"/>
                <w:szCs w:val="18"/>
              </w:rPr>
              <w:t>21</w:t>
            </w:r>
          </w:p>
          <w:p w14:paraId="7BC83FBC" w14:textId="72301CDF"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Riadiaci tím – počet členov: </w:t>
            </w:r>
          </w:p>
          <w:p w14:paraId="4C4216C4" w14:textId="0503B53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Pracovné skupiny – počet skupín:</w:t>
            </w:r>
            <w:r w:rsidRPr="00494FCE">
              <w:rPr>
                <w:rFonts w:ascii="Century Gothic" w:eastAsia="Times New Roman" w:hAnsi="Century Gothic"/>
                <w:sz w:val="18"/>
                <w:szCs w:val="18"/>
              </w:rPr>
              <w:t xml:space="preserve"> 3, </w:t>
            </w:r>
            <w:r w:rsidRPr="00494FCE">
              <w:rPr>
                <w:rFonts w:ascii="Century Gothic" w:eastAsia="Times New Roman" w:hAnsi="Century Gothic"/>
                <w:b/>
                <w:sz w:val="18"/>
                <w:szCs w:val="18"/>
              </w:rPr>
              <w:t>počet členov:</w:t>
            </w:r>
            <w:r w:rsidRPr="00494FCE">
              <w:rPr>
                <w:rFonts w:ascii="Century Gothic" w:eastAsia="Times New Roman" w:hAnsi="Century Gothic"/>
                <w:sz w:val="18"/>
                <w:szCs w:val="18"/>
              </w:rPr>
              <w:t xml:space="preserve"> hospodárska skupina – </w:t>
            </w:r>
            <w:r w:rsidR="00B1182B" w:rsidRPr="00494FCE">
              <w:rPr>
                <w:rFonts w:ascii="Century Gothic" w:eastAsia="Times New Roman" w:hAnsi="Century Gothic"/>
                <w:sz w:val="18"/>
                <w:szCs w:val="18"/>
              </w:rPr>
              <w:t>2</w:t>
            </w:r>
            <w:r w:rsidRPr="00494FCE">
              <w:rPr>
                <w:rFonts w:ascii="Century Gothic" w:eastAsia="Times New Roman" w:hAnsi="Century Gothic"/>
                <w:sz w:val="18"/>
                <w:szCs w:val="18"/>
              </w:rPr>
              <w:t xml:space="preserve"> členovia, sociálna skupina – </w:t>
            </w:r>
            <w:r w:rsidR="00B1182B" w:rsidRPr="00494FCE">
              <w:rPr>
                <w:rFonts w:ascii="Century Gothic" w:eastAsia="Times New Roman" w:hAnsi="Century Gothic"/>
                <w:sz w:val="18"/>
                <w:szCs w:val="18"/>
              </w:rPr>
              <w:t>1</w:t>
            </w:r>
            <w:r w:rsidRPr="00494FCE">
              <w:rPr>
                <w:rFonts w:ascii="Century Gothic" w:eastAsia="Times New Roman" w:hAnsi="Century Gothic"/>
                <w:sz w:val="18"/>
                <w:szCs w:val="18"/>
              </w:rPr>
              <w:t xml:space="preserve"> člen, environmentálna skupina – </w:t>
            </w:r>
            <w:r w:rsidR="00B1182B" w:rsidRPr="00494FCE">
              <w:rPr>
                <w:rFonts w:ascii="Century Gothic" w:eastAsia="Times New Roman" w:hAnsi="Century Gothic"/>
                <w:sz w:val="18"/>
                <w:szCs w:val="18"/>
              </w:rPr>
              <w:t>1 člen</w:t>
            </w:r>
          </w:p>
          <w:p w14:paraId="1E7046A1" w14:textId="0F44DEF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Externá odborná spolupráca: </w:t>
            </w:r>
            <w:r w:rsidR="00B1182B" w:rsidRPr="00494FCE">
              <w:rPr>
                <w:rFonts w:ascii="Century Gothic" w:eastAsia="Times New Roman" w:hAnsi="Century Gothic"/>
                <w:bCs/>
                <w:sz w:val="18"/>
                <w:szCs w:val="18"/>
              </w:rPr>
              <w:t>Gemini Group s.r.o.</w:t>
            </w:r>
          </w:p>
          <w:p w14:paraId="545257C4" w14:textId="33DD7B59"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b/>
                <w:sz w:val="18"/>
                <w:szCs w:val="18"/>
              </w:rPr>
              <w:t>Účasť verejnosti a komunikácia s verejnosťou</w:t>
            </w:r>
            <w:r w:rsidRPr="00494FCE">
              <w:rPr>
                <w:rFonts w:ascii="Century Gothic" w:eastAsia="Times New Roman" w:hAnsi="Century Gothic"/>
                <w:sz w:val="18"/>
                <w:szCs w:val="18"/>
              </w:rPr>
              <w:t>: prostredníctvom web stránky obce  www.</w:t>
            </w:r>
            <w:r w:rsidR="00B1182B" w:rsidRPr="00494FCE">
              <w:rPr>
                <w:rFonts w:ascii="Century Gothic" w:eastAsia="Times New Roman" w:hAnsi="Century Gothic"/>
                <w:sz w:val="18"/>
                <w:szCs w:val="18"/>
              </w:rPr>
              <w:t>cunovo.eu</w:t>
            </w:r>
            <w:r w:rsidRPr="00494FCE">
              <w:rPr>
                <w:rFonts w:ascii="Century Gothic" w:eastAsia="Times New Roman" w:hAnsi="Century Gothic"/>
                <w:sz w:val="18"/>
                <w:szCs w:val="18"/>
              </w:rPr>
              <w:t xml:space="preserve"> </w:t>
            </w:r>
          </w:p>
          <w:p w14:paraId="75FDECC4"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Náklady na spracovanie PHRSR: Bude doplnené</w:t>
            </w:r>
          </w:p>
        </w:tc>
      </w:tr>
      <w:tr w:rsidR="00A01AF3" w:rsidRPr="00494FCE" w14:paraId="60EC13F1" w14:textId="77777777" w:rsidTr="00494FCE">
        <w:tc>
          <w:tcPr>
            <w:tcW w:w="887" w:type="pct"/>
            <w:shd w:val="clear" w:color="auto" w:fill="D9E2F3" w:themeFill="accent1" w:themeFillTint="33"/>
            <w:vAlign w:val="center"/>
          </w:tcPr>
          <w:p w14:paraId="71A5A86D"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Prerokovanie</w:t>
            </w:r>
          </w:p>
        </w:tc>
        <w:tc>
          <w:tcPr>
            <w:tcW w:w="4113" w:type="pct"/>
            <w:shd w:val="clear" w:color="auto" w:fill="auto"/>
          </w:tcPr>
          <w:p w14:paraId="7B3B5ABA"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Prerokovanie v orgánoch samosprávy </w:t>
            </w:r>
          </w:p>
          <w:p w14:paraId="2F147899" w14:textId="7BB7D2F4"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Verejné pripomienkovanie: dokument bol k dispozícii na verejné pripomienkovanie na web stránke </w:t>
            </w:r>
            <w:r w:rsidR="00B1182B" w:rsidRPr="00494FCE">
              <w:rPr>
                <w:rFonts w:ascii="Century Gothic" w:eastAsia="Times New Roman" w:hAnsi="Century Gothic"/>
                <w:sz w:val="18"/>
                <w:szCs w:val="18"/>
              </w:rPr>
              <w:t>mestskej časti Bratislava - Čunovo</w:t>
            </w:r>
          </w:p>
          <w:p w14:paraId="3F635621"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Pracovnú verziu dokumentu pripomienkovali zástupcovia samosprávy, odborníci na hospodársku, sociálnu a environmentálnu oblasť</w:t>
            </w:r>
          </w:p>
        </w:tc>
      </w:tr>
      <w:tr w:rsidR="00A01AF3" w:rsidRPr="00494FCE" w14:paraId="6971581D" w14:textId="77777777" w:rsidTr="00494FCE">
        <w:tc>
          <w:tcPr>
            <w:tcW w:w="887" w:type="pct"/>
            <w:shd w:val="clear" w:color="auto" w:fill="D9E2F3" w:themeFill="accent1" w:themeFillTint="33"/>
            <w:vAlign w:val="center"/>
          </w:tcPr>
          <w:p w14:paraId="5BC5EA3A" w14:textId="7777777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Schválenie</w:t>
            </w:r>
          </w:p>
        </w:tc>
        <w:tc>
          <w:tcPr>
            <w:tcW w:w="4113" w:type="pct"/>
            <w:shd w:val="clear" w:color="auto" w:fill="auto"/>
          </w:tcPr>
          <w:p w14:paraId="52B79F91" w14:textId="4917E887" w:rsidR="00A01AF3" w:rsidRPr="00494FCE" w:rsidRDefault="00A01AF3" w:rsidP="00494FCE">
            <w:pPr>
              <w:pStyle w:val="Bezriadkovania"/>
              <w:rPr>
                <w:rFonts w:ascii="Century Gothic" w:eastAsia="Times New Roman" w:hAnsi="Century Gothic"/>
                <w:sz w:val="18"/>
                <w:szCs w:val="18"/>
              </w:rPr>
            </w:pPr>
            <w:r w:rsidRPr="00494FCE">
              <w:rPr>
                <w:rFonts w:ascii="Century Gothic" w:eastAsia="Times New Roman" w:hAnsi="Century Gothic"/>
                <w:sz w:val="18"/>
                <w:szCs w:val="18"/>
              </w:rPr>
              <w:t xml:space="preserve">Dokument PHRSR </w:t>
            </w:r>
            <w:r w:rsidR="00B1182B" w:rsidRPr="00494FCE">
              <w:rPr>
                <w:rFonts w:ascii="Century Gothic" w:eastAsia="Times New Roman" w:hAnsi="Century Gothic"/>
                <w:sz w:val="18"/>
                <w:szCs w:val="18"/>
              </w:rPr>
              <w:t>mestskej časti Bratislava - Čunovo</w:t>
            </w:r>
            <w:r w:rsidRPr="00494FCE">
              <w:rPr>
                <w:rFonts w:ascii="Century Gothic" w:eastAsia="Times New Roman" w:hAnsi="Century Gothic"/>
                <w:sz w:val="18"/>
                <w:szCs w:val="18"/>
              </w:rPr>
              <w:t xml:space="preserve"> na roky 2021 – 2027 bol schválený: Uznesením </w:t>
            </w:r>
            <w:r w:rsidR="00B1182B" w:rsidRPr="00494FCE">
              <w:rPr>
                <w:rFonts w:ascii="Century Gothic" w:eastAsia="Times New Roman" w:hAnsi="Century Gothic"/>
                <w:sz w:val="18"/>
                <w:szCs w:val="18"/>
              </w:rPr>
              <w:t>... BD</w:t>
            </w:r>
          </w:p>
        </w:tc>
      </w:tr>
    </w:tbl>
    <w:p w14:paraId="72D885D3" w14:textId="77777777" w:rsidR="00A01AF3" w:rsidRPr="00A01AF3" w:rsidRDefault="00A01AF3" w:rsidP="00D10C3F"/>
    <w:p w14:paraId="4D9D3515" w14:textId="77777777" w:rsidR="00494FCE" w:rsidRDefault="00494FCE">
      <w:pPr>
        <w:ind w:firstLine="0"/>
        <w:jc w:val="left"/>
      </w:pPr>
      <w:r>
        <w:br w:type="page"/>
      </w:r>
    </w:p>
    <w:p w14:paraId="2B279978" w14:textId="5B322506" w:rsidR="00A01AF3" w:rsidRPr="00494FCE" w:rsidRDefault="001540EB" w:rsidP="00D10C3F">
      <w:pPr>
        <w:rPr>
          <w:b/>
          <w:bCs/>
        </w:rPr>
      </w:pPr>
      <w:r>
        <w:rPr>
          <w:noProof/>
          <w:lang w:eastAsia="sk-SK"/>
        </w:rPr>
        <w:lastRenderedPageBreak/>
        <w:drawing>
          <wp:anchor distT="0" distB="0" distL="114300" distR="114300" simplePos="0" relativeHeight="251737088" behindDoc="1" locked="0" layoutInCell="1" allowOverlap="1" wp14:anchorId="5EF34DC4" wp14:editId="4671EAAE">
            <wp:simplePos x="0" y="0"/>
            <wp:positionH relativeFrom="column">
              <wp:posOffset>33655</wp:posOffset>
            </wp:positionH>
            <wp:positionV relativeFrom="paragraph">
              <wp:posOffset>273685</wp:posOffset>
            </wp:positionV>
            <wp:extent cx="1440127" cy="1080000"/>
            <wp:effectExtent l="0" t="0" r="8255" b="6350"/>
            <wp:wrapSquare wrapText="bothSides"/>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10"/>
                    <pic:cNvPicPr/>
                  </pic:nvPicPr>
                  <pic:blipFill>
                    <a:blip r:embed="rId96" cstate="print">
                      <a:alphaModFix amt="20000"/>
                      <a:extLst>
                        <a:ext uri="{28A0092B-C50C-407E-A947-70E740481C1C}">
                          <a14:useLocalDpi xmlns:a14="http://schemas.microsoft.com/office/drawing/2010/main" val="0"/>
                        </a:ext>
                      </a:extLst>
                    </a:blip>
                    <a:stretch>
                      <a:fillRect/>
                    </a:stretch>
                  </pic:blipFill>
                  <pic:spPr>
                    <a:xfrm>
                      <a:off x="0" y="0"/>
                      <a:ext cx="1440127" cy="1080000"/>
                    </a:xfrm>
                    <a:prstGeom prst="rect">
                      <a:avLst/>
                    </a:prstGeom>
                  </pic:spPr>
                </pic:pic>
              </a:graphicData>
            </a:graphic>
            <wp14:sizeRelH relativeFrom="page">
              <wp14:pctWidth>0</wp14:pctWidth>
            </wp14:sizeRelH>
            <wp14:sizeRelV relativeFrom="page">
              <wp14:pctHeight>0</wp14:pctHeight>
            </wp14:sizeRelV>
          </wp:anchor>
        </w:drawing>
      </w:r>
      <w:r w:rsidR="003F1002" w:rsidRPr="00494FCE">
        <w:rPr>
          <w:b/>
          <w:bCs/>
        </w:rPr>
        <w:t>Výsledky dotazníkového prieskumu:</w:t>
      </w:r>
    </w:p>
    <w:p w14:paraId="655E590A" w14:textId="71D6DEE6" w:rsidR="00346B3F" w:rsidRPr="007A551D" w:rsidRDefault="00346B3F" w:rsidP="001540EB">
      <w:pPr>
        <w:ind w:firstLine="0"/>
      </w:pPr>
      <w:r w:rsidRPr="007A551D">
        <w:t xml:space="preserve">V záujme zapojiť obyvateľov </w:t>
      </w:r>
      <w:r>
        <w:t>mestskej časti Bratislava - Čunovo</w:t>
      </w:r>
      <w:r w:rsidRPr="007A551D">
        <w:t xml:space="preserve"> do tvorby PHRSR bol vytvorený dotazník, ktorý bol dostupný v elektronickej forme na webovej stránke </w:t>
      </w:r>
      <w:r>
        <w:t>mestskej časti</w:t>
      </w:r>
      <w:r w:rsidRPr="007A551D">
        <w:t>. Dotazník bol rozdelený na 2 časti – úvodnú a hlavnú časť. Cieľom úvodnej časti bolo zistenie základných charakteristík o respondentoch</w:t>
      </w:r>
      <w:r w:rsidRPr="007A551D">
        <w:rPr>
          <w:noProof/>
        </w:rPr>
        <w:t xml:space="preserve">, hlavná časť bola zameraná na zisťovanie spokojnosti a názorov na rozvoj </w:t>
      </w:r>
      <w:r>
        <w:rPr>
          <w:noProof/>
        </w:rPr>
        <w:t>mestskej časti Bratislava - Čunovo.</w:t>
      </w:r>
      <w:r w:rsidRPr="007A551D">
        <w:rPr>
          <w:noProof/>
        </w:rPr>
        <w:t xml:space="preserve"> </w:t>
      </w:r>
    </w:p>
    <w:p w14:paraId="6F8ACCF7" w14:textId="2B13F009" w:rsidR="00346B3F" w:rsidRPr="007A551D" w:rsidRDefault="00346B3F" w:rsidP="00D10C3F">
      <w:pPr>
        <w:rPr>
          <w:noProof/>
        </w:rPr>
      </w:pPr>
      <w:r w:rsidRPr="007A551D">
        <w:rPr>
          <w:noProof/>
        </w:rPr>
        <w:t xml:space="preserve"> Zber dotazníkov bol ukončený v</w:t>
      </w:r>
      <w:r>
        <w:rPr>
          <w:noProof/>
        </w:rPr>
        <w:t xml:space="preserve"> </w:t>
      </w:r>
      <w:r w:rsidR="00CA41CD">
        <w:rPr>
          <w:noProof/>
        </w:rPr>
        <w:t>novembri</w:t>
      </w:r>
      <w:r w:rsidRPr="007A551D">
        <w:rPr>
          <w:noProof/>
        </w:rPr>
        <w:t xml:space="preserve"> 2021. Príležitosť vyjadriť svoj názor využilo celkovo </w:t>
      </w:r>
      <w:r>
        <w:rPr>
          <w:noProof/>
        </w:rPr>
        <w:t>1</w:t>
      </w:r>
      <w:r w:rsidR="00CA41CD">
        <w:rPr>
          <w:noProof/>
        </w:rPr>
        <w:t>79</w:t>
      </w:r>
      <w:r w:rsidRPr="007A551D">
        <w:rPr>
          <w:noProof/>
        </w:rPr>
        <w:t xml:space="preserve"> občanov.</w:t>
      </w:r>
    </w:p>
    <w:p w14:paraId="3AE614FE" w14:textId="74510105" w:rsidR="00346B3F" w:rsidRDefault="00CA41CD" w:rsidP="00D10C3F">
      <w:pPr>
        <w:rPr>
          <w:noProof/>
        </w:rPr>
      </w:pPr>
      <w:r>
        <w:rPr>
          <w:noProof/>
        </w:rPr>
        <w:t xml:space="preserve">Zo 179 </w:t>
      </w:r>
      <w:r w:rsidR="00346B3F" w:rsidRPr="007A551D">
        <w:rPr>
          <w:noProof/>
        </w:rPr>
        <w:t xml:space="preserve">dotazníkov </w:t>
      </w:r>
      <w:r>
        <w:rPr>
          <w:noProof/>
        </w:rPr>
        <w:t>57,70</w:t>
      </w:r>
      <w:r w:rsidR="00346B3F" w:rsidRPr="007A551D">
        <w:rPr>
          <w:noProof/>
        </w:rPr>
        <w:t xml:space="preserve"> % vyplnili ženy</w:t>
      </w:r>
      <w:r w:rsidR="00346B3F">
        <w:rPr>
          <w:noProof/>
        </w:rPr>
        <w:t xml:space="preserve"> a</w:t>
      </w:r>
      <w:r>
        <w:rPr>
          <w:noProof/>
        </w:rPr>
        <w:t> 42,30</w:t>
      </w:r>
      <w:r w:rsidR="00346B3F">
        <w:rPr>
          <w:noProof/>
        </w:rPr>
        <w:t xml:space="preserve"> % muži</w:t>
      </w:r>
      <w:r w:rsidR="00346B3F" w:rsidRPr="007A551D">
        <w:rPr>
          <w:noProof/>
        </w:rPr>
        <w:t xml:space="preserve">. </w:t>
      </w:r>
    </w:p>
    <w:p w14:paraId="27C03874" w14:textId="6466F2D3" w:rsidR="00346B3F" w:rsidRPr="007A551D" w:rsidRDefault="00BC081F" w:rsidP="00D10C3F">
      <w:r>
        <w:rPr>
          <w:noProof/>
        </w:rPr>
        <w:t>36,30</w:t>
      </w:r>
      <w:r w:rsidR="00346B3F">
        <w:rPr>
          <w:noProof/>
        </w:rPr>
        <w:t xml:space="preserve"> % respondentov býva v</w:t>
      </w:r>
      <w:r>
        <w:rPr>
          <w:noProof/>
        </w:rPr>
        <w:t> mestskej časti Bratislava - Čunovo</w:t>
      </w:r>
      <w:r w:rsidR="00346B3F">
        <w:rPr>
          <w:noProof/>
        </w:rPr>
        <w:t xml:space="preserve"> viac ako 21 rokov</w:t>
      </w:r>
      <w:r>
        <w:rPr>
          <w:noProof/>
        </w:rPr>
        <w:t>, 11,10 % z respondentov býva na území MČ 11 – 20 rokov a zvyšných 52,60 % tu býva menej než 10 rokov.</w:t>
      </w:r>
    </w:p>
    <w:p w14:paraId="14428E5D" w14:textId="7A3B5E96" w:rsidR="00346B3F" w:rsidRPr="007A551D" w:rsidRDefault="00346B3F" w:rsidP="00D10C3F">
      <w:r w:rsidRPr="007A551D">
        <w:t xml:space="preserve">Pokiaľ ide o vekovú štruktúru respondentov, najpočetnejšia skupina </w:t>
      </w:r>
      <w:r w:rsidR="00BC081F">
        <w:t>(40,20 %)</w:t>
      </w:r>
      <w:r w:rsidRPr="007A551D">
        <w:t xml:space="preserve"> respondentov bola vo veku 30 - 39 rokov, druhú najpočetnejšiu skupinu (</w:t>
      </w:r>
      <w:r w:rsidR="00BC081F">
        <w:t>39,10</w:t>
      </w:r>
      <w:r w:rsidRPr="007A551D">
        <w:t xml:space="preserve"> %) tvorili respondenti vo veku</w:t>
      </w:r>
      <w:r>
        <w:t xml:space="preserve"> 40 – 49 rokov. Prieskumu sa zúčastnil aj </w:t>
      </w:r>
      <w:r w:rsidR="00BC081F">
        <w:t>respondenti iných vekových skupín, avšak nie v tak početnom zastúpení ako už vyššie spomínané skupiny obyvateľov.</w:t>
      </w:r>
    </w:p>
    <w:p w14:paraId="585C3F8E" w14:textId="3A3D70EE" w:rsidR="00346B3F" w:rsidRPr="007A551D" w:rsidRDefault="00346B3F" w:rsidP="00D10C3F">
      <w:r w:rsidRPr="007A551D">
        <w:t>Z hľadiska vzdelanostnej štruktúry malo v čase konania sa prieskumu najviac respondentov (</w:t>
      </w:r>
      <w:r w:rsidR="00A12CBA">
        <w:t>47,50</w:t>
      </w:r>
      <w:r w:rsidRPr="007A551D">
        <w:t xml:space="preserve"> %) najvyššie dosiahnuté vzdelanie vysokoškolské vzdelanie II. stupňa. Ďalšími početnými skupinami, ktoré prejavili záujem o</w:t>
      </w:r>
      <w:r>
        <w:t> účasť v dotazníkovom prieskume</w:t>
      </w:r>
      <w:r w:rsidRPr="007A551D">
        <w:t xml:space="preserve">, boli osoby </w:t>
      </w:r>
      <w:r w:rsidR="00A12CBA">
        <w:t>s vysokoškolským vzdelaním I. stupňa</w:t>
      </w:r>
      <w:r w:rsidRPr="007A551D">
        <w:t xml:space="preserve"> (</w:t>
      </w:r>
      <w:r w:rsidR="00A12CBA">
        <w:t>14,50</w:t>
      </w:r>
      <w:r>
        <w:t xml:space="preserve"> </w:t>
      </w:r>
      <w:r w:rsidRPr="007A551D">
        <w:t>%)</w:t>
      </w:r>
      <w:r>
        <w:t xml:space="preserve"> a so </w:t>
      </w:r>
      <w:r w:rsidR="00A12CBA">
        <w:t>stredným odborným vzdelaním (14,00 %). Ostatné skupiny obyvateľov podľa dosiahnutého vzdelania boli v zastúpení pod 10 %.</w:t>
      </w:r>
    </w:p>
    <w:p w14:paraId="65FF0625" w14:textId="6186A5C1" w:rsidR="00346B3F" w:rsidRPr="007A551D" w:rsidRDefault="00A12CBA" w:rsidP="00D10C3F">
      <w:r>
        <w:t>Najpočetnejšiu skupinu</w:t>
      </w:r>
      <w:r w:rsidR="00346B3F" w:rsidRPr="007A551D">
        <w:t xml:space="preserve"> (</w:t>
      </w:r>
      <w:r>
        <w:t>36,30</w:t>
      </w:r>
      <w:r w:rsidR="00346B3F" w:rsidRPr="007A551D">
        <w:t xml:space="preserve"> %) respondentov tvorili osoby zamestnané </w:t>
      </w:r>
      <w:r>
        <w:t>v súkromnom</w:t>
      </w:r>
      <w:r w:rsidR="00346B3F" w:rsidRPr="007A551D">
        <w:t xml:space="preserve">  sektore</w:t>
      </w:r>
      <w:r w:rsidR="00346B3F">
        <w:t xml:space="preserve">, </w:t>
      </w:r>
      <w:r>
        <w:t xml:space="preserve">nasledovali podnikatelia so zastúpením 21,20 % a osoby zamestnané vo verejnom sektore, ktoré tvorili 17,30 % respondentov. Dotazníkového prieskumu sa zúčastnili aj nezamestnané osoby, </w:t>
      </w:r>
      <w:r w:rsidR="00AB24B6">
        <w:t>osoby na materskej alebo rodičovskej dovolenke, dôchodcovia, či študenti.</w:t>
      </w:r>
    </w:p>
    <w:p w14:paraId="039BB84D" w14:textId="77777777" w:rsidR="00346B3F" w:rsidRPr="007A551D" w:rsidRDefault="00346B3F" w:rsidP="00D10C3F">
      <w:r w:rsidRPr="007A551D">
        <w:t>V nasledujúcej časti prinášame výsledky dotazníkového prieskumu:</w:t>
      </w:r>
    </w:p>
    <w:p w14:paraId="42106138" w14:textId="74E2AD0E" w:rsidR="00AB24B6" w:rsidRDefault="00AB24B6" w:rsidP="00D10C3F">
      <w:r w:rsidRPr="007A551D">
        <w:t>S bývaním v</w:t>
      </w:r>
      <w:r>
        <w:t> MČ Bratislava - Čunovo</w:t>
      </w:r>
      <w:r w:rsidRPr="007A551D">
        <w:t xml:space="preserve"> je spokojných </w:t>
      </w:r>
      <w:r>
        <w:t xml:space="preserve">68,70 </w:t>
      </w:r>
      <w:r w:rsidRPr="007A551D">
        <w:t>%</w:t>
      </w:r>
      <w:r>
        <w:t xml:space="preserve"> respondentov</w:t>
      </w:r>
      <w:r w:rsidRPr="007A551D">
        <w:t xml:space="preserve">, čiastočne spokojných </w:t>
      </w:r>
      <w:r>
        <w:t>30,20</w:t>
      </w:r>
      <w:r w:rsidRPr="007A551D">
        <w:t xml:space="preserve"> % a nespokojných </w:t>
      </w:r>
      <w:r>
        <w:t>1,10</w:t>
      </w:r>
      <w:r w:rsidRPr="007A551D">
        <w:t xml:space="preserve"> % respondentov. </w:t>
      </w:r>
    </w:p>
    <w:p w14:paraId="3E825CAF" w14:textId="3715E567" w:rsidR="00365708" w:rsidRDefault="00AB24B6" w:rsidP="00D10C3F">
      <w:r>
        <w:rPr>
          <w:noProof/>
          <w:lang w:eastAsia="sk-SK"/>
        </w:rPr>
        <w:lastRenderedPageBreak/>
        <w:drawing>
          <wp:inline distT="0" distB="0" distL="0" distR="0" wp14:anchorId="575B9245" wp14:editId="473D8AC8">
            <wp:extent cx="4680000" cy="2880000"/>
            <wp:effectExtent l="0" t="0" r="6350" b="0"/>
            <wp:docPr id="68" name="Graf 68">
              <a:extLst xmlns:a="http://schemas.openxmlformats.org/drawingml/2006/main">
                <a:ext uri="{FF2B5EF4-FFF2-40B4-BE49-F238E27FC236}">
                  <a16:creationId xmlns:a16="http://schemas.microsoft.com/office/drawing/2014/main" id="{AEBB57C4-04DD-4A40-A0BC-DD989DFE1C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B367FD9" w14:textId="5D3118D8" w:rsidR="00AB24B6" w:rsidRDefault="00AB24B6" w:rsidP="00D10C3F">
      <w:r w:rsidRPr="007A551D">
        <w:t xml:space="preserve">Rozvoj </w:t>
      </w:r>
      <w:r>
        <w:t>mestskej časti</w:t>
      </w:r>
      <w:r w:rsidRPr="007A551D">
        <w:t xml:space="preserve"> v posledných rokoch hodnotí </w:t>
      </w:r>
      <w:r>
        <w:t xml:space="preserve"> až  41,60</w:t>
      </w:r>
      <w:r w:rsidRPr="007A551D">
        <w:t xml:space="preserve"> % respondentov pozitívne, </w:t>
      </w:r>
      <w:r>
        <w:t>34,30</w:t>
      </w:r>
      <w:r w:rsidRPr="007A551D">
        <w:t xml:space="preserve"> % respondentov negatívne a zvyšok svoj postoj k rozvoju </w:t>
      </w:r>
      <w:r>
        <w:t>mestskej časti Bratislava - Čunovo</w:t>
      </w:r>
      <w:r w:rsidRPr="007A551D">
        <w:t xml:space="preserve"> nevedel posúdiť. </w:t>
      </w:r>
    </w:p>
    <w:p w14:paraId="68199348" w14:textId="3F93060A" w:rsidR="00AB24B6" w:rsidRDefault="00AB24B6" w:rsidP="00D10C3F">
      <w:r>
        <w:rPr>
          <w:noProof/>
          <w:lang w:eastAsia="sk-SK"/>
        </w:rPr>
        <w:drawing>
          <wp:inline distT="0" distB="0" distL="0" distR="0" wp14:anchorId="2DA9F3C3" wp14:editId="2A88ECBD">
            <wp:extent cx="4680000" cy="2880000"/>
            <wp:effectExtent l="0" t="0" r="6350" b="0"/>
            <wp:docPr id="69" name="Graf 69">
              <a:extLst xmlns:a="http://schemas.openxmlformats.org/drawingml/2006/main">
                <a:ext uri="{FF2B5EF4-FFF2-40B4-BE49-F238E27FC236}">
                  <a16:creationId xmlns:a16="http://schemas.microsoft.com/office/drawing/2014/main" id="{39812D47-296C-4577-8836-0AC7F9AADC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8FB7F76" w14:textId="44E6721E" w:rsidR="006023FB" w:rsidRDefault="006023FB" w:rsidP="00D10C3F">
      <w:r>
        <w:t>Celkom 33</w:t>
      </w:r>
      <w:r w:rsidRPr="007A551D">
        <w:t xml:space="preserve"> % respondentov nepozná rozvojové plány </w:t>
      </w:r>
      <w:r>
        <w:t>mestskej časti</w:t>
      </w:r>
      <w:r w:rsidRPr="007A551D">
        <w:t xml:space="preserve">, </w:t>
      </w:r>
      <w:r>
        <w:t xml:space="preserve">55,30 </w:t>
      </w:r>
      <w:r w:rsidRPr="007A551D">
        <w:t xml:space="preserve">% rozvojové plány pozná čiastočne. Rozvojové plány </w:t>
      </w:r>
      <w:r>
        <w:t>mestskej časti pozná len 11,70</w:t>
      </w:r>
      <w:r w:rsidRPr="007A551D">
        <w:t xml:space="preserve"> % respondentov.</w:t>
      </w:r>
    </w:p>
    <w:p w14:paraId="065B72DF" w14:textId="21784D2B" w:rsidR="00AB24B6" w:rsidRDefault="00AB24B6" w:rsidP="00D10C3F"/>
    <w:p w14:paraId="1F353819" w14:textId="57B4D3AC" w:rsidR="006023FB" w:rsidRDefault="006023FB" w:rsidP="00D10C3F">
      <w:r>
        <w:rPr>
          <w:noProof/>
          <w:lang w:eastAsia="sk-SK"/>
        </w:rPr>
        <w:lastRenderedPageBreak/>
        <w:drawing>
          <wp:inline distT="0" distB="0" distL="0" distR="0" wp14:anchorId="118E49A8" wp14:editId="5C9B1016">
            <wp:extent cx="4680000" cy="2880000"/>
            <wp:effectExtent l="0" t="0" r="6350" b="0"/>
            <wp:docPr id="70" name="Graf 70">
              <a:extLst xmlns:a="http://schemas.openxmlformats.org/drawingml/2006/main">
                <a:ext uri="{FF2B5EF4-FFF2-40B4-BE49-F238E27FC236}">
                  <a16:creationId xmlns:a16="http://schemas.microsoft.com/office/drawing/2014/main" id="{022236B5-234A-4AB2-9225-5793833C3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1CBC2F0" w14:textId="56A35ABC" w:rsidR="006023FB" w:rsidRDefault="006023FB" w:rsidP="00D10C3F">
      <w:r w:rsidRPr="007A551D">
        <w:t>Respondenti hodnotili možnost</w:t>
      </w:r>
      <w:r w:rsidR="003A04AC">
        <w:t>i</w:t>
      </w:r>
      <w:r w:rsidRPr="007A551D">
        <w:t xml:space="preserve"> trávenia voľného času </w:t>
      </w:r>
      <w:r w:rsidR="003A04AC">
        <w:t xml:space="preserve">v mestskej časti Bratislava – Čunovo priemernou známkou </w:t>
      </w:r>
      <w:r w:rsidR="000A092A">
        <w:t>2,53.</w:t>
      </w:r>
    </w:p>
    <w:p w14:paraId="4F29411B" w14:textId="53DCC71F" w:rsidR="006023FB" w:rsidRDefault="003A04AC" w:rsidP="00D10C3F">
      <w:r>
        <w:rPr>
          <w:noProof/>
          <w:lang w:eastAsia="sk-SK"/>
        </w:rPr>
        <w:drawing>
          <wp:inline distT="0" distB="0" distL="0" distR="0" wp14:anchorId="5E6B14D9" wp14:editId="7D5F2E3B">
            <wp:extent cx="4680000" cy="2880000"/>
            <wp:effectExtent l="0" t="0" r="6350" b="0"/>
            <wp:docPr id="71" name="Graf 71">
              <a:extLst xmlns:a="http://schemas.openxmlformats.org/drawingml/2006/main">
                <a:ext uri="{FF2B5EF4-FFF2-40B4-BE49-F238E27FC236}">
                  <a16:creationId xmlns:a16="http://schemas.microsoft.com/office/drawing/2014/main" id="{2BBBB234-C3C8-4A9A-BB2E-9869347FBC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7CFCE85" w14:textId="6F0EF413" w:rsidR="000A092A" w:rsidRDefault="001C2FCF" w:rsidP="00D10C3F">
      <w:r>
        <w:t>Zápornejšie respondenti hodnotili úroveň služieb pre turistov, ktoré hodnotili priemernou známkou 3,42.</w:t>
      </w:r>
    </w:p>
    <w:p w14:paraId="2BB6808E" w14:textId="0E1536DD" w:rsidR="001C2FCF" w:rsidRDefault="001C2FCF" w:rsidP="00D10C3F">
      <w:r>
        <w:rPr>
          <w:noProof/>
          <w:lang w:eastAsia="sk-SK"/>
        </w:rPr>
        <w:lastRenderedPageBreak/>
        <w:drawing>
          <wp:inline distT="0" distB="0" distL="0" distR="0" wp14:anchorId="2C432724" wp14:editId="0519DFFB">
            <wp:extent cx="4680000" cy="2880000"/>
            <wp:effectExtent l="0" t="0" r="6350" b="0"/>
            <wp:docPr id="72" name="Graf 72">
              <a:extLst xmlns:a="http://schemas.openxmlformats.org/drawingml/2006/main">
                <a:ext uri="{FF2B5EF4-FFF2-40B4-BE49-F238E27FC236}">
                  <a16:creationId xmlns:a16="http://schemas.microsoft.com/office/drawing/2014/main" id="{AFB0543A-E5B6-4FFC-BA93-2C53120822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EE676F4" w14:textId="1A33FF79" w:rsidR="001C2FCF" w:rsidRDefault="001C2FCF" w:rsidP="00D10C3F">
      <w:r>
        <w:t>Podobne záporne hodnotili respondenti aj kvalitu ciest a chodníkov v mestskej časti. Kvalitu ciest a chodníkov ohodnotili priemernou známkou 3,32.</w:t>
      </w:r>
    </w:p>
    <w:p w14:paraId="22E2CB38" w14:textId="57DC8339" w:rsidR="001C2FCF" w:rsidRDefault="001C2FCF" w:rsidP="00D10C3F">
      <w:r>
        <w:rPr>
          <w:noProof/>
          <w:lang w:eastAsia="sk-SK"/>
        </w:rPr>
        <w:drawing>
          <wp:inline distT="0" distB="0" distL="0" distR="0" wp14:anchorId="266F7BDA" wp14:editId="4CB265CB">
            <wp:extent cx="4680000" cy="2880000"/>
            <wp:effectExtent l="0" t="0" r="6350" b="0"/>
            <wp:docPr id="73" name="Graf 73">
              <a:extLst xmlns:a="http://schemas.openxmlformats.org/drawingml/2006/main">
                <a:ext uri="{FF2B5EF4-FFF2-40B4-BE49-F238E27FC236}">
                  <a16:creationId xmlns:a16="http://schemas.microsoft.com/office/drawing/2014/main" id="{251D08C9-24F7-4DB1-9F9D-96EF21553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1A31060" w14:textId="246BBA2D" w:rsidR="001C2FCF" w:rsidRDefault="001C2FCF" w:rsidP="00D10C3F">
      <w:r>
        <w:t xml:space="preserve">Väčšiu spokojnosť prejavili </w:t>
      </w:r>
      <w:r w:rsidR="00F44D78">
        <w:t>respondenti pri otázke týkajúcej sa kvality životného prostredia v mestskej časti Bratislava – Čunovo. Životné prostredie ohodnotili účastníci dotazníkového prieskumu priemernou známkou 2,22.</w:t>
      </w:r>
    </w:p>
    <w:p w14:paraId="53D2192D" w14:textId="411DEC4E" w:rsidR="00F44D78" w:rsidRDefault="00F44D78" w:rsidP="00D10C3F">
      <w:r>
        <w:rPr>
          <w:noProof/>
          <w:lang w:eastAsia="sk-SK"/>
        </w:rPr>
        <w:lastRenderedPageBreak/>
        <w:drawing>
          <wp:inline distT="0" distB="0" distL="0" distR="0" wp14:anchorId="480264F7" wp14:editId="3093EC32">
            <wp:extent cx="4680000" cy="2880000"/>
            <wp:effectExtent l="0" t="0" r="6350" b="0"/>
            <wp:docPr id="75" name="Graf 75">
              <a:extLst xmlns:a="http://schemas.openxmlformats.org/drawingml/2006/main">
                <a:ext uri="{FF2B5EF4-FFF2-40B4-BE49-F238E27FC236}">
                  <a16:creationId xmlns:a16="http://schemas.microsoft.com/office/drawing/2014/main" id="{05ACD7F1-9157-4F40-9DBC-9C379231E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3FF346B" w14:textId="77777777" w:rsidR="00F44D78" w:rsidRDefault="00F44D78" w:rsidP="00D10C3F"/>
    <w:p w14:paraId="364C3DA9" w14:textId="7B4BBA35" w:rsidR="00F44D78" w:rsidRDefault="00576C7F" w:rsidP="00D10C3F">
      <w:r>
        <w:t>Respondenti vyjadrili nespokojnosť so stavom kultúrnych a historických pamiatok, ktorý ohodnotili priemernou známkou 3,94.</w:t>
      </w:r>
    </w:p>
    <w:p w14:paraId="2658B9AC" w14:textId="442CE562" w:rsidR="00576C7F" w:rsidRDefault="00576C7F" w:rsidP="00D10C3F">
      <w:r>
        <w:rPr>
          <w:noProof/>
          <w:lang w:eastAsia="sk-SK"/>
        </w:rPr>
        <w:drawing>
          <wp:inline distT="0" distB="0" distL="0" distR="0" wp14:anchorId="2724C595" wp14:editId="115257E6">
            <wp:extent cx="4572000" cy="2743200"/>
            <wp:effectExtent l="0" t="0" r="0" b="0"/>
            <wp:docPr id="76" name="Graf 76">
              <a:extLst xmlns:a="http://schemas.openxmlformats.org/drawingml/2006/main">
                <a:ext uri="{FF2B5EF4-FFF2-40B4-BE49-F238E27FC236}">
                  <a16:creationId xmlns:a16="http://schemas.microsoft.com/office/drawing/2014/main" id="{9AB2556D-C60E-48F1-9BD7-D9C64110C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7835B19" w14:textId="475C718B" w:rsidR="00576C7F" w:rsidRDefault="001540EB" w:rsidP="001540EB">
      <w:pPr>
        <w:ind w:firstLine="0"/>
      </w:pPr>
      <w:r>
        <w:rPr>
          <w:noProof/>
          <w:lang w:eastAsia="sk-SK"/>
        </w:rPr>
        <w:drawing>
          <wp:anchor distT="0" distB="0" distL="114300" distR="114300" simplePos="0" relativeHeight="251736064" behindDoc="1" locked="0" layoutInCell="1" allowOverlap="1" wp14:anchorId="6C188114" wp14:editId="696F5D6B">
            <wp:simplePos x="0" y="0"/>
            <wp:positionH relativeFrom="column">
              <wp:posOffset>109855</wp:posOffset>
            </wp:positionH>
            <wp:positionV relativeFrom="paragraph">
              <wp:posOffset>118110</wp:posOffset>
            </wp:positionV>
            <wp:extent cx="1440127" cy="1080000"/>
            <wp:effectExtent l="0" t="0" r="8255" b="6350"/>
            <wp:wrapSquare wrapText="bothSides"/>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pic:cNvPicPr/>
                  </pic:nvPicPr>
                  <pic:blipFill>
                    <a:blip r:embed="rId105" cstate="print">
                      <a:alphaModFix amt="20000"/>
                      <a:extLst>
                        <a:ext uri="{28A0092B-C50C-407E-A947-70E740481C1C}">
                          <a14:useLocalDpi xmlns:a14="http://schemas.microsoft.com/office/drawing/2010/main" val="0"/>
                        </a:ext>
                      </a:extLst>
                    </a:blip>
                    <a:stretch>
                      <a:fillRect/>
                    </a:stretch>
                  </pic:blipFill>
                  <pic:spPr>
                    <a:xfrm>
                      <a:off x="0" y="0"/>
                      <a:ext cx="1440127" cy="1080000"/>
                    </a:xfrm>
                    <a:prstGeom prst="rect">
                      <a:avLst/>
                    </a:prstGeom>
                  </pic:spPr>
                </pic:pic>
              </a:graphicData>
            </a:graphic>
            <wp14:sizeRelH relativeFrom="page">
              <wp14:pctWidth>0</wp14:pctWidth>
            </wp14:sizeRelH>
            <wp14:sizeRelV relativeFrom="page">
              <wp14:pctHeight>0</wp14:pctHeight>
            </wp14:sizeRelV>
          </wp:anchor>
        </w:drawing>
      </w:r>
      <w:r w:rsidR="00576C7F" w:rsidRPr="007A551D">
        <w:t>Za najviac nedostatkovú ohodnotili respondenti oblasť</w:t>
      </w:r>
      <w:r w:rsidR="00576C7F">
        <w:t xml:space="preserve"> technickej infraštruktúry (98 respondentov), nasledovala oblasť sociálnej infraštruktúry (92 respondentov), celkový rozvoj MČ (62 respondentov), dopravná infraštruktúra (56 respondentov) a cestovný ruch (32 respondentov). Ostatné možnosti označilo za nedostatkové menej ako 20 respondentov. </w:t>
      </w:r>
      <w:r w:rsidR="00576C7F" w:rsidRPr="007A551D">
        <w:t xml:space="preserve">Súčet uvedených </w:t>
      </w:r>
      <w:r w:rsidR="00576C7F">
        <w:t>hlasov</w:t>
      </w:r>
      <w:r w:rsidR="00576C7F" w:rsidRPr="007A551D">
        <w:t xml:space="preserve"> presahuje </w:t>
      </w:r>
      <w:r w:rsidR="00576C7F">
        <w:t>počet respondentov</w:t>
      </w:r>
      <w:r w:rsidR="00576C7F" w:rsidRPr="007A551D">
        <w:t>, keďže každý respondent mohol za nedostatkové označiť dve oblasti.</w:t>
      </w:r>
    </w:p>
    <w:p w14:paraId="407CABAD" w14:textId="77777777" w:rsidR="001540EB" w:rsidRPr="007A551D" w:rsidRDefault="001540EB" w:rsidP="00D10C3F"/>
    <w:p w14:paraId="4250F5F8" w14:textId="41CD4E10" w:rsidR="00576C7F" w:rsidRDefault="001540EB" w:rsidP="001540EB">
      <w:pPr>
        <w:ind w:firstLine="0"/>
      </w:pPr>
      <w:r>
        <w:rPr>
          <w:noProof/>
          <w:lang w:eastAsia="sk-SK"/>
        </w:rPr>
        <w:lastRenderedPageBreak/>
        <w:drawing>
          <wp:anchor distT="0" distB="0" distL="114300" distR="114300" simplePos="0" relativeHeight="251735040" behindDoc="1" locked="0" layoutInCell="1" allowOverlap="1" wp14:anchorId="3FB48C8B" wp14:editId="1A51BC67">
            <wp:simplePos x="0" y="0"/>
            <wp:positionH relativeFrom="column">
              <wp:posOffset>195580</wp:posOffset>
            </wp:positionH>
            <wp:positionV relativeFrom="paragraph">
              <wp:posOffset>0</wp:posOffset>
            </wp:positionV>
            <wp:extent cx="1439365" cy="1080000"/>
            <wp:effectExtent l="0" t="0" r="8890" b="6350"/>
            <wp:wrapSquare wrapText="bothSides"/>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2"/>
                    <pic:cNvPicPr/>
                  </pic:nvPicPr>
                  <pic:blipFill>
                    <a:blip r:embed="rId106" cstate="print">
                      <a:alphaModFix amt="20000"/>
                      <a:extLst>
                        <a:ext uri="{28A0092B-C50C-407E-A947-70E740481C1C}">
                          <a14:useLocalDpi xmlns:a14="http://schemas.microsoft.com/office/drawing/2010/main" val="0"/>
                        </a:ext>
                      </a:extLst>
                    </a:blip>
                    <a:stretch>
                      <a:fillRect/>
                    </a:stretch>
                  </pic:blipFill>
                  <pic:spPr>
                    <a:xfrm>
                      <a:off x="0" y="0"/>
                      <a:ext cx="1439365" cy="1080000"/>
                    </a:xfrm>
                    <a:prstGeom prst="rect">
                      <a:avLst/>
                    </a:prstGeom>
                  </pic:spPr>
                </pic:pic>
              </a:graphicData>
            </a:graphic>
            <wp14:sizeRelH relativeFrom="page">
              <wp14:pctWidth>0</wp14:pctWidth>
            </wp14:sizeRelH>
            <wp14:sizeRelV relativeFrom="page">
              <wp14:pctHeight>0</wp14:pctHeight>
            </wp14:sizeRelV>
          </wp:anchor>
        </w:drawing>
      </w:r>
      <w:r w:rsidR="00576C7F" w:rsidRPr="007A551D">
        <w:t>V závere dotazníka dostali respondenti priestor navrhnúť vlastné zámery, ktoré by sa mali v programovom období 2021 – 2027 v</w:t>
      </w:r>
      <w:r w:rsidR="002D399D">
        <w:t> MČ Bratislava - Čunovo</w:t>
      </w:r>
      <w:r w:rsidR="00576C7F" w:rsidRPr="007A551D">
        <w:t xml:space="preserve"> realizovať. Medzi návrhmi sa </w:t>
      </w:r>
      <w:r w:rsidR="00576C7F">
        <w:t>objavili:</w:t>
      </w:r>
    </w:p>
    <w:p w14:paraId="71225B8A" w14:textId="00D9C317" w:rsidR="00841072" w:rsidRDefault="00841072" w:rsidP="00D10C3F"/>
    <w:p w14:paraId="0845DEF6" w14:textId="4372F222" w:rsidR="002D399D" w:rsidRDefault="002D399D" w:rsidP="00B102B0">
      <w:pPr>
        <w:pStyle w:val="Odsekzoznamu"/>
        <w:numPr>
          <w:ilvl w:val="0"/>
          <w:numId w:val="14"/>
        </w:numPr>
        <w:spacing w:line="360" w:lineRule="auto"/>
      </w:pPr>
      <w:r>
        <w:t>Pestrejšia ponuka spoločenských podujatí v MČ</w:t>
      </w:r>
    </w:p>
    <w:p w14:paraId="3EEE7682" w14:textId="2CB22531" w:rsidR="002D399D" w:rsidRDefault="002D399D" w:rsidP="00B102B0">
      <w:pPr>
        <w:pStyle w:val="Odsekzoznamu"/>
        <w:numPr>
          <w:ilvl w:val="0"/>
          <w:numId w:val="14"/>
        </w:numPr>
        <w:spacing w:line="360" w:lineRule="auto"/>
      </w:pPr>
      <w:r>
        <w:t>Vybudovanie materskej a základnej školy v MČ</w:t>
      </w:r>
    </w:p>
    <w:p w14:paraId="32B489D1" w14:textId="439CE22F" w:rsidR="002D399D" w:rsidRDefault="002D399D" w:rsidP="00B102B0">
      <w:pPr>
        <w:pStyle w:val="Odsekzoznamu"/>
        <w:numPr>
          <w:ilvl w:val="0"/>
          <w:numId w:val="14"/>
        </w:numPr>
        <w:spacing w:line="360" w:lineRule="auto"/>
      </w:pPr>
      <w:r>
        <w:t>Vybudovanie prepojenia na diaľnicu</w:t>
      </w:r>
    </w:p>
    <w:p w14:paraId="749DF7DE" w14:textId="5B734B4F" w:rsidR="002D399D" w:rsidRDefault="002D399D" w:rsidP="00B102B0">
      <w:pPr>
        <w:pStyle w:val="Odsekzoznamu"/>
        <w:numPr>
          <w:ilvl w:val="0"/>
          <w:numId w:val="14"/>
        </w:numPr>
        <w:spacing w:line="360" w:lineRule="auto"/>
      </w:pPr>
      <w:r>
        <w:t>Skvalitnenie pokrytia MHD</w:t>
      </w:r>
    </w:p>
    <w:p w14:paraId="711CF59B" w14:textId="28F207EF" w:rsidR="002D399D" w:rsidRDefault="002D399D" w:rsidP="00B102B0">
      <w:pPr>
        <w:pStyle w:val="Odsekzoznamu"/>
        <w:numPr>
          <w:ilvl w:val="0"/>
          <w:numId w:val="14"/>
        </w:numPr>
        <w:spacing w:line="360" w:lineRule="auto"/>
      </w:pPr>
      <w:r>
        <w:t>Skvalitnenie dohľadu nad psíčkarmi (neporiadok na verejných priestranstvách)</w:t>
      </w:r>
    </w:p>
    <w:p w14:paraId="682733F0" w14:textId="10C3C79B" w:rsidR="002D399D" w:rsidRDefault="002D399D" w:rsidP="00B102B0">
      <w:pPr>
        <w:pStyle w:val="Odsekzoznamu"/>
        <w:numPr>
          <w:ilvl w:val="0"/>
          <w:numId w:val="14"/>
        </w:numPr>
        <w:spacing w:line="360" w:lineRule="auto"/>
      </w:pPr>
      <w:r>
        <w:t>Zlepšenie prehľadnosti webovej stránky MČ a lepšia informovanosť obyvateľov</w:t>
      </w:r>
    </w:p>
    <w:p w14:paraId="4B945B4B" w14:textId="3DE43F73" w:rsidR="002D399D" w:rsidRDefault="002D399D" w:rsidP="00B102B0">
      <w:pPr>
        <w:pStyle w:val="Odsekzoznamu"/>
        <w:numPr>
          <w:ilvl w:val="0"/>
          <w:numId w:val="14"/>
        </w:numPr>
        <w:spacing w:line="360" w:lineRule="auto"/>
      </w:pPr>
      <w:r>
        <w:t>Vytvorenie priestoru pre cezhraničnú spoluprácu</w:t>
      </w:r>
    </w:p>
    <w:p w14:paraId="50F42A40" w14:textId="27BFBD53" w:rsidR="002D399D" w:rsidRDefault="002D399D" w:rsidP="00B102B0">
      <w:pPr>
        <w:pStyle w:val="Odsekzoznamu"/>
        <w:numPr>
          <w:ilvl w:val="0"/>
          <w:numId w:val="14"/>
        </w:numPr>
        <w:spacing w:line="360" w:lineRule="auto"/>
      </w:pPr>
      <w:r>
        <w:t>Riešenie problému so zahusťovaním výstavby v MČ</w:t>
      </w:r>
    </w:p>
    <w:p w14:paraId="6917930C" w14:textId="65882F17" w:rsidR="002D399D" w:rsidRDefault="002D399D" w:rsidP="00B102B0">
      <w:pPr>
        <w:pStyle w:val="Odsekzoznamu"/>
        <w:numPr>
          <w:ilvl w:val="0"/>
          <w:numId w:val="14"/>
        </w:numPr>
        <w:spacing w:line="360" w:lineRule="auto"/>
      </w:pPr>
      <w:r>
        <w:t>Vybudovanie kamerového systému a zvýšenie bezpečnosti v MČ</w:t>
      </w:r>
    </w:p>
    <w:p w14:paraId="513EC95A" w14:textId="07FA7F2C" w:rsidR="002D399D" w:rsidRDefault="002D399D" w:rsidP="00B102B0">
      <w:pPr>
        <w:pStyle w:val="Odsekzoznamu"/>
        <w:numPr>
          <w:ilvl w:val="0"/>
          <w:numId w:val="14"/>
        </w:numPr>
        <w:spacing w:line="360" w:lineRule="auto"/>
      </w:pPr>
      <w:r>
        <w:t>Vybudovanie zdravotného strediska</w:t>
      </w:r>
    </w:p>
    <w:p w14:paraId="6666F967" w14:textId="7CED0DAA" w:rsidR="002D399D" w:rsidRDefault="002D399D" w:rsidP="00B102B0">
      <w:pPr>
        <w:pStyle w:val="Odsekzoznamu"/>
        <w:numPr>
          <w:ilvl w:val="0"/>
          <w:numId w:val="14"/>
        </w:numPr>
        <w:spacing w:line="360" w:lineRule="auto"/>
      </w:pPr>
      <w:r>
        <w:t>Rekonštrukcia chodníkov a dobudovanie verejného osvetlenia</w:t>
      </w:r>
    </w:p>
    <w:p w14:paraId="7702DCCD" w14:textId="2E8D0C2A" w:rsidR="002D399D" w:rsidRDefault="002D399D" w:rsidP="00B102B0">
      <w:pPr>
        <w:pStyle w:val="Odsekzoznamu"/>
        <w:numPr>
          <w:ilvl w:val="0"/>
          <w:numId w:val="14"/>
        </w:numPr>
        <w:spacing w:line="360" w:lineRule="auto"/>
      </w:pPr>
      <w:r>
        <w:t>Dôraznejšia architektonická regulácia výstavby v MČ</w:t>
      </w:r>
    </w:p>
    <w:p w14:paraId="1A22ECDF" w14:textId="348B34C5" w:rsidR="00576C7F" w:rsidRPr="00365708" w:rsidRDefault="00576C7F" w:rsidP="00D10C3F"/>
    <w:sectPr w:rsidR="00576C7F" w:rsidRPr="00365708" w:rsidSect="000A3836">
      <w:headerReference w:type="default" r:id="rId107"/>
      <w:footerReference w:type="default" r:id="rId108"/>
      <w:pgSz w:w="11906" w:h="16838"/>
      <w:pgMar w:top="1417" w:right="1417" w:bottom="1417" w:left="1417" w:header="737" w:footer="340"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E361FB" w14:textId="77777777" w:rsidR="00353392" w:rsidRDefault="00353392" w:rsidP="00D10C3F">
      <w:r>
        <w:separator/>
      </w:r>
    </w:p>
  </w:endnote>
  <w:endnote w:type="continuationSeparator" w:id="0">
    <w:p w14:paraId="29D2C2A7" w14:textId="77777777" w:rsidR="00353392" w:rsidRDefault="00353392" w:rsidP="00D10C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5804479"/>
      <w:docPartObj>
        <w:docPartGallery w:val="Page Numbers (Bottom of Page)"/>
        <w:docPartUnique/>
      </w:docPartObj>
    </w:sdtPr>
    <w:sdtEndPr/>
    <w:sdtContent>
      <w:p w14:paraId="3A7A79AD" w14:textId="77777777" w:rsidR="00CF2159" w:rsidRDefault="00CF2159" w:rsidP="00D10C3F">
        <w:pPr>
          <w:pStyle w:val="Pta"/>
        </w:pPr>
        <w:r>
          <w:fldChar w:fldCharType="begin"/>
        </w:r>
        <w:r>
          <w:instrText>PAGE   \* MERGEFORMAT</w:instrText>
        </w:r>
        <w:r>
          <w:fldChar w:fldCharType="separate"/>
        </w:r>
        <w:r w:rsidR="00122A97">
          <w:rPr>
            <w:noProof/>
          </w:rPr>
          <w:t>48</w:t>
        </w:r>
        <w:r>
          <w:fldChar w:fldCharType="end"/>
        </w:r>
      </w:p>
    </w:sdtContent>
  </w:sdt>
  <w:p w14:paraId="079AA3DD" w14:textId="77777777" w:rsidR="00CF2159" w:rsidRDefault="00CF2159" w:rsidP="00D10C3F">
    <w:pPr>
      <w:pStyle w:val="Pta"/>
    </w:pPr>
  </w:p>
  <w:p w14:paraId="630C9131" w14:textId="77777777" w:rsidR="00CF2159" w:rsidRDefault="00CF2159" w:rsidP="00D10C3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36AC96" w14:textId="77777777" w:rsidR="00353392" w:rsidRDefault="00353392" w:rsidP="00D10C3F">
      <w:r>
        <w:separator/>
      </w:r>
    </w:p>
  </w:footnote>
  <w:footnote w:type="continuationSeparator" w:id="0">
    <w:p w14:paraId="2AD27DCB" w14:textId="77777777" w:rsidR="00353392" w:rsidRDefault="00353392" w:rsidP="00D10C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4F" w14:textId="478183C8" w:rsidR="00CF2159" w:rsidRPr="00D10C3F" w:rsidRDefault="00CF2159" w:rsidP="00D10C3F">
    <w:pPr>
      <w:pStyle w:val="Hlavika"/>
      <w:ind w:firstLine="0"/>
      <w:rPr>
        <w:sz w:val="16"/>
        <w:szCs w:val="16"/>
      </w:rPr>
    </w:pPr>
    <w:r w:rsidRPr="00D10C3F">
      <w:rPr>
        <w:noProof/>
        <w:sz w:val="16"/>
        <w:szCs w:val="16"/>
        <w:lang w:eastAsia="sk-SK"/>
      </w:rPr>
      <w:drawing>
        <wp:anchor distT="0" distB="0" distL="114300" distR="114300" simplePos="0" relativeHeight="251658240" behindDoc="1" locked="0" layoutInCell="1" allowOverlap="1" wp14:anchorId="3818C58F" wp14:editId="295FD20C">
          <wp:simplePos x="0" y="0"/>
          <wp:positionH relativeFrom="margin">
            <wp:align>right</wp:align>
          </wp:positionH>
          <wp:positionV relativeFrom="paragraph">
            <wp:posOffset>-155274</wp:posOffset>
          </wp:positionV>
          <wp:extent cx="267970" cy="319405"/>
          <wp:effectExtent l="0" t="0" r="0" b="4445"/>
          <wp:wrapTight wrapText="bothSides">
            <wp:wrapPolygon edited="0">
              <wp:start x="0" y="0"/>
              <wp:lineTo x="0" y="20612"/>
              <wp:lineTo x="19962" y="20612"/>
              <wp:lineTo x="19962" y="0"/>
              <wp:lineTo x="0" y="0"/>
            </wp:wrapPolygon>
          </wp:wrapTight>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67970" cy="319405"/>
                  </a:xfrm>
                  <a:prstGeom prst="rect">
                    <a:avLst/>
                  </a:prstGeom>
                </pic:spPr>
              </pic:pic>
            </a:graphicData>
          </a:graphic>
        </wp:anchor>
      </w:drawing>
    </w:r>
    <w:r w:rsidRPr="00D10C3F">
      <w:rPr>
        <w:sz w:val="16"/>
        <w:szCs w:val="16"/>
      </w:rPr>
      <w:t xml:space="preserve"> </w:t>
    </w:r>
    <w:sdt>
      <w:sdtPr>
        <w:rPr>
          <w:sz w:val="16"/>
          <w:szCs w:val="16"/>
        </w:rPr>
        <w:alias w:val="Názov"/>
        <w:tag w:val=""/>
        <w:id w:val="1116400235"/>
        <w:dataBinding w:prefixMappings="xmlns:ns0='http://purl.org/dc/elements/1.1/' xmlns:ns1='http://schemas.openxmlformats.org/package/2006/metadata/core-properties' " w:xpath="/ns1:coreProperties[1]/ns0:title[1]" w:storeItemID="{6C3C8BC8-F283-45AE-878A-BAB7291924A1}"/>
        <w:text/>
      </w:sdtPr>
      <w:sdtEndPr/>
      <w:sdtContent>
        <w:r w:rsidRPr="00D10C3F">
          <w:rPr>
            <w:sz w:val="16"/>
            <w:szCs w:val="16"/>
          </w:rPr>
          <w:t>PROGRAM HOSPODÁRSKEHO A SOCIÁLNEHO ROZVOJA MESTSKEJ ČASTI BRATISLAVA – ČUNOVO (2021-2027)</w:t>
        </w:r>
      </w:sdtContent>
    </w:sdt>
  </w:p>
  <w:p w14:paraId="6928D69C" w14:textId="77777777" w:rsidR="00CF2159" w:rsidRDefault="00CF2159" w:rsidP="00D10C3F">
    <w:pPr>
      <w:pStyle w:val="Hlavika"/>
    </w:pPr>
  </w:p>
  <w:p w14:paraId="773C7DF2" w14:textId="77777777" w:rsidR="00CF2159" w:rsidRDefault="00CF2159" w:rsidP="00D10C3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3BDA0B4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1.4pt;height:139.2pt" o:bullet="t">
        <v:imagedata r:id="rId1" o:title="dokument"/>
      </v:shape>
    </w:pict>
  </w:numPicBullet>
  <w:abstractNum w:abstractNumId="0" w15:restartNumberingAfterBreak="0">
    <w:nsid w:val="00433179"/>
    <w:multiLevelType w:val="hybridMultilevel"/>
    <w:tmpl w:val="DBAE385C"/>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2151C37"/>
    <w:multiLevelType w:val="hybridMultilevel"/>
    <w:tmpl w:val="3AD091AE"/>
    <w:lvl w:ilvl="0" w:tplc="6042251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10274FAF"/>
    <w:multiLevelType w:val="hybridMultilevel"/>
    <w:tmpl w:val="729E720C"/>
    <w:lvl w:ilvl="0" w:tplc="FFFFFFFF">
      <w:start w:val="1"/>
      <w:numFmt w:val="bullet"/>
      <w:lvlText w:val=""/>
      <w:lvlJc w:val="left"/>
      <w:pPr>
        <w:ind w:left="720" w:hanging="360"/>
      </w:pPr>
      <w:rPr>
        <w:rFonts w:ascii="Wingdings" w:hAnsi="Wingdings" w:hint="default"/>
      </w:rPr>
    </w:lvl>
    <w:lvl w:ilvl="1" w:tplc="041B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78B5248"/>
    <w:multiLevelType w:val="hybridMultilevel"/>
    <w:tmpl w:val="9A24D82C"/>
    <w:lvl w:ilvl="0" w:tplc="E1B6AF9C">
      <w:start w:val="2"/>
      <w:numFmt w:val="decimal"/>
      <w:lvlText w:val="%1"/>
      <w:lvlJc w:val="left"/>
      <w:pPr>
        <w:ind w:left="1152" w:hanging="360"/>
      </w:pPr>
      <w:rPr>
        <w:rFonts w:hint="default"/>
      </w:rPr>
    </w:lvl>
    <w:lvl w:ilvl="1" w:tplc="041B0019" w:tentative="1">
      <w:start w:val="1"/>
      <w:numFmt w:val="lowerLetter"/>
      <w:lvlText w:val="%2."/>
      <w:lvlJc w:val="left"/>
      <w:pPr>
        <w:ind w:left="1872" w:hanging="360"/>
      </w:pPr>
    </w:lvl>
    <w:lvl w:ilvl="2" w:tplc="041B001B" w:tentative="1">
      <w:start w:val="1"/>
      <w:numFmt w:val="lowerRoman"/>
      <w:lvlText w:val="%3."/>
      <w:lvlJc w:val="right"/>
      <w:pPr>
        <w:ind w:left="2592" w:hanging="180"/>
      </w:pPr>
    </w:lvl>
    <w:lvl w:ilvl="3" w:tplc="041B000F" w:tentative="1">
      <w:start w:val="1"/>
      <w:numFmt w:val="decimal"/>
      <w:lvlText w:val="%4."/>
      <w:lvlJc w:val="left"/>
      <w:pPr>
        <w:ind w:left="3312" w:hanging="360"/>
      </w:pPr>
    </w:lvl>
    <w:lvl w:ilvl="4" w:tplc="041B0019" w:tentative="1">
      <w:start w:val="1"/>
      <w:numFmt w:val="lowerLetter"/>
      <w:lvlText w:val="%5."/>
      <w:lvlJc w:val="left"/>
      <w:pPr>
        <w:ind w:left="4032" w:hanging="360"/>
      </w:pPr>
    </w:lvl>
    <w:lvl w:ilvl="5" w:tplc="041B001B" w:tentative="1">
      <w:start w:val="1"/>
      <w:numFmt w:val="lowerRoman"/>
      <w:lvlText w:val="%6."/>
      <w:lvlJc w:val="right"/>
      <w:pPr>
        <w:ind w:left="4752" w:hanging="180"/>
      </w:pPr>
    </w:lvl>
    <w:lvl w:ilvl="6" w:tplc="041B000F" w:tentative="1">
      <w:start w:val="1"/>
      <w:numFmt w:val="decimal"/>
      <w:lvlText w:val="%7."/>
      <w:lvlJc w:val="left"/>
      <w:pPr>
        <w:ind w:left="5472" w:hanging="360"/>
      </w:pPr>
    </w:lvl>
    <w:lvl w:ilvl="7" w:tplc="041B0019" w:tentative="1">
      <w:start w:val="1"/>
      <w:numFmt w:val="lowerLetter"/>
      <w:lvlText w:val="%8."/>
      <w:lvlJc w:val="left"/>
      <w:pPr>
        <w:ind w:left="6192" w:hanging="360"/>
      </w:pPr>
    </w:lvl>
    <w:lvl w:ilvl="8" w:tplc="041B001B" w:tentative="1">
      <w:start w:val="1"/>
      <w:numFmt w:val="lowerRoman"/>
      <w:lvlText w:val="%9."/>
      <w:lvlJc w:val="right"/>
      <w:pPr>
        <w:ind w:left="6912" w:hanging="180"/>
      </w:pPr>
    </w:lvl>
  </w:abstractNum>
  <w:abstractNum w:abstractNumId="4" w15:restartNumberingAfterBreak="0">
    <w:nsid w:val="1A2B110C"/>
    <w:multiLevelType w:val="hybridMultilevel"/>
    <w:tmpl w:val="73305912"/>
    <w:lvl w:ilvl="0" w:tplc="041B0001">
      <w:start w:val="1"/>
      <w:numFmt w:val="bullet"/>
      <w:lvlText w:val=""/>
      <w:lvlJc w:val="left"/>
      <w:pPr>
        <w:ind w:left="786" w:hanging="360"/>
      </w:pPr>
      <w:rPr>
        <w:rFonts w:ascii="Symbol" w:hAnsi="Symbol" w:hint="default"/>
      </w:rPr>
    </w:lvl>
    <w:lvl w:ilvl="1" w:tplc="041B0003" w:tentative="1">
      <w:start w:val="1"/>
      <w:numFmt w:val="bullet"/>
      <w:lvlText w:val="o"/>
      <w:lvlJc w:val="left"/>
      <w:pPr>
        <w:ind w:left="1506" w:hanging="360"/>
      </w:pPr>
      <w:rPr>
        <w:rFonts w:ascii="Courier New" w:hAnsi="Courier New" w:cs="Courier New" w:hint="default"/>
      </w:rPr>
    </w:lvl>
    <w:lvl w:ilvl="2" w:tplc="041B0005" w:tentative="1">
      <w:start w:val="1"/>
      <w:numFmt w:val="bullet"/>
      <w:lvlText w:val=""/>
      <w:lvlJc w:val="left"/>
      <w:pPr>
        <w:ind w:left="2226" w:hanging="360"/>
      </w:pPr>
      <w:rPr>
        <w:rFonts w:ascii="Wingdings" w:hAnsi="Wingdings" w:hint="default"/>
      </w:rPr>
    </w:lvl>
    <w:lvl w:ilvl="3" w:tplc="041B0001" w:tentative="1">
      <w:start w:val="1"/>
      <w:numFmt w:val="bullet"/>
      <w:lvlText w:val=""/>
      <w:lvlJc w:val="left"/>
      <w:pPr>
        <w:ind w:left="2946" w:hanging="360"/>
      </w:pPr>
      <w:rPr>
        <w:rFonts w:ascii="Symbol" w:hAnsi="Symbol" w:hint="default"/>
      </w:rPr>
    </w:lvl>
    <w:lvl w:ilvl="4" w:tplc="041B0003" w:tentative="1">
      <w:start w:val="1"/>
      <w:numFmt w:val="bullet"/>
      <w:lvlText w:val="o"/>
      <w:lvlJc w:val="left"/>
      <w:pPr>
        <w:ind w:left="3666" w:hanging="360"/>
      </w:pPr>
      <w:rPr>
        <w:rFonts w:ascii="Courier New" w:hAnsi="Courier New" w:cs="Courier New" w:hint="default"/>
      </w:rPr>
    </w:lvl>
    <w:lvl w:ilvl="5" w:tplc="041B0005" w:tentative="1">
      <w:start w:val="1"/>
      <w:numFmt w:val="bullet"/>
      <w:lvlText w:val=""/>
      <w:lvlJc w:val="left"/>
      <w:pPr>
        <w:ind w:left="4386" w:hanging="360"/>
      </w:pPr>
      <w:rPr>
        <w:rFonts w:ascii="Wingdings" w:hAnsi="Wingdings" w:hint="default"/>
      </w:rPr>
    </w:lvl>
    <w:lvl w:ilvl="6" w:tplc="041B0001" w:tentative="1">
      <w:start w:val="1"/>
      <w:numFmt w:val="bullet"/>
      <w:lvlText w:val=""/>
      <w:lvlJc w:val="left"/>
      <w:pPr>
        <w:ind w:left="5106" w:hanging="360"/>
      </w:pPr>
      <w:rPr>
        <w:rFonts w:ascii="Symbol" w:hAnsi="Symbol" w:hint="default"/>
      </w:rPr>
    </w:lvl>
    <w:lvl w:ilvl="7" w:tplc="041B0003" w:tentative="1">
      <w:start w:val="1"/>
      <w:numFmt w:val="bullet"/>
      <w:lvlText w:val="o"/>
      <w:lvlJc w:val="left"/>
      <w:pPr>
        <w:ind w:left="5826" w:hanging="360"/>
      </w:pPr>
      <w:rPr>
        <w:rFonts w:ascii="Courier New" w:hAnsi="Courier New" w:cs="Courier New" w:hint="default"/>
      </w:rPr>
    </w:lvl>
    <w:lvl w:ilvl="8" w:tplc="041B0005" w:tentative="1">
      <w:start w:val="1"/>
      <w:numFmt w:val="bullet"/>
      <w:lvlText w:val=""/>
      <w:lvlJc w:val="left"/>
      <w:pPr>
        <w:ind w:left="6546" w:hanging="360"/>
      </w:pPr>
      <w:rPr>
        <w:rFonts w:ascii="Wingdings" w:hAnsi="Wingdings" w:hint="default"/>
      </w:rPr>
    </w:lvl>
  </w:abstractNum>
  <w:abstractNum w:abstractNumId="5" w15:restartNumberingAfterBreak="0">
    <w:nsid w:val="1AE90056"/>
    <w:multiLevelType w:val="hybridMultilevel"/>
    <w:tmpl w:val="23ACE038"/>
    <w:lvl w:ilvl="0" w:tplc="39549930">
      <w:start w:val="1"/>
      <w:numFmt w:val="bullet"/>
      <w:lvlText w:val="-"/>
      <w:lvlJc w:val="left"/>
      <w:pPr>
        <w:ind w:left="1494" w:hanging="360"/>
      </w:pPr>
      <w:rPr>
        <w:rFonts w:ascii="Times New Roman" w:eastAsia="Times New Roman" w:hAnsi="Times New Roman" w:hint="default"/>
      </w:rPr>
    </w:lvl>
    <w:lvl w:ilvl="1" w:tplc="04090003">
      <w:start w:val="1"/>
      <w:numFmt w:val="bullet"/>
      <w:lvlText w:val="o"/>
      <w:lvlJc w:val="left"/>
      <w:pPr>
        <w:ind w:left="2214" w:hanging="360"/>
      </w:pPr>
      <w:rPr>
        <w:rFonts w:ascii="Courier New" w:hAnsi="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 w15:restartNumberingAfterBreak="0">
    <w:nsid w:val="221C3DEB"/>
    <w:multiLevelType w:val="hybridMultilevel"/>
    <w:tmpl w:val="579ECD5C"/>
    <w:lvl w:ilvl="0" w:tplc="041B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77605FF"/>
    <w:multiLevelType w:val="hybridMultilevel"/>
    <w:tmpl w:val="955681E0"/>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80A40F8"/>
    <w:multiLevelType w:val="hybridMultilevel"/>
    <w:tmpl w:val="5E30BA52"/>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AD97C48"/>
    <w:multiLevelType w:val="hybridMultilevel"/>
    <w:tmpl w:val="591010F0"/>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39250CCD"/>
    <w:multiLevelType w:val="multilevel"/>
    <w:tmpl w:val="2AF8F1F6"/>
    <w:lvl w:ilvl="0">
      <w:start w:val="1"/>
      <w:numFmt w:val="decimal"/>
      <w:pStyle w:val="Nadpis2"/>
      <w:suff w:val="space"/>
      <w:lvlText w:val="%1."/>
      <w:lvlJc w:val="left"/>
      <w:pPr>
        <w:ind w:left="227" w:hanging="57"/>
      </w:pPr>
      <w:rPr>
        <w:rFonts w:hint="default"/>
      </w:rPr>
    </w:lvl>
    <w:lvl w:ilvl="1">
      <w:start w:val="1"/>
      <w:numFmt w:val="decimal"/>
      <w:pStyle w:val="Nadpis3"/>
      <w:suff w:val="space"/>
      <w:lvlText w:val="%1.%2."/>
      <w:lvlJc w:val="left"/>
      <w:pPr>
        <w:ind w:left="792" w:hanging="432"/>
      </w:pPr>
      <w:rPr>
        <w:rFonts w:hint="default"/>
      </w:rPr>
    </w:lvl>
    <w:lvl w:ilvl="2">
      <w:start w:val="1"/>
      <w:numFmt w:val="decimal"/>
      <w:pStyle w:val="Nadpis4"/>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C5D76DC"/>
    <w:multiLevelType w:val="hybridMultilevel"/>
    <w:tmpl w:val="5EC66F38"/>
    <w:lvl w:ilvl="0" w:tplc="041B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5C56308"/>
    <w:multiLevelType w:val="hybridMultilevel"/>
    <w:tmpl w:val="05303C3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49D23539"/>
    <w:multiLevelType w:val="hybridMultilevel"/>
    <w:tmpl w:val="3536B6AA"/>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559F0B5F"/>
    <w:multiLevelType w:val="hybridMultilevel"/>
    <w:tmpl w:val="C16CD166"/>
    <w:lvl w:ilvl="0" w:tplc="041B000D">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5" w15:restartNumberingAfterBreak="0">
    <w:nsid w:val="5AA23645"/>
    <w:multiLevelType w:val="hybridMultilevel"/>
    <w:tmpl w:val="8D240C44"/>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5DF12532"/>
    <w:multiLevelType w:val="hybridMultilevel"/>
    <w:tmpl w:val="ED8CA89E"/>
    <w:lvl w:ilvl="0" w:tplc="118EC610">
      <w:start w:val="2022"/>
      <w:numFmt w:val="bullet"/>
      <w:lvlText w:val="-"/>
      <w:lvlJc w:val="left"/>
      <w:pPr>
        <w:ind w:left="405" w:hanging="360"/>
      </w:pPr>
      <w:rPr>
        <w:rFonts w:ascii="Century Gothic" w:eastAsia="Calibri" w:hAnsi="Century Gothic" w:cs="Calibri" w:hint="default"/>
      </w:rPr>
    </w:lvl>
    <w:lvl w:ilvl="1" w:tplc="041B0003" w:tentative="1">
      <w:start w:val="1"/>
      <w:numFmt w:val="bullet"/>
      <w:lvlText w:val="o"/>
      <w:lvlJc w:val="left"/>
      <w:pPr>
        <w:ind w:left="1125" w:hanging="360"/>
      </w:pPr>
      <w:rPr>
        <w:rFonts w:ascii="Courier New" w:hAnsi="Courier New" w:cs="Courier New" w:hint="default"/>
      </w:rPr>
    </w:lvl>
    <w:lvl w:ilvl="2" w:tplc="041B0005" w:tentative="1">
      <w:start w:val="1"/>
      <w:numFmt w:val="bullet"/>
      <w:lvlText w:val=""/>
      <w:lvlJc w:val="left"/>
      <w:pPr>
        <w:ind w:left="1845" w:hanging="360"/>
      </w:pPr>
      <w:rPr>
        <w:rFonts w:ascii="Wingdings" w:hAnsi="Wingdings" w:hint="default"/>
      </w:rPr>
    </w:lvl>
    <w:lvl w:ilvl="3" w:tplc="041B0001" w:tentative="1">
      <w:start w:val="1"/>
      <w:numFmt w:val="bullet"/>
      <w:lvlText w:val=""/>
      <w:lvlJc w:val="left"/>
      <w:pPr>
        <w:ind w:left="2565" w:hanging="360"/>
      </w:pPr>
      <w:rPr>
        <w:rFonts w:ascii="Symbol" w:hAnsi="Symbol" w:hint="default"/>
      </w:rPr>
    </w:lvl>
    <w:lvl w:ilvl="4" w:tplc="041B0003" w:tentative="1">
      <w:start w:val="1"/>
      <w:numFmt w:val="bullet"/>
      <w:lvlText w:val="o"/>
      <w:lvlJc w:val="left"/>
      <w:pPr>
        <w:ind w:left="3285" w:hanging="360"/>
      </w:pPr>
      <w:rPr>
        <w:rFonts w:ascii="Courier New" w:hAnsi="Courier New" w:cs="Courier New" w:hint="default"/>
      </w:rPr>
    </w:lvl>
    <w:lvl w:ilvl="5" w:tplc="041B0005" w:tentative="1">
      <w:start w:val="1"/>
      <w:numFmt w:val="bullet"/>
      <w:lvlText w:val=""/>
      <w:lvlJc w:val="left"/>
      <w:pPr>
        <w:ind w:left="4005" w:hanging="360"/>
      </w:pPr>
      <w:rPr>
        <w:rFonts w:ascii="Wingdings" w:hAnsi="Wingdings" w:hint="default"/>
      </w:rPr>
    </w:lvl>
    <w:lvl w:ilvl="6" w:tplc="041B0001" w:tentative="1">
      <w:start w:val="1"/>
      <w:numFmt w:val="bullet"/>
      <w:lvlText w:val=""/>
      <w:lvlJc w:val="left"/>
      <w:pPr>
        <w:ind w:left="4725" w:hanging="360"/>
      </w:pPr>
      <w:rPr>
        <w:rFonts w:ascii="Symbol" w:hAnsi="Symbol" w:hint="default"/>
      </w:rPr>
    </w:lvl>
    <w:lvl w:ilvl="7" w:tplc="041B0003" w:tentative="1">
      <w:start w:val="1"/>
      <w:numFmt w:val="bullet"/>
      <w:lvlText w:val="o"/>
      <w:lvlJc w:val="left"/>
      <w:pPr>
        <w:ind w:left="5445" w:hanging="360"/>
      </w:pPr>
      <w:rPr>
        <w:rFonts w:ascii="Courier New" w:hAnsi="Courier New" w:cs="Courier New" w:hint="default"/>
      </w:rPr>
    </w:lvl>
    <w:lvl w:ilvl="8" w:tplc="041B0005" w:tentative="1">
      <w:start w:val="1"/>
      <w:numFmt w:val="bullet"/>
      <w:lvlText w:val=""/>
      <w:lvlJc w:val="left"/>
      <w:pPr>
        <w:ind w:left="6165" w:hanging="360"/>
      </w:pPr>
      <w:rPr>
        <w:rFonts w:ascii="Wingdings" w:hAnsi="Wingdings" w:hint="default"/>
      </w:rPr>
    </w:lvl>
  </w:abstractNum>
  <w:abstractNum w:abstractNumId="17" w15:restartNumberingAfterBreak="0">
    <w:nsid w:val="64793D58"/>
    <w:multiLevelType w:val="hybridMultilevel"/>
    <w:tmpl w:val="B524C978"/>
    <w:lvl w:ilvl="0" w:tplc="78D60A26">
      <w:start w:val="1"/>
      <w:numFmt w:val="bullet"/>
      <w:lvlText w:val=""/>
      <w:lvlPicBulletId w:val="0"/>
      <w:lvlJc w:val="left"/>
      <w:pPr>
        <w:ind w:left="720" w:hanging="360"/>
      </w:pPr>
      <w:rPr>
        <w:rFonts w:ascii="Symbol" w:hAnsi="Symbol" w:hint="default"/>
        <w:color w:val="auto"/>
        <w:sz w:val="36"/>
        <w:szCs w:val="36"/>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67EA572A"/>
    <w:multiLevelType w:val="hybridMultilevel"/>
    <w:tmpl w:val="49FE230A"/>
    <w:lvl w:ilvl="0" w:tplc="041B0001">
      <w:start w:val="1"/>
      <w:numFmt w:val="bullet"/>
      <w:lvlText w:val=""/>
      <w:lvlJc w:val="left"/>
      <w:pPr>
        <w:ind w:left="720" w:hanging="360"/>
      </w:pPr>
      <w:rPr>
        <w:rFonts w:ascii="Symbol" w:hAnsi="Symbol" w:hint="default"/>
      </w:rPr>
    </w:lvl>
    <w:lvl w:ilvl="1" w:tplc="A76EC862">
      <w:numFmt w:val="bullet"/>
      <w:lvlText w:val="•"/>
      <w:lvlJc w:val="left"/>
      <w:pPr>
        <w:ind w:left="1440" w:hanging="360"/>
      </w:pPr>
      <w:rPr>
        <w:rFonts w:ascii="Century Gothic" w:eastAsiaTheme="minorHAnsi" w:hAnsi="Century Gothic" w:cs="Century Gothic"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6C467692"/>
    <w:multiLevelType w:val="hybridMultilevel"/>
    <w:tmpl w:val="26BC7F08"/>
    <w:lvl w:ilvl="0" w:tplc="041B0001">
      <w:start w:val="1"/>
      <w:numFmt w:val="bullet"/>
      <w:lvlText w:val=""/>
      <w:lvlJc w:val="left"/>
      <w:pPr>
        <w:ind w:left="754" w:hanging="360"/>
      </w:pPr>
      <w:rPr>
        <w:rFonts w:ascii="Symbol" w:hAnsi="Symbol" w:hint="default"/>
      </w:rPr>
    </w:lvl>
    <w:lvl w:ilvl="1" w:tplc="041B0003" w:tentative="1">
      <w:start w:val="1"/>
      <w:numFmt w:val="bullet"/>
      <w:lvlText w:val="o"/>
      <w:lvlJc w:val="left"/>
      <w:pPr>
        <w:ind w:left="1474" w:hanging="360"/>
      </w:pPr>
      <w:rPr>
        <w:rFonts w:ascii="Courier New" w:hAnsi="Courier New" w:cs="Courier New" w:hint="default"/>
      </w:rPr>
    </w:lvl>
    <w:lvl w:ilvl="2" w:tplc="041B0005" w:tentative="1">
      <w:start w:val="1"/>
      <w:numFmt w:val="bullet"/>
      <w:lvlText w:val=""/>
      <w:lvlJc w:val="left"/>
      <w:pPr>
        <w:ind w:left="2194" w:hanging="360"/>
      </w:pPr>
      <w:rPr>
        <w:rFonts w:ascii="Wingdings" w:hAnsi="Wingdings" w:hint="default"/>
      </w:rPr>
    </w:lvl>
    <w:lvl w:ilvl="3" w:tplc="041B0001" w:tentative="1">
      <w:start w:val="1"/>
      <w:numFmt w:val="bullet"/>
      <w:lvlText w:val=""/>
      <w:lvlJc w:val="left"/>
      <w:pPr>
        <w:ind w:left="2914" w:hanging="360"/>
      </w:pPr>
      <w:rPr>
        <w:rFonts w:ascii="Symbol" w:hAnsi="Symbol" w:hint="default"/>
      </w:rPr>
    </w:lvl>
    <w:lvl w:ilvl="4" w:tplc="041B0003" w:tentative="1">
      <w:start w:val="1"/>
      <w:numFmt w:val="bullet"/>
      <w:lvlText w:val="o"/>
      <w:lvlJc w:val="left"/>
      <w:pPr>
        <w:ind w:left="3634" w:hanging="360"/>
      </w:pPr>
      <w:rPr>
        <w:rFonts w:ascii="Courier New" w:hAnsi="Courier New" w:cs="Courier New" w:hint="default"/>
      </w:rPr>
    </w:lvl>
    <w:lvl w:ilvl="5" w:tplc="041B0005" w:tentative="1">
      <w:start w:val="1"/>
      <w:numFmt w:val="bullet"/>
      <w:lvlText w:val=""/>
      <w:lvlJc w:val="left"/>
      <w:pPr>
        <w:ind w:left="4354" w:hanging="360"/>
      </w:pPr>
      <w:rPr>
        <w:rFonts w:ascii="Wingdings" w:hAnsi="Wingdings" w:hint="default"/>
      </w:rPr>
    </w:lvl>
    <w:lvl w:ilvl="6" w:tplc="041B0001" w:tentative="1">
      <w:start w:val="1"/>
      <w:numFmt w:val="bullet"/>
      <w:lvlText w:val=""/>
      <w:lvlJc w:val="left"/>
      <w:pPr>
        <w:ind w:left="5074" w:hanging="360"/>
      </w:pPr>
      <w:rPr>
        <w:rFonts w:ascii="Symbol" w:hAnsi="Symbol" w:hint="default"/>
      </w:rPr>
    </w:lvl>
    <w:lvl w:ilvl="7" w:tplc="041B0003" w:tentative="1">
      <w:start w:val="1"/>
      <w:numFmt w:val="bullet"/>
      <w:lvlText w:val="o"/>
      <w:lvlJc w:val="left"/>
      <w:pPr>
        <w:ind w:left="5794" w:hanging="360"/>
      </w:pPr>
      <w:rPr>
        <w:rFonts w:ascii="Courier New" w:hAnsi="Courier New" w:cs="Courier New" w:hint="default"/>
      </w:rPr>
    </w:lvl>
    <w:lvl w:ilvl="8" w:tplc="041B0005" w:tentative="1">
      <w:start w:val="1"/>
      <w:numFmt w:val="bullet"/>
      <w:lvlText w:val=""/>
      <w:lvlJc w:val="left"/>
      <w:pPr>
        <w:ind w:left="6514" w:hanging="360"/>
      </w:pPr>
      <w:rPr>
        <w:rFonts w:ascii="Wingdings" w:hAnsi="Wingdings" w:hint="default"/>
      </w:rPr>
    </w:lvl>
  </w:abstractNum>
  <w:abstractNum w:abstractNumId="20" w15:restartNumberingAfterBreak="0">
    <w:nsid w:val="6CD3314A"/>
    <w:multiLevelType w:val="hybridMultilevel"/>
    <w:tmpl w:val="5218EFF4"/>
    <w:lvl w:ilvl="0" w:tplc="041B000D">
      <w:start w:val="1"/>
      <w:numFmt w:val="bullet"/>
      <w:lvlText w:val=""/>
      <w:lvlJc w:val="left"/>
      <w:pPr>
        <w:ind w:left="720" w:hanging="360"/>
      </w:pPr>
      <w:rPr>
        <w:rFonts w:ascii="Wingdings" w:hAnsi="Wingdings" w:hint="default"/>
      </w:rPr>
    </w:lvl>
    <w:lvl w:ilvl="1" w:tplc="FFFFFFFF">
      <w:numFmt w:val="bullet"/>
      <w:lvlText w:val="•"/>
      <w:lvlJc w:val="left"/>
      <w:pPr>
        <w:ind w:left="1440" w:hanging="360"/>
      </w:pPr>
      <w:rPr>
        <w:rFonts w:ascii="Century Gothic" w:eastAsiaTheme="minorHAnsi" w:hAnsi="Century Gothic" w:cs="Century Gothic"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6EDE1228"/>
    <w:multiLevelType w:val="hybridMultilevel"/>
    <w:tmpl w:val="1556FF5A"/>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7E585A16"/>
    <w:multiLevelType w:val="hybridMultilevel"/>
    <w:tmpl w:val="9C6A22E0"/>
    <w:lvl w:ilvl="0" w:tplc="041B000D">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7"/>
  </w:num>
  <w:num w:numId="2">
    <w:abstractNumId w:val="18"/>
  </w:num>
  <w:num w:numId="3">
    <w:abstractNumId w:val="12"/>
  </w:num>
  <w:num w:numId="4">
    <w:abstractNumId w:val="4"/>
  </w:num>
  <w:num w:numId="5">
    <w:abstractNumId w:val="16"/>
  </w:num>
  <w:num w:numId="6">
    <w:abstractNumId w:val="2"/>
  </w:num>
  <w:num w:numId="7">
    <w:abstractNumId w:val="0"/>
  </w:num>
  <w:num w:numId="8">
    <w:abstractNumId w:val="21"/>
  </w:num>
  <w:num w:numId="9">
    <w:abstractNumId w:val="7"/>
  </w:num>
  <w:num w:numId="10">
    <w:abstractNumId w:val="8"/>
  </w:num>
  <w:num w:numId="11">
    <w:abstractNumId w:val="6"/>
  </w:num>
  <w:num w:numId="12">
    <w:abstractNumId w:val="19"/>
  </w:num>
  <w:num w:numId="13">
    <w:abstractNumId w:val="5"/>
  </w:num>
  <w:num w:numId="14">
    <w:abstractNumId w:val="9"/>
  </w:num>
  <w:num w:numId="15">
    <w:abstractNumId w:val="1"/>
  </w:num>
  <w:num w:numId="16">
    <w:abstractNumId w:val="1"/>
    <w:lvlOverride w:ilvl="0">
      <w:startOverride w:val="1"/>
    </w:lvlOverride>
  </w:num>
  <w:num w:numId="17">
    <w:abstractNumId w:val="1"/>
    <w:lvlOverride w:ilvl="0">
      <w:startOverride w:val="1"/>
    </w:lvlOverride>
  </w:num>
  <w:num w:numId="18">
    <w:abstractNumId w:val="10"/>
  </w:num>
  <w:num w:numId="19">
    <w:abstractNumId w:val="13"/>
  </w:num>
  <w:num w:numId="20">
    <w:abstractNumId w:val="10"/>
    <w:lvlOverride w:ilvl="0">
      <w:startOverride w:val="2"/>
    </w:lvlOverride>
  </w:num>
  <w:num w:numId="21">
    <w:abstractNumId w:val="1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11"/>
  </w:num>
  <w:num w:numId="24">
    <w:abstractNumId w:val="14"/>
  </w:num>
  <w:num w:numId="25">
    <w:abstractNumId w:val="15"/>
  </w:num>
  <w:num w:numId="26">
    <w:abstractNumId w:val="22"/>
  </w:num>
  <w:num w:numId="27">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cumentProtection w:edit="trackedChanges"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16CB"/>
    <w:rsid w:val="00003867"/>
    <w:rsid w:val="000076B5"/>
    <w:rsid w:val="000123B3"/>
    <w:rsid w:val="00014437"/>
    <w:rsid w:val="0002150B"/>
    <w:rsid w:val="0002384F"/>
    <w:rsid w:val="00024B8C"/>
    <w:rsid w:val="00024C61"/>
    <w:rsid w:val="00027B5B"/>
    <w:rsid w:val="00046CBC"/>
    <w:rsid w:val="00056AD8"/>
    <w:rsid w:val="00061349"/>
    <w:rsid w:val="000735D0"/>
    <w:rsid w:val="00081212"/>
    <w:rsid w:val="000856C8"/>
    <w:rsid w:val="0009029D"/>
    <w:rsid w:val="000918BB"/>
    <w:rsid w:val="000A092A"/>
    <w:rsid w:val="000A3836"/>
    <w:rsid w:val="000A411A"/>
    <w:rsid w:val="000B02AD"/>
    <w:rsid w:val="000C12F3"/>
    <w:rsid w:val="000C4CB5"/>
    <w:rsid w:val="000D3720"/>
    <w:rsid w:val="000F245C"/>
    <w:rsid w:val="000F74CF"/>
    <w:rsid w:val="00105C15"/>
    <w:rsid w:val="00106664"/>
    <w:rsid w:val="00107CCD"/>
    <w:rsid w:val="00107E04"/>
    <w:rsid w:val="00117355"/>
    <w:rsid w:val="0012183F"/>
    <w:rsid w:val="00122A97"/>
    <w:rsid w:val="00123B51"/>
    <w:rsid w:val="00124B60"/>
    <w:rsid w:val="001345D2"/>
    <w:rsid w:val="00140190"/>
    <w:rsid w:val="00144DA9"/>
    <w:rsid w:val="00150DFD"/>
    <w:rsid w:val="001540EB"/>
    <w:rsid w:val="00171E62"/>
    <w:rsid w:val="0017405A"/>
    <w:rsid w:val="001740C8"/>
    <w:rsid w:val="00175634"/>
    <w:rsid w:val="00176D48"/>
    <w:rsid w:val="001819B6"/>
    <w:rsid w:val="00184018"/>
    <w:rsid w:val="001A05EA"/>
    <w:rsid w:val="001A3396"/>
    <w:rsid w:val="001A3F3D"/>
    <w:rsid w:val="001A58D6"/>
    <w:rsid w:val="001B3B91"/>
    <w:rsid w:val="001C2FCF"/>
    <w:rsid w:val="001C38DD"/>
    <w:rsid w:val="001C4773"/>
    <w:rsid w:val="001C7864"/>
    <w:rsid w:val="001D377C"/>
    <w:rsid w:val="001E14E3"/>
    <w:rsid w:val="001E3272"/>
    <w:rsid w:val="001E4050"/>
    <w:rsid w:val="00203ABD"/>
    <w:rsid w:val="00204C1F"/>
    <w:rsid w:val="00204F50"/>
    <w:rsid w:val="002155F6"/>
    <w:rsid w:val="00216670"/>
    <w:rsid w:val="00223C5B"/>
    <w:rsid w:val="00224FDC"/>
    <w:rsid w:val="00225662"/>
    <w:rsid w:val="00226019"/>
    <w:rsid w:val="00227FB3"/>
    <w:rsid w:val="00233568"/>
    <w:rsid w:val="002378BC"/>
    <w:rsid w:val="00244822"/>
    <w:rsid w:val="002454DA"/>
    <w:rsid w:val="00245939"/>
    <w:rsid w:val="00250DB2"/>
    <w:rsid w:val="00263A0B"/>
    <w:rsid w:val="002669CB"/>
    <w:rsid w:val="00272E64"/>
    <w:rsid w:val="00277DE8"/>
    <w:rsid w:val="002846E6"/>
    <w:rsid w:val="00286FC3"/>
    <w:rsid w:val="002908EB"/>
    <w:rsid w:val="00294BC1"/>
    <w:rsid w:val="00294BC3"/>
    <w:rsid w:val="002A0EAB"/>
    <w:rsid w:val="002A5238"/>
    <w:rsid w:val="002A6B2F"/>
    <w:rsid w:val="002B045E"/>
    <w:rsid w:val="002B17D3"/>
    <w:rsid w:val="002B58CC"/>
    <w:rsid w:val="002B6C34"/>
    <w:rsid w:val="002B7E68"/>
    <w:rsid w:val="002C09F5"/>
    <w:rsid w:val="002C25BE"/>
    <w:rsid w:val="002D2BC1"/>
    <w:rsid w:val="002D399D"/>
    <w:rsid w:val="002D47BD"/>
    <w:rsid w:val="002F0EF9"/>
    <w:rsid w:val="00301DB6"/>
    <w:rsid w:val="00310C57"/>
    <w:rsid w:val="003153A7"/>
    <w:rsid w:val="003163F7"/>
    <w:rsid w:val="0031727F"/>
    <w:rsid w:val="003172F6"/>
    <w:rsid w:val="00325B52"/>
    <w:rsid w:val="00333C5C"/>
    <w:rsid w:val="00334962"/>
    <w:rsid w:val="00334983"/>
    <w:rsid w:val="003372DF"/>
    <w:rsid w:val="00337408"/>
    <w:rsid w:val="003375EB"/>
    <w:rsid w:val="0033798E"/>
    <w:rsid w:val="00337B50"/>
    <w:rsid w:val="0034538F"/>
    <w:rsid w:val="003465BE"/>
    <w:rsid w:val="00346B3F"/>
    <w:rsid w:val="00350C04"/>
    <w:rsid w:val="00351C71"/>
    <w:rsid w:val="00353392"/>
    <w:rsid w:val="0035538A"/>
    <w:rsid w:val="00365708"/>
    <w:rsid w:val="00366106"/>
    <w:rsid w:val="003718C2"/>
    <w:rsid w:val="00373A4E"/>
    <w:rsid w:val="0037555F"/>
    <w:rsid w:val="003778DA"/>
    <w:rsid w:val="003802FE"/>
    <w:rsid w:val="00381769"/>
    <w:rsid w:val="00382700"/>
    <w:rsid w:val="00385AEE"/>
    <w:rsid w:val="003867DD"/>
    <w:rsid w:val="00391CF5"/>
    <w:rsid w:val="003948A7"/>
    <w:rsid w:val="00395FF6"/>
    <w:rsid w:val="0039629D"/>
    <w:rsid w:val="003A04AC"/>
    <w:rsid w:val="003A1573"/>
    <w:rsid w:val="003B2CE2"/>
    <w:rsid w:val="003B521A"/>
    <w:rsid w:val="003C29AD"/>
    <w:rsid w:val="003C5221"/>
    <w:rsid w:val="003D11F8"/>
    <w:rsid w:val="003D47C7"/>
    <w:rsid w:val="003E3565"/>
    <w:rsid w:val="003F1002"/>
    <w:rsid w:val="003F3225"/>
    <w:rsid w:val="00401001"/>
    <w:rsid w:val="004014F4"/>
    <w:rsid w:val="00414799"/>
    <w:rsid w:val="0044499E"/>
    <w:rsid w:val="00451300"/>
    <w:rsid w:val="00461953"/>
    <w:rsid w:val="00472CA6"/>
    <w:rsid w:val="00473CAD"/>
    <w:rsid w:val="004833F3"/>
    <w:rsid w:val="00485162"/>
    <w:rsid w:val="00487989"/>
    <w:rsid w:val="004913A9"/>
    <w:rsid w:val="00492335"/>
    <w:rsid w:val="00492EE3"/>
    <w:rsid w:val="00494FCE"/>
    <w:rsid w:val="0049501D"/>
    <w:rsid w:val="004973FD"/>
    <w:rsid w:val="004A0CFB"/>
    <w:rsid w:val="004A29D3"/>
    <w:rsid w:val="004A30B3"/>
    <w:rsid w:val="004A3BCF"/>
    <w:rsid w:val="004A71EA"/>
    <w:rsid w:val="004C0300"/>
    <w:rsid w:val="004C0658"/>
    <w:rsid w:val="004C2BFB"/>
    <w:rsid w:val="004C2DF5"/>
    <w:rsid w:val="004D0641"/>
    <w:rsid w:val="004D41E1"/>
    <w:rsid w:val="004D51DF"/>
    <w:rsid w:val="004F1293"/>
    <w:rsid w:val="004F2C5D"/>
    <w:rsid w:val="00502DBD"/>
    <w:rsid w:val="00504B56"/>
    <w:rsid w:val="00505481"/>
    <w:rsid w:val="0053019E"/>
    <w:rsid w:val="00544B14"/>
    <w:rsid w:val="00547CF7"/>
    <w:rsid w:val="0055099A"/>
    <w:rsid w:val="00550C05"/>
    <w:rsid w:val="00555F69"/>
    <w:rsid w:val="005568B6"/>
    <w:rsid w:val="00564110"/>
    <w:rsid w:val="00567DBC"/>
    <w:rsid w:val="00576C7F"/>
    <w:rsid w:val="00580B53"/>
    <w:rsid w:val="00587D26"/>
    <w:rsid w:val="00590E30"/>
    <w:rsid w:val="005953D2"/>
    <w:rsid w:val="005961AF"/>
    <w:rsid w:val="005979BC"/>
    <w:rsid w:val="005A16FF"/>
    <w:rsid w:val="005A47D2"/>
    <w:rsid w:val="005C5317"/>
    <w:rsid w:val="005C5C4E"/>
    <w:rsid w:val="005C5CBF"/>
    <w:rsid w:val="005C7083"/>
    <w:rsid w:val="005D37F7"/>
    <w:rsid w:val="005D66A7"/>
    <w:rsid w:val="005E0921"/>
    <w:rsid w:val="005E0CA9"/>
    <w:rsid w:val="005E6584"/>
    <w:rsid w:val="005E6DB4"/>
    <w:rsid w:val="005F3831"/>
    <w:rsid w:val="005F4915"/>
    <w:rsid w:val="005F7300"/>
    <w:rsid w:val="005F7BD6"/>
    <w:rsid w:val="006023FB"/>
    <w:rsid w:val="006045D9"/>
    <w:rsid w:val="00614AD1"/>
    <w:rsid w:val="006170D1"/>
    <w:rsid w:val="006204AE"/>
    <w:rsid w:val="006207EA"/>
    <w:rsid w:val="00620BEC"/>
    <w:rsid w:val="00620F90"/>
    <w:rsid w:val="00633136"/>
    <w:rsid w:val="00640C80"/>
    <w:rsid w:val="00640C81"/>
    <w:rsid w:val="00643FF1"/>
    <w:rsid w:val="00645BF0"/>
    <w:rsid w:val="00650E54"/>
    <w:rsid w:val="00655D99"/>
    <w:rsid w:val="00656F03"/>
    <w:rsid w:val="006634E2"/>
    <w:rsid w:val="00670A3D"/>
    <w:rsid w:val="006721B3"/>
    <w:rsid w:val="00672E44"/>
    <w:rsid w:val="00677CC9"/>
    <w:rsid w:val="00681E26"/>
    <w:rsid w:val="00695986"/>
    <w:rsid w:val="006A50E0"/>
    <w:rsid w:val="006A6D39"/>
    <w:rsid w:val="006C1CBD"/>
    <w:rsid w:val="006C1E43"/>
    <w:rsid w:val="006D022C"/>
    <w:rsid w:val="006D4859"/>
    <w:rsid w:val="006D6BB9"/>
    <w:rsid w:val="006D6D01"/>
    <w:rsid w:val="006F3DAD"/>
    <w:rsid w:val="00700494"/>
    <w:rsid w:val="00712A22"/>
    <w:rsid w:val="007410B4"/>
    <w:rsid w:val="00747AFA"/>
    <w:rsid w:val="00751784"/>
    <w:rsid w:val="007520C7"/>
    <w:rsid w:val="007533B6"/>
    <w:rsid w:val="00763369"/>
    <w:rsid w:val="0076660E"/>
    <w:rsid w:val="007708D5"/>
    <w:rsid w:val="007720F4"/>
    <w:rsid w:val="00775003"/>
    <w:rsid w:val="007754A1"/>
    <w:rsid w:val="0078010A"/>
    <w:rsid w:val="0078437E"/>
    <w:rsid w:val="00786276"/>
    <w:rsid w:val="007966FC"/>
    <w:rsid w:val="007A43B4"/>
    <w:rsid w:val="007A59C1"/>
    <w:rsid w:val="007A6A66"/>
    <w:rsid w:val="007A7233"/>
    <w:rsid w:val="007B5FE9"/>
    <w:rsid w:val="007C35E7"/>
    <w:rsid w:val="007C52EB"/>
    <w:rsid w:val="007C70DC"/>
    <w:rsid w:val="007D3390"/>
    <w:rsid w:val="007E2A57"/>
    <w:rsid w:val="007E5994"/>
    <w:rsid w:val="007E5B8E"/>
    <w:rsid w:val="007E786A"/>
    <w:rsid w:val="008121E4"/>
    <w:rsid w:val="00815F68"/>
    <w:rsid w:val="0081684D"/>
    <w:rsid w:val="00816BD5"/>
    <w:rsid w:val="008219AA"/>
    <w:rsid w:val="008273A3"/>
    <w:rsid w:val="00835A37"/>
    <w:rsid w:val="00841072"/>
    <w:rsid w:val="00844579"/>
    <w:rsid w:val="00846D56"/>
    <w:rsid w:val="00850148"/>
    <w:rsid w:val="008526E3"/>
    <w:rsid w:val="00872864"/>
    <w:rsid w:val="00880651"/>
    <w:rsid w:val="00880F61"/>
    <w:rsid w:val="008A0F1F"/>
    <w:rsid w:val="008A4800"/>
    <w:rsid w:val="008A4C56"/>
    <w:rsid w:val="008A78C6"/>
    <w:rsid w:val="008C1A27"/>
    <w:rsid w:val="008C1E63"/>
    <w:rsid w:val="008C24B2"/>
    <w:rsid w:val="008C33BC"/>
    <w:rsid w:val="008C376A"/>
    <w:rsid w:val="008D1273"/>
    <w:rsid w:val="008D42F8"/>
    <w:rsid w:val="008D5D03"/>
    <w:rsid w:val="008F0098"/>
    <w:rsid w:val="009065FB"/>
    <w:rsid w:val="009146F4"/>
    <w:rsid w:val="00914FB2"/>
    <w:rsid w:val="00930E69"/>
    <w:rsid w:val="009316CB"/>
    <w:rsid w:val="00932B61"/>
    <w:rsid w:val="00932D20"/>
    <w:rsid w:val="009369F1"/>
    <w:rsid w:val="00942ECC"/>
    <w:rsid w:val="009440CE"/>
    <w:rsid w:val="009462A8"/>
    <w:rsid w:val="00957C4C"/>
    <w:rsid w:val="0096094A"/>
    <w:rsid w:val="00962E5B"/>
    <w:rsid w:val="00965C3A"/>
    <w:rsid w:val="009900C9"/>
    <w:rsid w:val="0099068D"/>
    <w:rsid w:val="00991DBC"/>
    <w:rsid w:val="00993A03"/>
    <w:rsid w:val="00993ADC"/>
    <w:rsid w:val="0099637B"/>
    <w:rsid w:val="009A4F61"/>
    <w:rsid w:val="009A6D6F"/>
    <w:rsid w:val="009A7681"/>
    <w:rsid w:val="009B11AD"/>
    <w:rsid w:val="009C124C"/>
    <w:rsid w:val="009C1E8B"/>
    <w:rsid w:val="009C3552"/>
    <w:rsid w:val="009C7F21"/>
    <w:rsid w:val="009D1D6B"/>
    <w:rsid w:val="009D6E37"/>
    <w:rsid w:val="009E052C"/>
    <w:rsid w:val="009E1904"/>
    <w:rsid w:val="009E2051"/>
    <w:rsid w:val="009E261B"/>
    <w:rsid w:val="009F3C60"/>
    <w:rsid w:val="009F793B"/>
    <w:rsid w:val="009F7A5D"/>
    <w:rsid w:val="00A0124C"/>
    <w:rsid w:val="00A01AF3"/>
    <w:rsid w:val="00A02CF0"/>
    <w:rsid w:val="00A06B31"/>
    <w:rsid w:val="00A12CBA"/>
    <w:rsid w:val="00A20262"/>
    <w:rsid w:val="00A220BC"/>
    <w:rsid w:val="00A35C30"/>
    <w:rsid w:val="00A42A95"/>
    <w:rsid w:val="00A43E46"/>
    <w:rsid w:val="00A478F7"/>
    <w:rsid w:val="00A517CD"/>
    <w:rsid w:val="00A5194B"/>
    <w:rsid w:val="00A523C7"/>
    <w:rsid w:val="00A53A99"/>
    <w:rsid w:val="00A6016D"/>
    <w:rsid w:val="00A61C44"/>
    <w:rsid w:val="00A71972"/>
    <w:rsid w:val="00A85BA0"/>
    <w:rsid w:val="00A86C88"/>
    <w:rsid w:val="00A92816"/>
    <w:rsid w:val="00A94653"/>
    <w:rsid w:val="00A94B4A"/>
    <w:rsid w:val="00AA1E3C"/>
    <w:rsid w:val="00AA2B7F"/>
    <w:rsid w:val="00AB24B6"/>
    <w:rsid w:val="00AB294F"/>
    <w:rsid w:val="00AB37F4"/>
    <w:rsid w:val="00AB43DA"/>
    <w:rsid w:val="00AC2DDA"/>
    <w:rsid w:val="00AD01BB"/>
    <w:rsid w:val="00AD2719"/>
    <w:rsid w:val="00AE580F"/>
    <w:rsid w:val="00AF7A5E"/>
    <w:rsid w:val="00B01F74"/>
    <w:rsid w:val="00B0704C"/>
    <w:rsid w:val="00B102B0"/>
    <w:rsid w:val="00B1182B"/>
    <w:rsid w:val="00B15345"/>
    <w:rsid w:val="00B162A3"/>
    <w:rsid w:val="00B17612"/>
    <w:rsid w:val="00B217FD"/>
    <w:rsid w:val="00B22FF0"/>
    <w:rsid w:val="00B23073"/>
    <w:rsid w:val="00B2713D"/>
    <w:rsid w:val="00B323B7"/>
    <w:rsid w:val="00B3760A"/>
    <w:rsid w:val="00B404E6"/>
    <w:rsid w:val="00B421BA"/>
    <w:rsid w:val="00B457C8"/>
    <w:rsid w:val="00B45FBC"/>
    <w:rsid w:val="00B53791"/>
    <w:rsid w:val="00B54323"/>
    <w:rsid w:val="00B55716"/>
    <w:rsid w:val="00B65768"/>
    <w:rsid w:val="00B70984"/>
    <w:rsid w:val="00B7240C"/>
    <w:rsid w:val="00B7582D"/>
    <w:rsid w:val="00B84B62"/>
    <w:rsid w:val="00B92F54"/>
    <w:rsid w:val="00B95F5C"/>
    <w:rsid w:val="00B96E51"/>
    <w:rsid w:val="00B97BA3"/>
    <w:rsid w:val="00BA4A33"/>
    <w:rsid w:val="00BA5EB0"/>
    <w:rsid w:val="00BA7EED"/>
    <w:rsid w:val="00BB353A"/>
    <w:rsid w:val="00BB4429"/>
    <w:rsid w:val="00BB4F8B"/>
    <w:rsid w:val="00BB755C"/>
    <w:rsid w:val="00BB7C33"/>
    <w:rsid w:val="00BC081F"/>
    <w:rsid w:val="00BC087C"/>
    <w:rsid w:val="00BC3AA4"/>
    <w:rsid w:val="00BD2B88"/>
    <w:rsid w:val="00BD3D50"/>
    <w:rsid w:val="00BE08C1"/>
    <w:rsid w:val="00BF0709"/>
    <w:rsid w:val="00C024A5"/>
    <w:rsid w:val="00C055DC"/>
    <w:rsid w:val="00C0618F"/>
    <w:rsid w:val="00C06645"/>
    <w:rsid w:val="00C07CB9"/>
    <w:rsid w:val="00C279DE"/>
    <w:rsid w:val="00C313D6"/>
    <w:rsid w:val="00C31653"/>
    <w:rsid w:val="00C31941"/>
    <w:rsid w:val="00C37C6A"/>
    <w:rsid w:val="00C40153"/>
    <w:rsid w:val="00C42913"/>
    <w:rsid w:val="00C43482"/>
    <w:rsid w:val="00C44F8F"/>
    <w:rsid w:val="00C46C55"/>
    <w:rsid w:val="00C56123"/>
    <w:rsid w:val="00C56D6A"/>
    <w:rsid w:val="00C57EBA"/>
    <w:rsid w:val="00C61948"/>
    <w:rsid w:val="00C73023"/>
    <w:rsid w:val="00C8413B"/>
    <w:rsid w:val="00C87EAA"/>
    <w:rsid w:val="00C95742"/>
    <w:rsid w:val="00CA205B"/>
    <w:rsid w:val="00CA41CD"/>
    <w:rsid w:val="00CA4758"/>
    <w:rsid w:val="00CB4A7F"/>
    <w:rsid w:val="00CB4C12"/>
    <w:rsid w:val="00CC0C25"/>
    <w:rsid w:val="00CC67E4"/>
    <w:rsid w:val="00CD35F1"/>
    <w:rsid w:val="00CD6FAE"/>
    <w:rsid w:val="00CE607F"/>
    <w:rsid w:val="00CE62F1"/>
    <w:rsid w:val="00CE7ADC"/>
    <w:rsid w:val="00CF2159"/>
    <w:rsid w:val="00D02CFE"/>
    <w:rsid w:val="00D031E4"/>
    <w:rsid w:val="00D049F8"/>
    <w:rsid w:val="00D06AD9"/>
    <w:rsid w:val="00D06DF8"/>
    <w:rsid w:val="00D10C3F"/>
    <w:rsid w:val="00D1179D"/>
    <w:rsid w:val="00D157A6"/>
    <w:rsid w:val="00D15D8C"/>
    <w:rsid w:val="00D21213"/>
    <w:rsid w:val="00D21C4D"/>
    <w:rsid w:val="00D22AD7"/>
    <w:rsid w:val="00D23825"/>
    <w:rsid w:val="00D23DB8"/>
    <w:rsid w:val="00D24E33"/>
    <w:rsid w:val="00D25CCD"/>
    <w:rsid w:val="00D261E2"/>
    <w:rsid w:val="00D26F2B"/>
    <w:rsid w:val="00D277A0"/>
    <w:rsid w:val="00D33E61"/>
    <w:rsid w:val="00D34D1C"/>
    <w:rsid w:val="00D3631E"/>
    <w:rsid w:val="00D374DB"/>
    <w:rsid w:val="00D408B4"/>
    <w:rsid w:val="00D44A96"/>
    <w:rsid w:val="00D553BE"/>
    <w:rsid w:val="00D60582"/>
    <w:rsid w:val="00D61B2C"/>
    <w:rsid w:val="00D7756E"/>
    <w:rsid w:val="00D84CC6"/>
    <w:rsid w:val="00D850B1"/>
    <w:rsid w:val="00D90964"/>
    <w:rsid w:val="00D97963"/>
    <w:rsid w:val="00DA3173"/>
    <w:rsid w:val="00DB3B54"/>
    <w:rsid w:val="00DB4B8F"/>
    <w:rsid w:val="00DB538C"/>
    <w:rsid w:val="00DB53BD"/>
    <w:rsid w:val="00DC535E"/>
    <w:rsid w:val="00DC57DE"/>
    <w:rsid w:val="00DC7624"/>
    <w:rsid w:val="00DD1C7A"/>
    <w:rsid w:val="00DD7A49"/>
    <w:rsid w:val="00DF673D"/>
    <w:rsid w:val="00E0376B"/>
    <w:rsid w:val="00E11EF6"/>
    <w:rsid w:val="00E15EBE"/>
    <w:rsid w:val="00E1710D"/>
    <w:rsid w:val="00E30310"/>
    <w:rsid w:val="00E31E95"/>
    <w:rsid w:val="00E3244C"/>
    <w:rsid w:val="00E41AD5"/>
    <w:rsid w:val="00E50145"/>
    <w:rsid w:val="00E53994"/>
    <w:rsid w:val="00E53C9A"/>
    <w:rsid w:val="00E551E5"/>
    <w:rsid w:val="00E57BC6"/>
    <w:rsid w:val="00E72EEC"/>
    <w:rsid w:val="00E761AB"/>
    <w:rsid w:val="00E8457C"/>
    <w:rsid w:val="00E85E47"/>
    <w:rsid w:val="00E8692C"/>
    <w:rsid w:val="00E96A9C"/>
    <w:rsid w:val="00EA6001"/>
    <w:rsid w:val="00EB35D1"/>
    <w:rsid w:val="00EC0F4F"/>
    <w:rsid w:val="00EE1802"/>
    <w:rsid w:val="00EE2F38"/>
    <w:rsid w:val="00EE3429"/>
    <w:rsid w:val="00EF1427"/>
    <w:rsid w:val="00EF762F"/>
    <w:rsid w:val="00F0343C"/>
    <w:rsid w:val="00F04D6A"/>
    <w:rsid w:val="00F06695"/>
    <w:rsid w:val="00F07D32"/>
    <w:rsid w:val="00F16983"/>
    <w:rsid w:val="00F16991"/>
    <w:rsid w:val="00F23A1A"/>
    <w:rsid w:val="00F32153"/>
    <w:rsid w:val="00F3593E"/>
    <w:rsid w:val="00F37484"/>
    <w:rsid w:val="00F42284"/>
    <w:rsid w:val="00F44D78"/>
    <w:rsid w:val="00F62864"/>
    <w:rsid w:val="00F6522A"/>
    <w:rsid w:val="00F744EA"/>
    <w:rsid w:val="00F84E32"/>
    <w:rsid w:val="00F8540C"/>
    <w:rsid w:val="00F917F9"/>
    <w:rsid w:val="00F92B2E"/>
    <w:rsid w:val="00FB1D56"/>
    <w:rsid w:val="00FB48A1"/>
    <w:rsid w:val="00FB7B87"/>
    <w:rsid w:val="00FB7E0E"/>
    <w:rsid w:val="00FC07FB"/>
    <w:rsid w:val="00FC5963"/>
    <w:rsid w:val="00FC63C3"/>
    <w:rsid w:val="00FE50EB"/>
    <w:rsid w:val="00FF4F80"/>
    <w:rsid w:val="00FF651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03B71EDB"/>
  <w15:chartTrackingRefBased/>
  <w15:docId w15:val="{EA17E03C-67C1-4030-B966-AA816FFE5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D10C3F"/>
    <w:pPr>
      <w:ind w:firstLine="708"/>
      <w:jc w:val="both"/>
    </w:pPr>
    <w:rPr>
      <w:rFonts w:ascii="Century Gothic" w:hAnsi="Century Gothic"/>
    </w:rPr>
  </w:style>
  <w:style w:type="paragraph" w:styleId="Nadpis1">
    <w:name w:val="heading 1"/>
    <w:basedOn w:val="Normlny"/>
    <w:next w:val="Normlny"/>
    <w:link w:val="Nadpis1Char"/>
    <w:uiPriority w:val="9"/>
    <w:qFormat/>
    <w:rsid w:val="007E786A"/>
    <w:pPr>
      <w:keepNext/>
      <w:keepLines/>
      <w:shd w:val="solid" w:color="9CC2E5" w:themeColor="accent5" w:themeTint="99" w:fill="9CC2E5" w:themeFill="accent5" w:themeFillTint="99"/>
      <w:spacing w:before="240" w:after="0"/>
      <w:ind w:firstLine="0"/>
      <w:outlineLvl w:val="0"/>
    </w:pPr>
    <w:rPr>
      <w:rFonts w:eastAsiaTheme="majorEastAsia" w:cstheme="majorBidi"/>
      <w:caps/>
      <w:color w:val="7F7F7F" w:themeColor="text1" w:themeTint="80"/>
      <w:sz w:val="26"/>
      <w:szCs w:val="32"/>
    </w:rPr>
  </w:style>
  <w:style w:type="paragraph" w:styleId="Nadpis2">
    <w:name w:val="heading 2"/>
    <w:basedOn w:val="Nadpis1"/>
    <w:next w:val="Normlny"/>
    <w:link w:val="Nadpis2Char"/>
    <w:uiPriority w:val="9"/>
    <w:unhideWhenUsed/>
    <w:qFormat/>
    <w:rsid w:val="00D90964"/>
    <w:pPr>
      <w:numPr>
        <w:numId w:val="18"/>
      </w:numPr>
      <w:shd w:val="solid" w:color="BDD6EE" w:themeColor="accent5" w:themeTint="66" w:fill="BDD6EE" w:themeFill="accent5" w:themeFillTint="66"/>
      <w:spacing w:before="40"/>
      <w:jc w:val="left"/>
      <w:outlineLvl w:val="1"/>
    </w:pPr>
    <w:rPr>
      <w:szCs w:val="26"/>
    </w:rPr>
  </w:style>
  <w:style w:type="paragraph" w:styleId="Nadpis3">
    <w:name w:val="heading 3"/>
    <w:basedOn w:val="Nadpis2"/>
    <w:next w:val="Normlny"/>
    <w:link w:val="Nadpis3Char"/>
    <w:uiPriority w:val="9"/>
    <w:unhideWhenUsed/>
    <w:qFormat/>
    <w:rsid w:val="00FF6519"/>
    <w:pPr>
      <w:numPr>
        <w:ilvl w:val="1"/>
      </w:numPr>
      <w:shd w:val="solid" w:color="DEEAF6" w:themeColor="accent5" w:themeTint="33" w:fill="DEEAF6" w:themeFill="accent5" w:themeFillTint="33"/>
      <w:spacing w:before="240" w:after="240"/>
      <w:outlineLvl w:val="2"/>
    </w:pPr>
    <w:rPr>
      <w:szCs w:val="24"/>
    </w:rPr>
  </w:style>
  <w:style w:type="paragraph" w:styleId="Nadpis4">
    <w:name w:val="heading 4"/>
    <w:basedOn w:val="Nadpis3"/>
    <w:next w:val="Normlny"/>
    <w:link w:val="Nadpis4Char"/>
    <w:uiPriority w:val="9"/>
    <w:unhideWhenUsed/>
    <w:qFormat/>
    <w:rsid w:val="00B92F54"/>
    <w:pPr>
      <w:numPr>
        <w:ilvl w:val="2"/>
      </w:numPr>
      <w:shd w:val="solid" w:color="E7E6E6" w:themeColor="background2" w:fill="E7E6E6" w:themeFill="background2"/>
      <w:outlineLvl w:val="3"/>
    </w:pPr>
    <w:rPr>
      <w:rFonts w:asciiTheme="majorHAnsi" w:hAnsiTheme="majorHAnsi"/>
      <w:iCs/>
      <w:color w:val="996633"/>
    </w:rPr>
  </w:style>
  <w:style w:type="paragraph" w:styleId="Nadpis5">
    <w:name w:val="heading 5"/>
    <w:basedOn w:val="Nadpis1"/>
    <w:next w:val="Nadpis1"/>
    <w:link w:val="Nadpis5Char"/>
    <w:uiPriority w:val="9"/>
    <w:unhideWhenUsed/>
    <w:qFormat/>
    <w:rsid w:val="00B162A3"/>
    <w:pPr>
      <w:shd w:val="solid" w:color="D8CABA" w:fill="D8CABA"/>
      <w:outlineLvl w:val="4"/>
    </w:pPr>
    <w:rPr>
      <w:color w:val="996633"/>
    </w:rPr>
  </w:style>
  <w:style w:type="paragraph" w:styleId="Nadpis6">
    <w:name w:val="heading 6"/>
    <w:basedOn w:val="Normlny"/>
    <w:next w:val="Normlny"/>
    <w:link w:val="Nadpis6Char"/>
    <w:uiPriority w:val="9"/>
    <w:semiHidden/>
    <w:unhideWhenUsed/>
    <w:qFormat/>
    <w:rsid w:val="00106664"/>
    <w:pPr>
      <w:keepNext/>
      <w:keepLines/>
      <w:spacing w:before="40" w:after="0"/>
      <w:ind w:firstLine="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106664"/>
    <w:pPr>
      <w:keepNext/>
      <w:keepLines/>
      <w:spacing w:before="40" w:after="0"/>
      <w:ind w:firstLine="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106664"/>
    <w:pPr>
      <w:keepNext/>
      <w:keepLines/>
      <w:spacing w:before="40" w:after="0"/>
      <w:ind w:firstLine="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106664"/>
    <w:pPr>
      <w:keepNext/>
      <w:keepLines/>
      <w:spacing w:before="40" w:after="0"/>
      <w:ind w:firstLine="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Grid">
    <w:name w:val="TableGrid"/>
    <w:rsid w:val="009316CB"/>
    <w:pPr>
      <w:spacing w:after="0" w:line="240" w:lineRule="auto"/>
    </w:pPr>
    <w:rPr>
      <w:rFonts w:eastAsiaTheme="minorEastAsia"/>
      <w:lang w:eastAsia="sk-SK"/>
    </w:rPr>
    <w:tblPr>
      <w:tblCellMar>
        <w:top w:w="0" w:type="dxa"/>
        <w:left w:w="0" w:type="dxa"/>
        <w:bottom w:w="0" w:type="dxa"/>
        <w:right w:w="0" w:type="dxa"/>
      </w:tblCellMar>
    </w:tblPr>
  </w:style>
  <w:style w:type="character" w:customStyle="1" w:styleId="Nadpis1Char">
    <w:name w:val="Nadpis 1 Char"/>
    <w:basedOn w:val="Predvolenpsmoodseku"/>
    <w:link w:val="Nadpis1"/>
    <w:uiPriority w:val="9"/>
    <w:rsid w:val="007E786A"/>
    <w:rPr>
      <w:rFonts w:ascii="Century Gothic" w:eastAsiaTheme="majorEastAsia" w:hAnsi="Century Gothic" w:cstheme="majorBidi"/>
      <w:caps/>
      <w:color w:val="7F7F7F" w:themeColor="text1" w:themeTint="80"/>
      <w:sz w:val="26"/>
      <w:szCs w:val="32"/>
      <w:shd w:val="solid" w:color="9CC2E5" w:themeColor="accent5" w:themeTint="99" w:fill="9CC2E5" w:themeFill="accent5" w:themeFillTint="99"/>
    </w:rPr>
  </w:style>
  <w:style w:type="character" w:customStyle="1" w:styleId="Nadpis2Char">
    <w:name w:val="Nadpis 2 Char"/>
    <w:basedOn w:val="Predvolenpsmoodseku"/>
    <w:link w:val="Nadpis2"/>
    <w:uiPriority w:val="9"/>
    <w:rsid w:val="00D90964"/>
    <w:rPr>
      <w:rFonts w:ascii="Century Gothic" w:eastAsiaTheme="majorEastAsia" w:hAnsi="Century Gothic" w:cstheme="majorBidi"/>
      <w:caps/>
      <w:color w:val="7F7F7F" w:themeColor="text1" w:themeTint="80"/>
      <w:sz w:val="26"/>
      <w:szCs w:val="26"/>
      <w:shd w:val="solid" w:color="BDD6EE" w:themeColor="accent5" w:themeTint="66" w:fill="BDD6EE" w:themeFill="accent5" w:themeFillTint="66"/>
    </w:rPr>
  </w:style>
  <w:style w:type="character" w:customStyle="1" w:styleId="Nadpis3Char">
    <w:name w:val="Nadpis 3 Char"/>
    <w:basedOn w:val="Predvolenpsmoodseku"/>
    <w:link w:val="Nadpis3"/>
    <w:uiPriority w:val="9"/>
    <w:rsid w:val="00FF6519"/>
    <w:rPr>
      <w:rFonts w:ascii="Century Gothic" w:eastAsiaTheme="majorEastAsia" w:hAnsi="Century Gothic" w:cstheme="majorBidi"/>
      <w:caps/>
      <w:color w:val="7F7F7F" w:themeColor="text1" w:themeTint="80"/>
      <w:sz w:val="26"/>
      <w:szCs w:val="24"/>
      <w:shd w:val="solid" w:color="DEEAF6" w:themeColor="accent5" w:themeTint="33" w:fill="DEEAF6" w:themeFill="accent5" w:themeFillTint="33"/>
    </w:rPr>
  </w:style>
  <w:style w:type="paragraph" w:styleId="Odsekzoznamu">
    <w:name w:val="List Paragraph"/>
    <w:basedOn w:val="Normlny"/>
    <w:link w:val="OdsekzoznamuChar"/>
    <w:uiPriority w:val="99"/>
    <w:qFormat/>
    <w:rsid w:val="00224FDC"/>
    <w:pPr>
      <w:ind w:left="720"/>
      <w:contextualSpacing/>
    </w:pPr>
  </w:style>
  <w:style w:type="table" w:styleId="Mriekatabuky">
    <w:name w:val="Table Grid"/>
    <w:basedOn w:val="Normlnatabuka"/>
    <w:uiPriority w:val="39"/>
    <w:rsid w:val="00224F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unhideWhenUsed/>
    <w:rsid w:val="008219AA"/>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8219AA"/>
    <w:rPr>
      <w:rFonts w:ascii="Century Gothic" w:hAnsi="Century Gothic"/>
    </w:rPr>
  </w:style>
  <w:style w:type="paragraph" w:styleId="Pta">
    <w:name w:val="footer"/>
    <w:basedOn w:val="Normlny"/>
    <w:link w:val="PtaChar"/>
    <w:uiPriority w:val="99"/>
    <w:unhideWhenUsed/>
    <w:rsid w:val="008219AA"/>
    <w:pPr>
      <w:tabs>
        <w:tab w:val="center" w:pos="4536"/>
        <w:tab w:val="right" w:pos="9072"/>
      </w:tabs>
      <w:spacing w:after="0" w:line="240" w:lineRule="auto"/>
    </w:pPr>
  </w:style>
  <w:style w:type="character" w:customStyle="1" w:styleId="PtaChar">
    <w:name w:val="Päta Char"/>
    <w:basedOn w:val="Predvolenpsmoodseku"/>
    <w:link w:val="Pta"/>
    <w:uiPriority w:val="99"/>
    <w:rsid w:val="008219AA"/>
    <w:rPr>
      <w:rFonts w:ascii="Century Gothic" w:hAnsi="Century Gothic"/>
    </w:rPr>
  </w:style>
  <w:style w:type="paragraph" w:customStyle="1" w:styleId="Default">
    <w:name w:val="Default"/>
    <w:rsid w:val="005979BC"/>
    <w:pPr>
      <w:autoSpaceDE w:val="0"/>
      <w:autoSpaceDN w:val="0"/>
      <w:adjustRightInd w:val="0"/>
      <w:spacing w:after="0" w:line="240" w:lineRule="auto"/>
    </w:pPr>
    <w:rPr>
      <w:rFonts w:ascii="Times New Roman" w:hAnsi="Times New Roman" w:cs="Times New Roman"/>
      <w:color w:val="000000"/>
      <w:sz w:val="24"/>
      <w:szCs w:val="24"/>
    </w:rPr>
  </w:style>
  <w:style w:type="paragraph" w:styleId="Bezriadkovania">
    <w:name w:val="No Spacing"/>
    <w:link w:val="BezriadkovaniaChar"/>
    <w:uiPriority w:val="1"/>
    <w:qFormat/>
    <w:rsid w:val="00472CA6"/>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1"/>
    <w:rsid w:val="00472CA6"/>
    <w:rPr>
      <w:rFonts w:eastAsiaTheme="minorEastAsia"/>
      <w:lang w:eastAsia="sk-SK"/>
    </w:rPr>
  </w:style>
  <w:style w:type="paragraph" w:styleId="Popis">
    <w:name w:val="caption"/>
    <w:basedOn w:val="Normlny"/>
    <w:next w:val="Normlny"/>
    <w:uiPriority w:val="35"/>
    <w:unhideWhenUsed/>
    <w:qFormat/>
    <w:rsid w:val="00DB53BD"/>
    <w:pPr>
      <w:spacing w:after="200" w:line="240" w:lineRule="auto"/>
    </w:pPr>
    <w:rPr>
      <w:i/>
      <w:iCs/>
      <w:color w:val="44546A" w:themeColor="text2"/>
      <w:sz w:val="18"/>
      <w:szCs w:val="18"/>
    </w:rPr>
  </w:style>
  <w:style w:type="character" w:customStyle="1" w:styleId="Nadpis4Char">
    <w:name w:val="Nadpis 4 Char"/>
    <w:basedOn w:val="Predvolenpsmoodseku"/>
    <w:link w:val="Nadpis4"/>
    <w:uiPriority w:val="9"/>
    <w:rsid w:val="00B92F54"/>
    <w:rPr>
      <w:rFonts w:asciiTheme="majorHAnsi" w:eastAsiaTheme="majorEastAsia" w:hAnsiTheme="majorHAnsi" w:cstheme="majorBidi"/>
      <w:iCs/>
      <w:caps/>
      <w:color w:val="996633"/>
      <w:sz w:val="26"/>
      <w:szCs w:val="24"/>
      <w:shd w:val="solid" w:color="E7E6E6" w:themeColor="background2" w:fill="E7E6E6" w:themeFill="background2"/>
    </w:rPr>
  </w:style>
  <w:style w:type="character" w:styleId="Hypertextovprepojenie">
    <w:name w:val="Hyperlink"/>
    <w:basedOn w:val="Predvolenpsmoodseku"/>
    <w:uiPriority w:val="99"/>
    <w:unhideWhenUsed/>
    <w:rsid w:val="00DC57DE"/>
    <w:rPr>
      <w:color w:val="0563C1" w:themeColor="hyperlink"/>
      <w:u w:val="single"/>
    </w:rPr>
  </w:style>
  <w:style w:type="character" w:customStyle="1" w:styleId="Nevyrieenzmienka1">
    <w:name w:val="Nevyriešená zmienka1"/>
    <w:basedOn w:val="Predvolenpsmoodseku"/>
    <w:uiPriority w:val="99"/>
    <w:semiHidden/>
    <w:unhideWhenUsed/>
    <w:rsid w:val="00DC57DE"/>
    <w:rPr>
      <w:color w:val="605E5C"/>
      <w:shd w:val="clear" w:color="auto" w:fill="E1DFDD"/>
    </w:rPr>
  </w:style>
  <w:style w:type="table" w:customStyle="1" w:styleId="Mriekatabuky1">
    <w:name w:val="Mriežka tabuľky1"/>
    <w:basedOn w:val="Normlnatabuka"/>
    <w:next w:val="Mriekatabuky"/>
    <w:uiPriority w:val="39"/>
    <w:rsid w:val="003375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unhideWhenUsed/>
    <w:rsid w:val="00FF4F80"/>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FF4F80"/>
    <w:rPr>
      <w:rFonts w:ascii="Segoe UI" w:hAnsi="Segoe UI" w:cs="Segoe UI"/>
      <w:sz w:val="18"/>
      <w:szCs w:val="18"/>
    </w:rPr>
  </w:style>
  <w:style w:type="table" w:customStyle="1" w:styleId="Mriekatabuky2">
    <w:name w:val="Mriežka tabuľky2"/>
    <w:basedOn w:val="Normlnatabuka"/>
    <w:next w:val="Mriekatabuky"/>
    <w:uiPriority w:val="39"/>
    <w:rsid w:val="00B404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Normlnatabuka"/>
    <w:next w:val="Mriekatabuky"/>
    <w:uiPriority w:val="39"/>
    <w:rsid w:val="00770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obsahu">
    <w:name w:val="TOC Heading"/>
    <w:basedOn w:val="Nadpis1"/>
    <w:next w:val="Normlny"/>
    <w:uiPriority w:val="39"/>
    <w:unhideWhenUsed/>
    <w:qFormat/>
    <w:rsid w:val="00B162A3"/>
    <w:pPr>
      <w:shd w:val="clear" w:color="auto" w:fill="auto"/>
      <w:jc w:val="left"/>
      <w:outlineLvl w:val="9"/>
    </w:pPr>
    <w:rPr>
      <w:rFonts w:asciiTheme="majorHAnsi" w:hAnsiTheme="majorHAnsi"/>
      <w:caps w:val="0"/>
      <w:color w:val="2F5496" w:themeColor="accent1" w:themeShade="BF"/>
      <w:sz w:val="32"/>
      <w:lang w:eastAsia="sk-SK"/>
    </w:rPr>
  </w:style>
  <w:style w:type="paragraph" w:styleId="Obsah1">
    <w:name w:val="toc 1"/>
    <w:basedOn w:val="Normlny"/>
    <w:next w:val="Normlny"/>
    <w:autoRedefine/>
    <w:uiPriority w:val="39"/>
    <w:unhideWhenUsed/>
    <w:rsid w:val="002B58CC"/>
    <w:pPr>
      <w:tabs>
        <w:tab w:val="right" w:leader="dot" w:pos="9062"/>
      </w:tabs>
      <w:spacing w:after="100"/>
    </w:pPr>
    <w:rPr>
      <w:b/>
      <w:bCs/>
      <w:noProof/>
    </w:rPr>
  </w:style>
  <w:style w:type="paragraph" w:styleId="Obsah2">
    <w:name w:val="toc 2"/>
    <w:basedOn w:val="Normlny"/>
    <w:next w:val="Normlny"/>
    <w:autoRedefine/>
    <w:uiPriority w:val="39"/>
    <w:unhideWhenUsed/>
    <w:rsid w:val="00D21C4D"/>
    <w:pPr>
      <w:tabs>
        <w:tab w:val="right" w:leader="dot" w:pos="9062"/>
      </w:tabs>
      <w:spacing w:after="100"/>
      <w:ind w:left="220"/>
    </w:pPr>
  </w:style>
  <w:style w:type="paragraph" w:styleId="Obsah3">
    <w:name w:val="toc 3"/>
    <w:basedOn w:val="Normlny"/>
    <w:next w:val="Normlny"/>
    <w:autoRedefine/>
    <w:uiPriority w:val="39"/>
    <w:unhideWhenUsed/>
    <w:rsid w:val="00DA3173"/>
    <w:pPr>
      <w:tabs>
        <w:tab w:val="right" w:leader="dot" w:pos="9062"/>
      </w:tabs>
      <w:spacing w:after="100"/>
      <w:ind w:left="440"/>
    </w:pPr>
    <w:rPr>
      <w:noProof/>
    </w:rPr>
  </w:style>
  <w:style w:type="character" w:customStyle="1" w:styleId="Nadpis5Char">
    <w:name w:val="Nadpis 5 Char"/>
    <w:basedOn w:val="Predvolenpsmoodseku"/>
    <w:link w:val="Nadpis5"/>
    <w:uiPriority w:val="9"/>
    <w:rsid w:val="00DA3173"/>
    <w:rPr>
      <w:rFonts w:ascii="Century Gothic" w:eastAsiaTheme="majorEastAsia" w:hAnsi="Century Gothic" w:cstheme="majorBidi"/>
      <w:caps/>
      <w:color w:val="996633"/>
      <w:sz w:val="26"/>
      <w:szCs w:val="32"/>
      <w:shd w:val="solid" w:color="D8CABA" w:fill="D8CABA"/>
    </w:rPr>
  </w:style>
  <w:style w:type="character" w:styleId="Odkaznakomentr">
    <w:name w:val="annotation reference"/>
    <w:basedOn w:val="Predvolenpsmoodseku"/>
    <w:uiPriority w:val="99"/>
    <w:semiHidden/>
    <w:unhideWhenUsed/>
    <w:rsid w:val="00B95F5C"/>
    <w:rPr>
      <w:sz w:val="16"/>
      <w:szCs w:val="16"/>
    </w:rPr>
  </w:style>
  <w:style w:type="paragraph" w:styleId="Textkomentra">
    <w:name w:val="annotation text"/>
    <w:basedOn w:val="Normlny"/>
    <w:link w:val="TextkomentraChar"/>
    <w:uiPriority w:val="99"/>
    <w:semiHidden/>
    <w:unhideWhenUsed/>
    <w:rsid w:val="00B95F5C"/>
    <w:pPr>
      <w:spacing w:line="240" w:lineRule="auto"/>
    </w:pPr>
    <w:rPr>
      <w:sz w:val="20"/>
      <w:szCs w:val="20"/>
    </w:rPr>
  </w:style>
  <w:style w:type="character" w:customStyle="1" w:styleId="TextkomentraChar">
    <w:name w:val="Text komentára Char"/>
    <w:basedOn w:val="Predvolenpsmoodseku"/>
    <w:link w:val="Textkomentra"/>
    <w:uiPriority w:val="99"/>
    <w:semiHidden/>
    <w:rsid w:val="00B95F5C"/>
    <w:rPr>
      <w:rFonts w:ascii="Century Gothic" w:hAnsi="Century Gothic"/>
      <w:sz w:val="20"/>
      <w:szCs w:val="20"/>
    </w:rPr>
  </w:style>
  <w:style w:type="paragraph" w:styleId="Predmetkomentra">
    <w:name w:val="annotation subject"/>
    <w:basedOn w:val="Textkomentra"/>
    <w:next w:val="Textkomentra"/>
    <w:link w:val="PredmetkomentraChar"/>
    <w:uiPriority w:val="99"/>
    <w:semiHidden/>
    <w:unhideWhenUsed/>
    <w:rsid w:val="00B95F5C"/>
    <w:rPr>
      <w:b/>
      <w:bCs/>
    </w:rPr>
  </w:style>
  <w:style w:type="character" w:customStyle="1" w:styleId="PredmetkomentraChar">
    <w:name w:val="Predmet komentára Char"/>
    <w:basedOn w:val="TextkomentraChar"/>
    <w:link w:val="Predmetkomentra"/>
    <w:uiPriority w:val="99"/>
    <w:semiHidden/>
    <w:rsid w:val="00B95F5C"/>
    <w:rPr>
      <w:rFonts w:ascii="Century Gothic" w:hAnsi="Century Gothic"/>
      <w:b/>
      <w:bCs/>
      <w:sz w:val="20"/>
      <w:szCs w:val="20"/>
    </w:rPr>
  </w:style>
  <w:style w:type="paragraph" w:styleId="Revzia">
    <w:name w:val="Revision"/>
    <w:hidden/>
    <w:uiPriority w:val="99"/>
    <w:semiHidden/>
    <w:rsid w:val="00B2713D"/>
    <w:pPr>
      <w:spacing w:after="0" w:line="240" w:lineRule="auto"/>
    </w:pPr>
    <w:rPr>
      <w:rFonts w:ascii="Century Gothic" w:hAnsi="Century Gothic"/>
    </w:rPr>
  </w:style>
  <w:style w:type="character" w:customStyle="1" w:styleId="OdsekzoznamuChar">
    <w:name w:val="Odsek zoznamu Char"/>
    <w:link w:val="Odsekzoznamu"/>
    <w:uiPriority w:val="99"/>
    <w:locked/>
    <w:rsid w:val="000B02AD"/>
    <w:rPr>
      <w:rFonts w:ascii="Century Gothic" w:hAnsi="Century Gothic"/>
    </w:rPr>
  </w:style>
  <w:style w:type="table" w:customStyle="1" w:styleId="Tabukasmriekou4zvraznenie31">
    <w:name w:val="Tabuľka s mriežkou 4 – zvýraznenie 31"/>
    <w:basedOn w:val="Normlnatabuka"/>
    <w:next w:val="Tabukasmriekou4zvraznenie3"/>
    <w:uiPriority w:val="49"/>
    <w:rsid w:val="00751784"/>
    <w:pPr>
      <w:spacing w:after="0" w:line="240" w:lineRule="auto"/>
    </w:pPr>
    <w:rPr>
      <w:rFonts w:ascii="Calibri" w:eastAsia="Calibri" w:hAnsi="Calibri" w:cs="Times New Roman"/>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Tabukasmriekou4zvraznenie3">
    <w:name w:val="Grid Table 4 Accent 3"/>
    <w:basedOn w:val="Normlnatabuka"/>
    <w:uiPriority w:val="49"/>
    <w:rsid w:val="0075178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pisky">
    <w:name w:val="Popisky"/>
    <w:basedOn w:val="Normlny"/>
    <w:link w:val="PopiskyChar"/>
    <w:qFormat/>
    <w:rsid w:val="0012183F"/>
    <w:pPr>
      <w:spacing w:after="0" w:line="288" w:lineRule="auto"/>
      <w:jc w:val="left"/>
    </w:pPr>
    <w:rPr>
      <w:rFonts w:ascii="Times New Roman" w:eastAsia="Times New Roman" w:hAnsi="Times New Roman" w:cs="Times New Roman"/>
      <w:i/>
      <w:color w:val="592A03"/>
      <w:sz w:val="18"/>
      <w:szCs w:val="18"/>
      <w:lang w:val="x-none" w:eastAsia="sk-SK"/>
    </w:rPr>
  </w:style>
  <w:style w:type="character" w:customStyle="1" w:styleId="PopiskyChar">
    <w:name w:val="Popisky Char"/>
    <w:link w:val="Popisky"/>
    <w:rsid w:val="0012183F"/>
    <w:rPr>
      <w:rFonts w:ascii="Times New Roman" w:eastAsia="Times New Roman" w:hAnsi="Times New Roman" w:cs="Times New Roman"/>
      <w:i/>
      <w:color w:val="592A03"/>
      <w:sz w:val="18"/>
      <w:szCs w:val="18"/>
      <w:lang w:val="x-none" w:eastAsia="sk-SK"/>
    </w:rPr>
  </w:style>
  <w:style w:type="paragraph" w:styleId="Zoznamobrzkov">
    <w:name w:val="table of figures"/>
    <w:basedOn w:val="Normlny"/>
    <w:next w:val="Normlny"/>
    <w:uiPriority w:val="99"/>
    <w:unhideWhenUsed/>
    <w:rsid w:val="006C1E43"/>
    <w:pPr>
      <w:spacing w:after="0"/>
    </w:pPr>
  </w:style>
  <w:style w:type="character" w:customStyle="1" w:styleId="Nadpis6Char">
    <w:name w:val="Nadpis 6 Char"/>
    <w:basedOn w:val="Predvolenpsmoodseku"/>
    <w:link w:val="Nadpis6"/>
    <w:uiPriority w:val="9"/>
    <w:semiHidden/>
    <w:rsid w:val="00106664"/>
    <w:rPr>
      <w:rFonts w:asciiTheme="majorHAnsi" w:eastAsiaTheme="majorEastAsia" w:hAnsiTheme="majorHAnsi" w:cstheme="majorBidi"/>
      <w:color w:val="1F3763" w:themeColor="accent1" w:themeShade="7F"/>
    </w:rPr>
  </w:style>
  <w:style w:type="character" w:customStyle="1" w:styleId="Nadpis7Char">
    <w:name w:val="Nadpis 7 Char"/>
    <w:basedOn w:val="Predvolenpsmoodseku"/>
    <w:link w:val="Nadpis7"/>
    <w:uiPriority w:val="9"/>
    <w:semiHidden/>
    <w:rsid w:val="00106664"/>
    <w:rPr>
      <w:rFonts w:asciiTheme="majorHAnsi" w:eastAsiaTheme="majorEastAsia" w:hAnsiTheme="majorHAnsi" w:cstheme="majorBidi"/>
      <w:i/>
      <w:iCs/>
      <w:color w:val="1F3763" w:themeColor="accent1" w:themeShade="7F"/>
    </w:rPr>
  </w:style>
  <w:style w:type="character" w:customStyle="1" w:styleId="Nadpis8Char">
    <w:name w:val="Nadpis 8 Char"/>
    <w:basedOn w:val="Predvolenpsmoodseku"/>
    <w:link w:val="Nadpis8"/>
    <w:uiPriority w:val="9"/>
    <w:semiHidden/>
    <w:rsid w:val="00106664"/>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Predvolenpsmoodseku"/>
    <w:link w:val="Nadpis9"/>
    <w:uiPriority w:val="9"/>
    <w:semiHidden/>
    <w:rsid w:val="00106664"/>
    <w:rPr>
      <w:rFonts w:asciiTheme="majorHAnsi" w:eastAsiaTheme="majorEastAsia" w:hAnsiTheme="majorHAnsi" w:cstheme="majorBidi"/>
      <w:i/>
      <w:iCs/>
      <w:color w:val="272727" w:themeColor="text1" w:themeTint="D8"/>
      <w:sz w:val="21"/>
      <w:szCs w:val="21"/>
    </w:rPr>
  </w:style>
  <w:style w:type="table" w:styleId="Tabukasmriekou2zvraznenie1">
    <w:name w:val="Grid Table 2 Accent 1"/>
    <w:basedOn w:val="Normlnatabuka"/>
    <w:uiPriority w:val="47"/>
    <w:rsid w:val="00AD01B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mriekou3zvraznenie1">
    <w:name w:val="Grid Table 3 Accent 1"/>
    <w:basedOn w:val="Normlnatabuka"/>
    <w:uiPriority w:val="48"/>
    <w:rsid w:val="00AD01B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ukasmriekou2zvraznenie5">
    <w:name w:val="Grid Table 2 Accent 5"/>
    <w:basedOn w:val="Normlnatabuka"/>
    <w:uiPriority w:val="47"/>
    <w:rsid w:val="00AD01B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ukasmriekou5tmavzvraznenie1">
    <w:name w:val="Grid Table 5 Dark Accent 1"/>
    <w:basedOn w:val="Normlnatabuka"/>
    <w:uiPriority w:val="50"/>
    <w:rsid w:val="00AD01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ukasmriekou6farebnzvraznenie1">
    <w:name w:val="Grid Table 6 Colorful Accent 1"/>
    <w:basedOn w:val="Normlnatabuka"/>
    <w:uiPriority w:val="51"/>
    <w:rsid w:val="00AD01BB"/>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ozoznamom1svetlzvraznenie1">
    <w:name w:val="List Table 1 Light Accent 1"/>
    <w:basedOn w:val="Normlnatabuka"/>
    <w:uiPriority w:val="46"/>
    <w:rsid w:val="00AD01BB"/>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ukasozoznamom7farebnzvraznenie5">
    <w:name w:val="List Table 7 Colorful Accent 5"/>
    <w:basedOn w:val="Normlnatabuka"/>
    <w:uiPriority w:val="52"/>
    <w:rsid w:val="00AD01BB"/>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ukasmriekou1svetlzvraznenie1">
    <w:name w:val="Grid Table 1 Light Accent 1"/>
    <w:basedOn w:val="Normlnatabuka"/>
    <w:uiPriority w:val="46"/>
    <w:rsid w:val="000076B5"/>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ukasmriekou2">
    <w:name w:val="Grid Table 2"/>
    <w:basedOn w:val="Normlnatabuka"/>
    <w:uiPriority w:val="47"/>
    <w:rsid w:val="00640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6038">
      <w:bodyDiv w:val="1"/>
      <w:marLeft w:val="0"/>
      <w:marRight w:val="0"/>
      <w:marTop w:val="0"/>
      <w:marBottom w:val="0"/>
      <w:divBdr>
        <w:top w:val="none" w:sz="0" w:space="0" w:color="auto"/>
        <w:left w:val="none" w:sz="0" w:space="0" w:color="auto"/>
        <w:bottom w:val="none" w:sz="0" w:space="0" w:color="auto"/>
        <w:right w:val="none" w:sz="0" w:space="0" w:color="auto"/>
      </w:divBdr>
    </w:div>
    <w:div w:id="132186881">
      <w:bodyDiv w:val="1"/>
      <w:marLeft w:val="0"/>
      <w:marRight w:val="0"/>
      <w:marTop w:val="0"/>
      <w:marBottom w:val="0"/>
      <w:divBdr>
        <w:top w:val="none" w:sz="0" w:space="0" w:color="auto"/>
        <w:left w:val="none" w:sz="0" w:space="0" w:color="auto"/>
        <w:bottom w:val="none" w:sz="0" w:space="0" w:color="auto"/>
        <w:right w:val="none" w:sz="0" w:space="0" w:color="auto"/>
      </w:divBdr>
    </w:div>
    <w:div w:id="155196319">
      <w:bodyDiv w:val="1"/>
      <w:marLeft w:val="0"/>
      <w:marRight w:val="0"/>
      <w:marTop w:val="0"/>
      <w:marBottom w:val="0"/>
      <w:divBdr>
        <w:top w:val="none" w:sz="0" w:space="0" w:color="auto"/>
        <w:left w:val="none" w:sz="0" w:space="0" w:color="auto"/>
        <w:bottom w:val="none" w:sz="0" w:space="0" w:color="auto"/>
        <w:right w:val="none" w:sz="0" w:space="0" w:color="auto"/>
      </w:divBdr>
    </w:div>
    <w:div w:id="179203869">
      <w:bodyDiv w:val="1"/>
      <w:marLeft w:val="0"/>
      <w:marRight w:val="0"/>
      <w:marTop w:val="0"/>
      <w:marBottom w:val="0"/>
      <w:divBdr>
        <w:top w:val="none" w:sz="0" w:space="0" w:color="auto"/>
        <w:left w:val="none" w:sz="0" w:space="0" w:color="auto"/>
        <w:bottom w:val="none" w:sz="0" w:space="0" w:color="auto"/>
        <w:right w:val="none" w:sz="0" w:space="0" w:color="auto"/>
      </w:divBdr>
    </w:div>
    <w:div w:id="256983508">
      <w:bodyDiv w:val="1"/>
      <w:marLeft w:val="0"/>
      <w:marRight w:val="0"/>
      <w:marTop w:val="0"/>
      <w:marBottom w:val="0"/>
      <w:divBdr>
        <w:top w:val="none" w:sz="0" w:space="0" w:color="auto"/>
        <w:left w:val="none" w:sz="0" w:space="0" w:color="auto"/>
        <w:bottom w:val="none" w:sz="0" w:space="0" w:color="auto"/>
        <w:right w:val="none" w:sz="0" w:space="0" w:color="auto"/>
      </w:divBdr>
    </w:div>
    <w:div w:id="256987827">
      <w:bodyDiv w:val="1"/>
      <w:marLeft w:val="0"/>
      <w:marRight w:val="0"/>
      <w:marTop w:val="0"/>
      <w:marBottom w:val="0"/>
      <w:divBdr>
        <w:top w:val="none" w:sz="0" w:space="0" w:color="auto"/>
        <w:left w:val="none" w:sz="0" w:space="0" w:color="auto"/>
        <w:bottom w:val="none" w:sz="0" w:space="0" w:color="auto"/>
        <w:right w:val="none" w:sz="0" w:space="0" w:color="auto"/>
      </w:divBdr>
    </w:div>
    <w:div w:id="266735748">
      <w:bodyDiv w:val="1"/>
      <w:marLeft w:val="0"/>
      <w:marRight w:val="0"/>
      <w:marTop w:val="0"/>
      <w:marBottom w:val="0"/>
      <w:divBdr>
        <w:top w:val="none" w:sz="0" w:space="0" w:color="auto"/>
        <w:left w:val="none" w:sz="0" w:space="0" w:color="auto"/>
        <w:bottom w:val="none" w:sz="0" w:space="0" w:color="auto"/>
        <w:right w:val="none" w:sz="0" w:space="0" w:color="auto"/>
      </w:divBdr>
    </w:div>
    <w:div w:id="306596775">
      <w:bodyDiv w:val="1"/>
      <w:marLeft w:val="0"/>
      <w:marRight w:val="0"/>
      <w:marTop w:val="0"/>
      <w:marBottom w:val="0"/>
      <w:divBdr>
        <w:top w:val="none" w:sz="0" w:space="0" w:color="auto"/>
        <w:left w:val="none" w:sz="0" w:space="0" w:color="auto"/>
        <w:bottom w:val="none" w:sz="0" w:space="0" w:color="auto"/>
        <w:right w:val="none" w:sz="0" w:space="0" w:color="auto"/>
      </w:divBdr>
    </w:div>
    <w:div w:id="329796652">
      <w:bodyDiv w:val="1"/>
      <w:marLeft w:val="0"/>
      <w:marRight w:val="0"/>
      <w:marTop w:val="0"/>
      <w:marBottom w:val="0"/>
      <w:divBdr>
        <w:top w:val="none" w:sz="0" w:space="0" w:color="auto"/>
        <w:left w:val="none" w:sz="0" w:space="0" w:color="auto"/>
        <w:bottom w:val="none" w:sz="0" w:space="0" w:color="auto"/>
        <w:right w:val="none" w:sz="0" w:space="0" w:color="auto"/>
      </w:divBdr>
    </w:div>
    <w:div w:id="343362531">
      <w:bodyDiv w:val="1"/>
      <w:marLeft w:val="0"/>
      <w:marRight w:val="0"/>
      <w:marTop w:val="0"/>
      <w:marBottom w:val="0"/>
      <w:divBdr>
        <w:top w:val="none" w:sz="0" w:space="0" w:color="auto"/>
        <w:left w:val="none" w:sz="0" w:space="0" w:color="auto"/>
        <w:bottom w:val="none" w:sz="0" w:space="0" w:color="auto"/>
        <w:right w:val="none" w:sz="0" w:space="0" w:color="auto"/>
      </w:divBdr>
    </w:div>
    <w:div w:id="346906682">
      <w:bodyDiv w:val="1"/>
      <w:marLeft w:val="0"/>
      <w:marRight w:val="0"/>
      <w:marTop w:val="0"/>
      <w:marBottom w:val="0"/>
      <w:divBdr>
        <w:top w:val="none" w:sz="0" w:space="0" w:color="auto"/>
        <w:left w:val="none" w:sz="0" w:space="0" w:color="auto"/>
        <w:bottom w:val="none" w:sz="0" w:space="0" w:color="auto"/>
        <w:right w:val="none" w:sz="0" w:space="0" w:color="auto"/>
      </w:divBdr>
    </w:div>
    <w:div w:id="348877437">
      <w:bodyDiv w:val="1"/>
      <w:marLeft w:val="0"/>
      <w:marRight w:val="0"/>
      <w:marTop w:val="0"/>
      <w:marBottom w:val="0"/>
      <w:divBdr>
        <w:top w:val="none" w:sz="0" w:space="0" w:color="auto"/>
        <w:left w:val="none" w:sz="0" w:space="0" w:color="auto"/>
        <w:bottom w:val="none" w:sz="0" w:space="0" w:color="auto"/>
        <w:right w:val="none" w:sz="0" w:space="0" w:color="auto"/>
      </w:divBdr>
    </w:div>
    <w:div w:id="353651503">
      <w:bodyDiv w:val="1"/>
      <w:marLeft w:val="0"/>
      <w:marRight w:val="0"/>
      <w:marTop w:val="0"/>
      <w:marBottom w:val="0"/>
      <w:divBdr>
        <w:top w:val="none" w:sz="0" w:space="0" w:color="auto"/>
        <w:left w:val="none" w:sz="0" w:space="0" w:color="auto"/>
        <w:bottom w:val="none" w:sz="0" w:space="0" w:color="auto"/>
        <w:right w:val="none" w:sz="0" w:space="0" w:color="auto"/>
      </w:divBdr>
    </w:div>
    <w:div w:id="356196334">
      <w:bodyDiv w:val="1"/>
      <w:marLeft w:val="0"/>
      <w:marRight w:val="0"/>
      <w:marTop w:val="0"/>
      <w:marBottom w:val="0"/>
      <w:divBdr>
        <w:top w:val="none" w:sz="0" w:space="0" w:color="auto"/>
        <w:left w:val="none" w:sz="0" w:space="0" w:color="auto"/>
        <w:bottom w:val="none" w:sz="0" w:space="0" w:color="auto"/>
        <w:right w:val="none" w:sz="0" w:space="0" w:color="auto"/>
      </w:divBdr>
    </w:div>
    <w:div w:id="371076183">
      <w:bodyDiv w:val="1"/>
      <w:marLeft w:val="0"/>
      <w:marRight w:val="0"/>
      <w:marTop w:val="0"/>
      <w:marBottom w:val="0"/>
      <w:divBdr>
        <w:top w:val="none" w:sz="0" w:space="0" w:color="auto"/>
        <w:left w:val="none" w:sz="0" w:space="0" w:color="auto"/>
        <w:bottom w:val="none" w:sz="0" w:space="0" w:color="auto"/>
        <w:right w:val="none" w:sz="0" w:space="0" w:color="auto"/>
      </w:divBdr>
    </w:div>
    <w:div w:id="382410367">
      <w:bodyDiv w:val="1"/>
      <w:marLeft w:val="0"/>
      <w:marRight w:val="0"/>
      <w:marTop w:val="0"/>
      <w:marBottom w:val="0"/>
      <w:divBdr>
        <w:top w:val="none" w:sz="0" w:space="0" w:color="auto"/>
        <w:left w:val="none" w:sz="0" w:space="0" w:color="auto"/>
        <w:bottom w:val="none" w:sz="0" w:space="0" w:color="auto"/>
        <w:right w:val="none" w:sz="0" w:space="0" w:color="auto"/>
      </w:divBdr>
    </w:div>
    <w:div w:id="385908406">
      <w:bodyDiv w:val="1"/>
      <w:marLeft w:val="0"/>
      <w:marRight w:val="0"/>
      <w:marTop w:val="0"/>
      <w:marBottom w:val="0"/>
      <w:divBdr>
        <w:top w:val="none" w:sz="0" w:space="0" w:color="auto"/>
        <w:left w:val="none" w:sz="0" w:space="0" w:color="auto"/>
        <w:bottom w:val="none" w:sz="0" w:space="0" w:color="auto"/>
        <w:right w:val="none" w:sz="0" w:space="0" w:color="auto"/>
      </w:divBdr>
    </w:div>
    <w:div w:id="398065834">
      <w:bodyDiv w:val="1"/>
      <w:marLeft w:val="0"/>
      <w:marRight w:val="0"/>
      <w:marTop w:val="0"/>
      <w:marBottom w:val="0"/>
      <w:divBdr>
        <w:top w:val="none" w:sz="0" w:space="0" w:color="auto"/>
        <w:left w:val="none" w:sz="0" w:space="0" w:color="auto"/>
        <w:bottom w:val="none" w:sz="0" w:space="0" w:color="auto"/>
        <w:right w:val="none" w:sz="0" w:space="0" w:color="auto"/>
      </w:divBdr>
    </w:div>
    <w:div w:id="421339633">
      <w:bodyDiv w:val="1"/>
      <w:marLeft w:val="0"/>
      <w:marRight w:val="0"/>
      <w:marTop w:val="0"/>
      <w:marBottom w:val="0"/>
      <w:divBdr>
        <w:top w:val="none" w:sz="0" w:space="0" w:color="auto"/>
        <w:left w:val="none" w:sz="0" w:space="0" w:color="auto"/>
        <w:bottom w:val="none" w:sz="0" w:space="0" w:color="auto"/>
        <w:right w:val="none" w:sz="0" w:space="0" w:color="auto"/>
      </w:divBdr>
    </w:div>
    <w:div w:id="441342289">
      <w:bodyDiv w:val="1"/>
      <w:marLeft w:val="0"/>
      <w:marRight w:val="0"/>
      <w:marTop w:val="0"/>
      <w:marBottom w:val="0"/>
      <w:divBdr>
        <w:top w:val="none" w:sz="0" w:space="0" w:color="auto"/>
        <w:left w:val="none" w:sz="0" w:space="0" w:color="auto"/>
        <w:bottom w:val="none" w:sz="0" w:space="0" w:color="auto"/>
        <w:right w:val="none" w:sz="0" w:space="0" w:color="auto"/>
      </w:divBdr>
    </w:div>
    <w:div w:id="451050886">
      <w:bodyDiv w:val="1"/>
      <w:marLeft w:val="0"/>
      <w:marRight w:val="0"/>
      <w:marTop w:val="0"/>
      <w:marBottom w:val="0"/>
      <w:divBdr>
        <w:top w:val="none" w:sz="0" w:space="0" w:color="auto"/>
        <w:left w:val="none" w:sz="0" w:space="0" w:color="auto"/>
        <w:bottom w:val="none" w:sz="0" w:space="0" w:color="auto"/>
        <w:right w:val="none" w:sz="0" w:space="0" w:color="auto"/>
      </w:divBdr>
    </w:div>
    <w:div w:id="453060055">
      <w:bodyDiv w:val="1"/>
      <w:marLeft w:val="0"/>
      <w:marRight w:val="0"/>
      <w:marTop w:val="0"/>
      <w:marBottom w:val="0"/>
      <w:divBdr>
        <w:top w:val="none" w:sz="0" w:space="0" w:color="auto"/>
        <w:left w:val="none" w:sz="0" w:space="0" w:color="auto"/>
        <w:bottom w:val="none" w:sz="0" w:space="0" w:color="auto"/>
        <w:right w:val="none" w:sz="0" w:space="0" w:color="auto"/>
      </w:divBdr>
    </w:div>
    <w:div w:id="464201312">
      <w:bodyDiv w:val="1"/>
      <w:marLeft w:val="0"/>
      <w:marRight w:val="0"/>
      <w:marTop w:val="0"/>
      <w:marBottom w:val="0"/>
      <w:divBdr>
        <w:top w:val="none" w:sz="0" w:space="0" w:color="auto"/>
        <w:left w:val="none" w:sz="0" w:space="0" w:color="auto"/>
        <w:bottom w:val="none" w:sz="0" w:space="0" w:color="auto"/>
        <w:right w:val="none" w:sz="0" w:space="0" w:color="auto"/>
      </w:divBdr>
    </w:div>
    <w:div w:id="468667618">
      <w:bodyDiv w:val="1"/>
      <w:marLeft w:val="0"/>
      <w:marRight w:val="0"/>
      <w:marTop w:val="0"/>
      <w:marBottom w:val="0"/>
      <w:divBdr>
        <w:top w:val="none" w:sz="0" w:space="0" w:color="auto"/>
        <w:left w:val="none" w:sz="0" w:space="0" w:color="auto"/>
        <w:bottom w:val="none" w:sz="0" w:space="0" w:color="auto"/>
        <w:right w:val="none" w:sz="0" w:space="0" w:color="auto"/>
      </w:divBdr>
    </w:div>
    <w:div w:id="488979006">
      <w:bodyDiv w:val="1"/>
      <w:marLeft w:val="0"/>
      <w:marRight w:val="0"/>
      <w:marTop w:val="0"/>
      <w:marBottom w:val="0"/>
      <w:divBdr>
        <w:top w:val="none" w:sz="0" w:space="0" w:color="auto"/>
        <w:left w:val="none" w:sz="0" w:space="0" w:color="auto"/>
        <w:bottom w:val="none" w:sz="0" w:space="0" w:color="auto"/>
        <w:right w:val="none" w:sz="0" w:space="0" w:color="auto"/>
      </w:divBdr>
    </w:div>
    <w:div w:id="536310019">
      <w:bodyDiv w:val="1"/>
      <w:marLeft w:val="0"/>
      <w:marRight w:val="0"/>
      <w:marTop w:val="0"/>
      <w:marBottom w:val="0"/>
      <w:divBdr>
        <w:top w:val="none" w:sz="0" w:space="0" w:color="auto"/>
        <w:left w:val="none" w:sz="0" w:space="0" w:color="auto"/>
        <w:bottom w:val="none" w:sz="0" w:space="0" w:color="auto"/>
        <w:right w:val="none" w:sz="0" w:space="0" w:color="auto"/>
      </w:divBdr>
    </w:div>
    <w:div w:id="550115454">
      <w:bodyDiv w:val="1"/>
      <w:marLeft w:val="0"/>
      <w:marRight w:val="0"/>
      <w:marTop w:val="0"/>
      <w:marBottom w:val="0"/>
      <w:divBdr>
        <w:top w:val="none" w:sz="0" w:space="0" w:color="auto"/>
        <w:left w:val="none" w:sz="0" w:space="0" w:color="auto"/>
        <w:bottom w:val="none" w:sz="0" w:space="0" w:color="auto"/>
        <w:right w:val="none" w:sz="0" w:space="0" w:color="auto"/>
      </w:divBdr>
    </w:div>
    <w:div w:id="561643722">
      <w:bodyDiv w:val="1"/>
      <w:marLeft w:val="0"/>
      <w:marRight w:val="0"/>
      <w:marTop w:val="0"/>
      <w:marBottom w:val="0"/>
      <w:divBdr>
        <w:top w:val="none" w:sz="0" w:space="0" w:color="auto"/>
        <w:left w:val="none" w:sz="0" w:space="0" w:color="auto"/>
        <w:bottom w:val="none" w:sz="0" w:space="0" w:color="auto"/>
        <w:right w:val="none" w:sz="0" w:space="0" w:color="auto"/>
      </w:divBdr>
    </w:div>
    <w:div w:id="610472290">
      <w:bodyDiv w:val="1"/>
      <w:marLeft w:val="0"/>
      <w:marRight w:val="0"/>
      <w:marTop w:val="0"/>
      <w:marBottom w:val="0"/>
      <w:divBdr>
        <w:top w:val="none" w:sz="0" w:space="0" w:color="auto"/>
        <w:left w:val="none" w:sz="0" w:space="0" w:color="auto"/>
        <w:bottom w:val="none" w:sz="0" w:space="0" w:color="auto"/>
        <w:right w:val="none" w:sz="0" w:space="0" w:color="auto"/>
      </w:divBdr>
    </w:div>
    <w:div w:id="622660409">
      <w:bodyDiv w:val="1"/>
      <w:marLeft w:val="0"/>
      <w:marRight w:val="0"/>
      <w:marTop w:val="0"/>
      <w:marBottom w:val="0"/>
      <w:divBdr>
        <w:top w:val="none" w:sz="0" w:space="0" w:color="auto"/>
        <w:left w:val="none" w:sz="0" w:space="0" w:color="auto"/>
        <w:bottom w:val="none" w:sz="0" w:space="0" w:color="auto"/>
        <w:right w:val="none" w:sz="0" w:space="0" w:color="auto"/>
      </w:divBdr>
    </w:div>
    <w:div w:id="659579424">
      <w:bodyDiv w:val="1"/>
      <w:marLeft w:val="0"/>
      <w:marRight w:val="0"/>
      <w:marTop w:val="0"/>
      <w:marBottom w:val="0"/>
      <w:divBdr>
        <w:top w:val="none" w:sz="0" w:space="0" w:color="auto"/>
        <w:left w:val="none" w:sz="0" w:space="0" w:color="auto"/>
        <w:bottom w:val="none" w:sz="0" w:space="0" w:color="auto"/>
        <w:right w:val="none" w:sz="0" w:space="0" w:color="auto"/>
      </w:divBdr>
    </w:div>
    <w:div w:id="664013134">
      <w:bodyDiv w:val="1"/>
      <w:marLeft w:val="0"/>
      <w:marRight w:val="0"/>
      <w:marTop w:val="0"/>
      <w:marBottom w:val="0"/>
      <w:divBdr>
        <w:top w:val="none" w:sz="0" w:space="0" w:color="auto"/>
        <w:left w:val="none" w:sz="0" w:space="0" w:color="auto"/>
        <w:bottom w:val="none" w:sz="0" w:space="0" w:color="auto"/>
        <w:right w:val="none" w:sz="0" w:space="0" w:color="auto"/>
      </w:divBdr>
    </w:div>
    <w:div w:id="679430284">
      <w:bodyDiv w:val="1"/>
      <w:marLeft w:val="0"/>
      <w:marRight w:val="0"/>
      <w:marTop w:val="0"/>
      <w:marBottom w:val="0"/>
      <w:divBdr>
        <w:top w:val="none" w:sz="0" w:space="0" w:color="auto"/>
        <w:left w:val="none" w:sz="0" w:space="0" w:color="auto"/>
        <w:bottom w:val="none" w:sz="0" w:space="0" w:color="auto"/>
        <w:right w:val="none" w:sz="0" w:space="0" w:color="auto"/>
      </w:divBdr>
    </w:div>
    <w:div w:id="690381672">
      <w:bodyDiv w:val="1"/>
      <w:marLeft w:val="0"/>
      <w:marRight w:val="0"/>
      <w:marTop w:val="0"/>
      <w:marBottom w:val="0"/>
      <w:divBdr>
        <w:top w:val="none" w:sz="0" w:space="0" w:color="auto"/>
        <w:left w:val="none" w:sz="0" w:space="0" w:color="auto"/>
        <w:bottom w:val="none" w:sz="0" w:space="0" w:color="auto"/>
        <w:right w:val="none" w:sz="0" w:space="0" w:color="auto"/>
      </w:divBdr>
    </w:div>
    <w:div w:id="697655633">
      <w:bodyDiv w:val="1"/>
      <w:marLeft w:val="0"/>
      <w:marRight w:val="0"/>
      <w:marTop w:val="0"/>
      <w:marBottom w:val="0"/>
      <w:divBdr>
        <w:top w:val="none" w:sz="0" w:space="0" w:color="auto"/>
        <w:left w:val="none" w:sz="0" w:space="0" w:color="auto"/>
        <w:bottom w:val="none" w:sz="0" w:space="0" w:color="auto"/>
        <w:right w:val="none" w:sz="0" w:space="0" w:color="auto"/>
      </w:divBdr>
    </w:div>
    <w:div w:id="699236055">
      <w:bodyDiv w:val="1"/>
      <w:marLeft w:val="0"/>
      <w:marRight w:val="0"/>
      <w:marTop w:val="0"/>
      <w:marBottom w:val="0"/>
      <w:divBdr>
        <w:top w:val="none" w:sz="0" w:space="0" w:color="auto"/>
        <w:left w:val="none" w:sz="0" w:space="0" w:color="auto"/>
        <w:bottom w:val="none" w:sz="0" w:space="0" w:color="auto"/>
        <w:right w:val="none" w:sz="0" w:space="0" w:color="auto"/>
      </w:divBdr>
    </w:div>
    <w:div w:id="710035816">
      <w:bodyDiv w:val="1"/>
      <w:marLeft w:val="0"/>
      <w:marRight w:val="0"/>
      <w:marTop w:val="0"/>
      <w:marBottom w:val="0"/>
      <w:divBdr>
        <w:top w:val="none" w:sz="0" w:space="0" w:color="auto"/>
        <w:left w:val="none" w:sz="0" w:space="0" w:color="auto"/>
        <w:bottom w:val="none" w:sz="0" w:space="0" w:color="auto"/>
        <w:right w:val="none" w:sz="0" w:space="0" w:color="auto"/>
      </w:divBdr>
    </w:div>
    <w:div w:id="713195310">
      <w:bodyDiv w:val="1"/>
      <w:marLeft w:val="0"/>
      <w:marRight w:val="0"/>
      <w:marTop w:val="0"/>
      <w:marBottom w:val="0"/>
      <w:divBdr>
        <w:top w:val="none" w:sz="0" w:space="0" w:color="auto"/>
        <w:left w:val="none" w:sz="0" w:space="0" w:color="auto"/>
        <w:bottom w:val="none" w:sz="0" w:space="0" w:color="auto"/>
        <w:right w:val="none" w:sz="0" w:space="0" w:color="auto"/>
      </w:divBdr>
    </w:div>
    <w:div w:id="724763694">
      <w:bodyDiv w:val="1"/>
      <w:marLeft w:val="0"/>
      <w:marRight w:val="0"/>
      <w:marTop w:val="0"/>
      <w:marBottom w:val="0"/>
      <w:divBdr>
        <w:top w:val="none" w:sz="0" w:space="0" w:color="auto"/>
        <w:left w:val="none" w:sz="0" w:space="0" w:color="auto"/>
        <w:bottom w:val="none" w:sz="0" w:space="0" w:color="auto"/>
        <w:right w:val="none" w:sz="0" w:space="0" w:color="auto"/>
      </w:divBdr>
    </w:div>
    <w:div w:id="774792836">
      <w:bodyDiv w:val="1"/>
      <w:marLeft w:val="0"/>
      <w:marRight w:val="0"/>
      <w:marTop w:val="0"/>
      <w:marBottom w:val="0"/>
      <w:divBdr>
        <w:top w:val="none" w:sz="0" w:space="0" w:color="auto"/>
        <w:left w:val="none" w:sz="0" w:space="0" w:color="auto"/>
        <w:bottom w:val="none" w:sz="0" w:space="0" w:color="auto"/>
        <w:right w:val="none" w:sz="0" w:space="0" w:color="auto"/>
      </w:divBdr>
    </w:div>
    <w:div w:id="785586986">
      <w:bodyDiv w:val="1"/>
      <w:marLeft w:val="0"/>
      <w:marRight w:val="0"/>
      <w:marTop w:val="0"/>
      <w:marBottom w:val="0"/>
      <w:divBdr>
        <w:top w:val="none" w:sz="0" w:space="0" w:color="auto"/>
        <w:left w:val="none" w:sz="0" w:space="0" w:color="auto"/>
        <w:bottom w:val="none" w:sz="0" w:space="0" w:color="auto"/>
        <w:right w:val="none" w:sz="0" w:space="0" w:color="auto"/>
      </w:divBdr>
    </w:div>
    <w:div w:id="826558327">
      <w:bodyDiv w:val="1"/>
      <w:marLeft w:val="0"/>
      <w:marRight w:val="0"/>
      <w:marTop w:val="0"/>
      <w:marBottom w:val="0"/>
      <w:divBdr>
        <w:top w:val="none" w:sz="0" w:space="0" w:color="auto"/>
        <w:left w:val="none" w:sz="0" w:space="0" w:color="auto"/>
        <w:bottom w:val="none" w:sz="0" w:space="0" w:color="auto"/>
        <w:right w:val="none" w:sz="0" w:space="0" w:color="auto"/>
      </w:divBdr>
    </w:div>
    <w:div w:id="844713767">
      <w:bodyDiv w:val="1"/>
      <w:marLeft w:val="0"/>
      <w:marRight w:val="0"/>
      <w:marTop w:val="0"/>
      <w:marBottom w:val="0"/>
      <w:divBdr>
        <w:top w:val="none" w:sz="0" w:space="0" w:color="auto"/>
        <w:left w:val="none" w:sz="0" w:space="0" w:color="auto"/>
        <w:bottom w:val="none" w:sz="0" w:space="0" w:color="auto"/>
        <w:right w:val="none" w:sz="0" w:space="0" w:color="auto"/>
      </w:divBdr>
    </w:div>
    <w:div w:id="846363861">
      <w:bodyDiv w:val="1"/>
      <w:marLeft w:val="0"/>
      <w:marRight w:val="0"/>
      <w:marTop w:val="0"/>
      <w:marBottom w:val="0"/>
      <w:divBdr>
        <w:top w:val="none" w:sz="0" w:space="0" w:color="auto"/>
        <w:left w:val="none" w:sz="0" w:space="0" w:color="auto"/>
        <w:bottom w:val="none" w:sz="0" w:space="0" w:color="auto"/>
        <w:right w:val="none" w:sz="0" w:space="0" w:color="auto"/>
      </w:divBdr>
    </w:div>
    <w:div w:id="849759797">
      <w:bodyDiv w:val="1"/>
      <w:marLeft w:val="0"/>
      <w:marRight w:val="0"/>
      <w:marTop w:val="0"/>
      <w:marBottom w:val="0"/>
      <w:divBdr>
        <w:top w:val="none" w:sz="0" w:space="0" w:color="auto"/>
        <w:left w:val="none" w:sz="0" w:space="0" w:color="auto"/>
        <w:bottom w:val="none" w:sz="0" w:space="0" w:color="auto"/>
        <w:right w:val="none" w:sz="0" w:space="0" w:color="auto"/>
      </w:divBdr>
    </w:div>
    <w:div w:id="860556197">
      <w:bodyDiv w:val="1"/>
      <w:marLeft w:val="0"/>
      <w:marRight w:val="0"/>
      <w:marTop w:val="0"/>
      <w:marBottom w:val="0"/>
      <w:divBdr>
        <w:top w:val="none" w:sz="0" w:space="0" w:color="auto"/>
        <w:left w:val="none" w:sz="0" w:space="0" w:color="auto"/>
        <w:bottom w:val="none" w:sz="0" w:space="0" w:color="auto"/>
        <w:right w:val="none" w:sz="0" w:space="0" w:color="auto"/>
      </w:divBdr>
    </w:div>
    <w:div w:id="905532004">
      <w:bodyDiv w:val="1"/>
      <w:marLeft w:val="0"/>
      <w:marRight w:val="0"/>
      <w:marTop w:val="0"/>
      <w:marBottom w:val="0"/>
      <w:divBdr>
        <w:top w:val="none" w:sz="0" w:space="0" w:color="auto"/>
        <w:left w:val="none" w:sz="0" w:space="0" w:color="auto"/>
        <w:bottom w:val="none" w:sz="0" w:space="0" w:color="auto"/>
        <w:right w:val="none" w:sz="0" w:space="0" w:color="auto"/>
      </w:divBdr>
    </w:div>
    <w:div w:id="905919885">
      <w:bodyDiv w:val="1"/>
      <w:marLeft w:val="0"/>
      <w:marRight w:val="0"/>
      <w:marTop w:val="0"/>
      <w:marBottom w:val="0"/>
      <w:divBdr>
        <w:top w:val="none" w:sz="0" w:space="0" w:color="auto"/>
        <w:left w:val="none" w:sz="0" w:space="0" w:color="auto"/>
        <w:bottom w:val="none" w:sz="0" w:space="0" w:color="auto"/>
        <w:right w:val="none" w:sz="0" w:space="0" w:color="auto"/>
      </w:divBdr>
    </w:div>
    <w:div w:id="937175574">
      <w:bodyDiv w:val="1"/>
      <w:marLeft w:val="0"/>
      <w:marRight w:val="0"/>
      <w:marTop w:val="0"/>
      <w:marBottom w:val="0"/>
      <w:divBdr>
        <w:top w:val="none" w:sz="0" w:space="0" w:color="auto"/>
        <w:left w:val="none" w:sz="0" w:space="0" w:color="auto"/>
        <w:bottom w:val="none" w:sz="0" w:space="0" w:color="auto"/>
        <w:right w:val="none" w:sz="0" w:space="0" w:color="auto"/>
      </w:divBdr>
    </w:div>
    <w:div w:id="945380826">
      <w:bodyDiv w:val="1"/>
      <w:marLeft w:val="0"/>
      <w:marRight w:val="0"/>
      <w:marTop w:val="0"/>
      <w:marBottom w:val="0"/>
      <w:divBdr>
        <w:top w:val="none" w:sz="0" w:space="0" w:color="auto"/>
        <w:left w:val="none" w:sz="0" w:space="0" w:color="auto"/>
        <w:bottom w:val="none" w:sz="0" w:space="0" w:color="auto"/>
        <w:right w:val="none" w:sz="0" w:space="0" w:color="auto"/>
      </w:divBdr>
    </w:div>
    <w:div w:id="957833692">
      <w:bodyDiv w:val="1"/>
      <w:marLeft w:val="0"/>
      <w:marRight w:val="0"/>
      <w:marTop w:val="0"/>
      <w:marBottom w:val="0"/>
      <w:divBdr>
        <w:top w:val="none" w:sz="0" w:space="0" w:color="auto"/>
        <w:left w:val="none" w:sz="0" w:space="0" w:color="auto"/>
        <w:bottom w:val="none" w:sz="0" w:space="0" w:color="auto"/>
        <w:right w:val="none" w:sz="0" w:space="0" w:color="auto"/>
      </w:divBdr>
    </w:div>
    <w:div w:id="960840571">
      <w:bodyDiv w:val="1"/>
      <w:marLeft w:val="0"/>
      <w:marRight w:val="0"/>
      <w:marTop w:val="0"/>
      <w:marBottom w:val="0"/>
      <w:divBdr>
        <w:top w:val="none" w:sz="0" w:space="0" w:color="auto"/>
        <w:left w:val="none" w:sz="0" w:space="0" w:color="auto"/>
        <w:bottom w:val="none" w:sz="0" w:space="0" w:color="auto"/>
        <w:right w:val="none" w:sz="0" w:space="0" w:color="auto"/>
      </w:divBdr>
    </w:div>
    <w:div w:id="976647366">
      <w:bodyDiv w:val="1"/>
      <w:marLeft w:val="0"/>
      <w:marRight w:val="0"/>
      <w:marTop w:val="0"/>
      <w:marBottom w:val="0"/>
      <w:divBdr>
        <w:top w:val="none" w:sz="0" w:space="0" w:color="auto"/>
        <w:left w:val="none" w:sz="0" w:space="0" w:color="auto"/>
        <w:bottom w:val="none" w:sz="0" w:space="0" w:color="auto"/>
        <w:right w:val="none" w:sz="0" w:space="0" w:color="auto"/>
      </w:divBdr>
    </w:div>
    <w:div w:id="988828123">
      <w:bodyDiv w:val="1"/>
      <w:marLeft w:val="0"/>
      <w:marRight w:val="0"/>
      <w:marTop w:val="0"/>
      <w:marBottom w:val="0"/>
      <w:divBdr>
        <w:top w:val="none" w:sz="0" w:space="0" w:color="auto"/>
        <w:left w:val="none" w:sz="0" w:space="0" w:color="auto"/>
        <w:bottom w:val="none" w:sz="0" w:space="0" w:color="auto"/>
        <w:right w:val="none" w:sz="0" w:space="0" w:color="auto"/>
      </w:divBdr>
    </w:div>
    <w:div w:id="1013647914">
      <w:bodyDiv w:val="1"/>
      <w:marLeft w:val="0"/>
      <w:marRight w:val="0"/>
      <w:marTop w:val="0"/>
      <w:marBottom w:val="0"/>
      <w:divBdr>
        <w:top w:val="none" w:sz="0" w:space="0" w:color="auto"/>
        <w:left w:val="none" w:sz="0" w:space="0" w:color="auto"/>
        <w:bottom w:val="none" w:sz="0" w:space="0" w:color="auto"/>
        <w:right w:val="none" w:sz="0" w:space="0" w:color="auto"/>
      </w:divBdr>
    </w:div>
    <w:div w:id="1023168489">
      <w:bodyDiv w:val="1"/>
      <w:marLeft w:val="0"/>
      <w:marRight w:val="0"/>
      <w:marTop w:val="0"/>
      <w:marBottom w:val="0"/>
      <w:divBdr>
        <w:top w:val="none" w:sz="0" w:space="0" w:color="auto"/>
        <w:left w:val="none" w:sz="0" w:space="0" w:color="auto"/>
        <w:bottom w:val="none" w:sz="0" w:space="0" w:color="auto"/>
        <w:right w:val="none" w:sz="0" w:space="0" w:color="auto"/>
      </w:divBdr>
    </w:div>
    <w:div w:id="1045299357">
      <w:bodyDiv w:val="1"/>
      <w:marLeft w:val="0"/>
      <w:marRight w:val="0"/>
      <w:marTop w:val="0"/>
      <w:marBottom w:val="0"/>
      <w:divBdr>
        <w:top w:val="none" w:sz="0" w:space="0" w:color="auto"/>
        <w:left w:val="none" w:sz="0" w:space="0" w:color="auto"/>
        <w:bottom w:val="none" w:sz="0" w:space="0" w:color="auto"/>
        <w:right w:val="none" w:sz="0" w:space="0" w:color="auto"/>
      </w:divBdr>
    </w:div>
    <w:div w:id="1083113760">
      <w:bodyDiv w:val="1"/>
      <w:marLeft w:val="0"/>
      <w:marRight w:val="0"/>
      <w:marTop w:val="0"/>
      <w:marBottom w:val="0"/>
      <w:divBdr>
        <w:top w:val="none" w:sz="0" w:space="0" w:color="auto"/>
        <w:left w:val="none" w:sz="0" w:space="0" w:color="auto"/>
        <w:bottom w:val="none" w:sz="0" w:space="0" w:color="auto"/>
        <w:right w:val="none" w:sz="0" w:space="0" w:color="auto"/>
      </w:divBdr>
    </w:div>
    <w:div w:id="1108280238">
      <w:bodyDiv w:val="1"/>
      <w:marLeft w:val="0"/>
      <w:marRight w:val="0"/>
      <w:marTop w:val="0"/>
      <w:marBottom w:val="0"/>
      <w:divBdr>
        <w:top w:val="none" w:sz="0" w:space="0" w:color="auto"/>
        <w:left w:val="none" w:sz="0" w:space="0" w:color="auto"/>
        <w:bottom w:val="none" w:sz="0" w:space="0" w:color="auto"/>
        <w:right w:val="none" w:sz="0" w:space="0" w:color="auto"/>
      </w:divBdr>
    </w:div>
    <w:div w:id="1116874989">
      <w:bodyDiv w:val="1"/>
      <w:marLeft w:val="0"/>
      <w:marRight w:val="0"/>
      <w:marTop w:val="0"/>
      <w:marBottom w:val="0"/>
      <w:divBdr>
        <w:top w:val="none" w:sz="0" w:space="0" w:color="auto"/>
        <w:left w:val="none" w:sz="0" w:space="0" w:color="auto"/>
        <w:bottom w:val="none" w:sz="0" w:space="0" w:color="auto"/>
        <w:right w:val="none" w:sz="0" w:space="0" w:color="auto"/>
      </w:divBdr>
    </w:div>
    <w:div w:id="1134449646">
      <w:bodyDiv w:val="1"/>
      <w:marLeft w:val="0"/>
      <w:marRight w:val="0"/>
      <w:marTop w:val="0"/>
      <w:marBottom w:val="0"/>
      <w:divBdr>
        <w:top w:val="none" w:sz="0" w:space="0" w:color="auto"/>
        <w:left w:val="none" w:sz="0" w:space="0" w:color="auto"/>
        <w:bottom w:val="none" w:sz="0" w:space="0" w:color="auto"/>
        <w:right w:val="none" w:sz="0" w:space="0" w:color="auto"/>
      </w:divBdr>
    </w:div>
    <w:div w:id="1142697727">
      <w:bodyDiv w:val="1"/>
      <w:marLeft w:val="0"/>
      <w:marRight w:val="0"/>
      <w:marTop w:val="0"/>
      <w:marBottom w:val="0"/>
      <w:divBdr>
        <w:top w:val="none" w:sz="0" w:space="0" w:color="auto"/>
        <w:left w:val="none" w:sz="0" w:space="0" w:color="auto"/>
        <w:bottom w:val="none" w:sz="0" w:space="0" w:color="auto"/>
        <w:right w:val="none" w:sz="0" w:space="0" w:color="auto"/>
      </w:divBdr>
    </w:div>
    <w:div w:id="1144159527">
      <w:bodyDiv w:val="1"/>
      <w:marLeft w:val="0"/>
      <w:marRight w:val="0"/>
      <w:marTop w:val="0"/>
      <w:marBottom w:val="0"/>
      <w:divBdr>
        <w:top w:val="none" w:sz="0" w:space="0" w:color="auto"/>
        <w:left w:val="none" w:sz="0" w:space="0" w:color="auto"/>
        <w:bottom w:val="none" w:sz="0" w:space="0" w:color="auto"/>
        <w:right w:val="none" w:sz="0" w:space="0" w:color="auto"/>
      </w:divBdr>
    </w:div>
    <w:div w:id="1154369498">
      <w:bodyDiv w:val="1"/>
      <w:marLeft w:val="0"/>
      <w:marRight w:val="0"/>
      <w:marTop w:val="0"/>
      <w:marBottom w:val="0"/>
      <w:divBdr>
        <w:top w:val="none" w:sz="0" w:space="0" w:color="auto"/>
        <w:left w:val="none" w:sz="0" w:space="0" w:color="auto"/>
        <w:bottom w:val="none" w:sz="0" w:space="0" w:color="auto"/>
        <w:right w:val="none" w:sz="0" w:space="0" w:color="auto"/>
      </w:divBdr>
    </w:div>
    <w:div w:id="1155494503">
      <w:bodyDiv w:val="1"/>
      <w:marLeft w:val="0"/>
      <w:marRight w:val="0"/>
      <w:marTop w:val="0"/>
      <w:marBottom w:val="0"/>
      <w:divBdr>
        <w:top w:val="none" w:sz="0" w:space="0" w:color="auto"/>
        <w:left w:val="none" w:sz="0" w:space="0" w:color="auto"/>
        <w:bottom w:val="none" w:sz="0" w:space="0" w:color="auto"/>
        <w:right w:val="none" w:sz="0" w:space="0" w:color="auto"/>
      </w:divBdr>
    </w:div>
    <w:div w:id="1156528630">
      <w:bodyDiv w:val="1"/>
      <w:marLeft w:val="0"/>
      <w:marRight w:val="0"/>
      <w:marTop w:val="0"/>
      <w:marBottom w:val="0"/>
      <w:divBdr>
        <w:top w:val="none" w:sz="0" w:space="0" w:color="auto"/>
        <w:left w:val="none" w:sz="0" w:space="0" w:color="auto"/>
        <w:bottom w:val="none" w:sz="0" w:space="0" w:color="auto"/>
        <w:right w:val="none" w:sz="0" w:space="0" w:color="auto"/>
      </w:divBdr>
    </w:div>
    <w:div w:id="1203781998">
      <w:bodyDiv w:val="1"/>
      <w:marLeft w:val="0"/>
      <w:marRight w:val="0"/>
      <w:marTop w:val="0"/>
      <w:marBottom w:val="0"/>
      <w:divBdr>
        <w:top w:val="none" w:sz="0" w:space="0" w:color="auto"/>
        <w:left w:val="none" w:sz="0" w:space="0" w:color="auto"/>
        <w:bottom w:val="none" w:sz="0" w:space="0" w:color="auto"/>
        <w:right w:val="none" w:sz="0" w:space="0" w:color="auto"/>
      </w:divBdr>
    </w:div>
    <w:div w:id="1211964370">
      <w:bodyDiv w:val="1"/>
      <w:marLeft w:val="0"/>
      <w:marRight w:val="0"/>
      <w:marTop w:val="0"/>
      <w:marBottom w:val="0"/>
      <w:divBdr>
        <w:top w:val="none" w:sz="0" w:space="0" w:color="auto"/>
        <w:left w:val="none" w:sz="0" w:space="0" w:color="auto"/>
        <w:bottom w:val="none" w:sz="0" w:space="0" w:color="auto"/>
        <w:right w:val="none" w:sz="0" w:space="0" w:color="auto"/>
      </w:divBdr>
    </w:div>
    <w:div w:id="1294561273">
      <w:bodyDiv w:val="1"/>
      <w:marLeft w:val="0"/>
      <w:marRight w:val="0"/>
      <w:marTop w:val="0"/>
      <w:marBottom w:val="0"/>
      <w:divBdr>
        <w:top w:val="none" w:sz="0" w:space="0" w:color="auto"/>
        <w:left w:val="none" w:sz="0" w:space="0" w:color="auto"/>
        <w:bottom w:val="none" w:sz="0" w:space="0" w:color="auto"/>
        <w:right w:val="none" w:sz="0" w:space="0" w:color="auto"/>
      </w:divBdr>
    </w:div>
    <w:div w:id="1300770347">
      <w:bodyDiv w:val="1"/>
      <w:marLeft w:val="0"/>
      <w:marRight w:val="0"/>
      <w:marTop w:val="0"/>
      <w:marBottom w:val="0"/>
      <w:divBdr>
        <w:top w:val="none" w:sz="0" w:space="0" w:color="auto"/>
        <w:left w:val="none" w:sz="0" w:space="0" w:color="auto"/>
        <w:bottom w:val="none" w:sz="0" w:space="0" w:color="auto"/>
        <w:right w:val="none" w:sz="0" w:space="0" w:color="auto"/>
      </w:divBdr>
    </w:div>
    <w:div w:id="1317564270">
      <w:bodyDiv w:val="1"/>
      <w:marLeft w:val="0"/>
      <w:marRight w:val="0"/>
      <w:marTop w:val="0"/>
      <w:marBottom w:val="0"/>
      <w:divBdr>
        <w:top w:val="none" w:sz="0" w:space="0" w:color="auto"/>
        <w:left w:val="none" w:sz="0" w:space="0" w:color="auto"/>
        <w:bottom w:val="none" w:sz="0" w:space="0" w:color="auto"/>
        <w:right w:val="none" w:sz="0" w:space="0" w:color="auto"/>
      </w:divBdr>
    </w:div>
    <w:div w:id="1318067873">
      <w:bodyDiv w:val="1"/>
      <w:marLeft w:val="0"/>
      <w:marRight w:val="0"/>
      <w:marTop w:val="0"/>
      <w:marBottom w:val="0"/>
      <w:divBdr>
        <w:top w:val="none" w:sz="0" w:space="0" w:color="auto"/>
        <w:left w:val="none" w:sz="0" w:space="0" w:color="auto"/>
        <w:bottom w:val="none" w:sz="0" w:space="0" w:color="auto"/>
        <w:right w:val="none" w:sz="0" w:space="0" w:color="auto"/>
      </w:divBdr>
    </w:div>
    <w:div w:id="1341156874">
      <w:bodyDiv w:val="1"/>
      <w:marLeft w:val="0"/>
      <w:marRight w:val="0"/>
      <w:marTop w:val="0"/>
      <w:marBottom w:val="0"/>
      <w:divBdr>
        <w:top w:val="none" w:sz="0" w:space="0" w:color="auto"/>
        <w:left w:val="none" w:sz="0" w:space="0" w:color="auto"/>
        <w:bottom w:val="none" w:sz="0" w:space="0" w:color="auto"/>
        <w:right w:val="none" w:sz="0" w:space="0" w:color="auto"/>
      </w:divBdr>
    </w:div>
    <w:div w:id="1372998949">
      <w:bodyDiv w:val="1"/>
      <w:marLeft w:val="0"/>
      <w:marRight w:val="0"/>
      <w:marTop w:val="0"/>
      <w:marBottom w:val="0"/>
      <w:divBdr>
        <w:top w:val="none" w:sz="0" w:space="0" w:color="auto"/>
        <w:left w:val="none" w:sz="0" w:space="0" w:color="auto"/>
        <w:bottom w:val="none" w:sz="0" w:space="0" w:color="auto"/>
        <w:right w:val="none" w:sz="0" w:space="0" w:color="auto"/>
      </w:divBdr>
    </w:div>
    <w:div w:id="1390109068">
      <w:bodyDiv w:val="1"/>
      <w:marLeft w:val="0"/>
      <w:marRight w:val="0"/>
      <w:marTop w:val="0"/>
      <w:marBottom w:val="0"/>
      <w:divBdr>
        <w:top w:val="none" w:sz="0" w:space="0" w:color="auto"/>
        <w:left w:val="none" w:sz="0" w:space="0" w:color="auto"/>
        <w:bottom w:val="none" w:sz="0" w:space="0" w:color="auto"/>
        <w:right w:val="none" w:sz="0" w:space="0" w:color="auto"/>
      </w:divBdr>
    </w:div>
    <w:div w:id="1419329752">
      <w:bodyDiv w:val="1"/>
      <w:marLeft w:val="0"/>
      <w:marRight w:val="0"/>
      <w:marTop w:val="0"/>
      <w:marBottom w:val="0"/>
      <w:divBdr>
        <w:top w:val="none" w:sz="0" w:space="0" w:color="auto"/>
        <w:left w:val="none" w:sz="0" w:space="0" w:color="auto"/>
        <w:bottom w:val="none" w:sz="0" w:space="0" w:color="auto"/>
        <w:right w:val="none" w:sz="0" w:space="0" w:color="auto"/>
      </w:divBdr>
    </w:div>
    <w:div w:id="1454833939">
      <w:bodyDiv w:val="1"/>
      <w:marLeft w:val="0"/>
      <w:marRight w:val="0"/>
      <w:marTop w:val="0"/>
      <w:marBottom w:val="0"/>
      <w:divBdr>
        <w:top w:val="none" w:sz="0" w:space="0" w:color="auto"/>
        <w:left w:val="none" w:sz="0" w:space="0" w:color="auto"/>
        <w:bottom w:val="none" w:sz="0" w:space="0" w:color="auto"/>
        <w:right w:val="none" w:sz="0" w:space="0" w:color="auto"/>
      </w:divBdr>
    </w:div>
    <w:div w:id="1474714462">
      <w:bodyDiv w:val="1"/>
      <w:marLeft w:val="0"/>
      <w:marRight w:val="0"/>
      <w:marTop w:val="0"/>
      <w:marBottom w:val="0"/>
      <w:divBdr>
        <w:top w:val="none" w:sz="0" w:space="0" w:color="auto"/>
        <w:left w:val="none" w:sz="0" w:space="0" w:color="auto"/>
        <w:bottom w:val="none" w:sz="0" w:space="0" w:color="auto"/>
        <w:right w:val="none" w:sz="0" w:space="0" w:color="auto"/>
      </w:divBdr>
    </w:div>
    <w:div w:id="1492062288">
      <w:bodyDiv w:val="1"/>
      <w:marLeft w:val="0"/>
      <w:marRight w:val="0"/>
      <w:marTop w:val="0"/>
      <w:marBottom w:val="0"/>
      <w:divBdr>
        <w:top w:val="none" w:sz="0" w:space="0" w:color="auto"/>
        <w:left w:val="none" w:sz="0" w:space="0" w:color="auto"/>
        <w:bottom w:val="none" w:sz="0" w:space="0" w:color="auto"/>
        <w:right w:val="none" w:sz="0" w:space="0" w:color="auto"/>
      </w:divBdr>
    </w:div>
    <w:div w:id="1542548707">
      <w:bodyDiv w:val="1"/>
      <w:marLeft w:val="0"/>
      <w:marRight w:val="0"/>
      <w:marTop w:val="0"/>
      <w:marBottom w:val="0"/>
      <w:divBdr>
        <w:top w:val="none" w:sz="0" w:space="0" w:color="auto"/>
        <w:left w:val="none" w:sz="0" w:space="0" w:color="auto"/>
        <w:bottom w:val="none" w:sz="0" w:space="0" w:color="auto"/>
        <w:right w:val="none" w:sz="0" w:space="0" w:color="auto"/>
      </w:divBdr>
    </w:div>
    <w:div w:id="1581599865">
      <w:bodyDiv w:val="1"/>
      <w:marLeft w:val="0"/>
      <w:marRight w:val="0"/>
      <w:marTop w:val="0"/>
      <w:marBottom w:val="0"/>
      <w:divBdr>
        <w:top w:val="none" w:sz="0" w:space="0" w:color="auto"/>
        <w:left w:val="none" w:sz="0" w:space="0" w:color="auto"/>
        <w:bottom w:val="none" w:sz="0" w:space="0" w:color="auto"/>
        <w:right w:val="none" w:sz="0" w:space="0" w:color="auto"/>
      </w:divBdr>
    </w:div>
    <w:div w:id="1615014969">
      <w:bodyDiv w:val="1"/>
      <w:marLeft w:val="0"/>
      <w:marRight w:val="0"/>
      <w:marTop w:val="0"/>
      <w:marBottom w:val="0"/>
      <w:divBdr>
        <w:top w:val="none" w:sz="0" w:space="0" w:color="auto"/>
        <w:left w:val="none" w:sz="0" w:space="0" w:color="auto"/>
        <w:bottom w:val="none" w:sz="0" w:space="0" w:color="auto"/>
        <w:right w:val="none" w:sz="0" w:space="0" w:color="auto"/>
      </w:divBdr>
    </w:div>
    <w:div w:id="1615287124">
      <w:bodyDiv w:val="1"/>
      <w:marLeft w:val="0"/>
      <w:marRight w:val="0"/>
      <w:marTop w:val="0"/>
      <w:marBottom w:val="0"/>
      <w:divBdr>
        <w:top w:val="none" w:sz="0" w:space="0" w:color="auto"/>
        <w:left w:val="none" w:sz="0" w:space="0" w:color="auto"/>
        <w:bottom w:val="none" w:sz="0" w:space="0" w:color="auto"/>
        <w:right w:val="none" w:sz="0" w:space="0" w:color="auto"/>
      </w:divBdr>
    </w:div>
    <w:div w:id="1656253132">
      <w:bodyDiv w:val="1"/>
      <w:marLeft w:val="0"/>
      <w:marRight w:val="0"/>
      <w:marTop w:val="0"/>
      <w:marBottom w:val="0"/>
      <w:divBdr>
        <w:top w:val="none" w:sz="0" w:space="0" w:color="auto"/>
        <w:left w:val="none" w:sz="0" w:space="0" w:color="auto"/>
        <w:bottom w:val="none" w:sz="0" w:space="0" w:color="auto"/>
        <w:right w:val="none" w:sz="0" w:space="0" w:color="auto"/>
      </w:divBdr>
    </w:div>
    <w:div w:id="1658458396">
      <w:bodyDiv w:val="1"/>
      <w:marLeft w:val="0"/>
      <w:marRight w:val="0"/>
      <w:marTop w:val="0"/>
      <w:marBottom w:val="0"/>
      <w:divBdr>
        <w:top w:val="none" w:sz="0" w:space="0" w:color="auto"/>
        <w:left w:val="none" w:sz="0" w:space="0" w:color="auto"/>
        <w:bottom w:val="none" w:sz="0" w:space="0" w:color="auto"/>
        <w:right w:val="none" w:sz="0" w:space="0" w:color="auto"/>
      </w:divBdr>
    </w:div>
    <w:div w:id="1666349787">
      <w:bodyDiv w:val="1"/>
      <w:marLeft w:val="0"/>
      <w:marRight w:val="0"/>
      <w:marTop w:val="0"/>
      <w:marBottom w:val="0"/>
      <w:divBdr>
        <w:top w:val="none" w:sz="0" w:space="0" w:color="auto"/>
        <w:left w:val="none" w:sz="0" w:space="0" w:color="auto"/>
        <w:bottom w:val="none" w:sz="0" w:space="0" w:color="auto"/>
        <w:right w:val="none" w:sz="0" w:space="0" w:color="auto"/>
      </w:divBdr>
    </w:div>
    <w:div w:id="1698505092">
      <w:bodyDiv w:val="1"/>
      <w:marLeft w:val="0"/>
      <w:marRight w:val="0"/>
      <w:marTop w:val="0"/>
      <w:marBottom w:val="0"/>
      <w:divBdr>
        <w:top w:val="none" w:sz="0" w:space="0" w:color="auto"/>
        <w:left w:val="none" w:sz="0" w:space="0" w:color="auto"/>
        <w:bottom w:val="none" w:sz="0" w:space="0" w:color="auto"/>
        <w:right w:val="none" w:sz="0" w:space="0" w:color="auto"/>
      </w:divBdr>
    </w:div>
    <w:div w:id="1746294553">
      <w:bodyDiv w:val="1"/>
      <w:marLeft w:val="0"/>
      <w:marRight w:val="0"/>
      <w:marTop w:val="0"/>
      <w:marBottom w:val="0"/>
      <w:divBdr>
        <w:top w:val="none" w:sz="0" w:space="0" w:color="auto"/>
        <w:left w:val="none" w:sz="0" w:space="0" w:color="auto"/>
        <w:bottom w:val="none" w:sz="0" w:space="0" w:color="auto"/>
        <w:right w:val="none" w:sz="0" w:space="0" w:color="auto"/>
      </w:divBdr>
    </w:div>
    <w:div w:id="1746609439">
      <w:bodyDiv w:val="1"/>
      <w:marLeft w:val="0"/>
      <w:marRight w:val="0"/>
      <w:marTop w:val="0"/>
      <w:marBottom w:val="0"/>
      <w:divBdr>
        <w:top w:val="none" w:sz="0" w:space="0" w:color="auto"/>
        <w:left w:val="none" w:sz="0" w:space="0" w:color="auto"/>
        <w:bottom w:val="none" w:sz="0" w:space="0" w:color="auto"/>
        <w:right w:val="none" w:sz="0" w:space="0" w:color="auto"/>
      </w:divBdr>
    </w:div>
    <w:div w:id="1746763497">
      <w:bodyDiv w:val="1"/>
      <w:marLeft w:val="0"/>
      <w:marRight w:val="0"/>
      <w:marTop w:val="0"/>
      <w:marBottom w:val="0"/>
      <w:divBdr>
        <w:top w:val="none" w:sz="0" w:space="0" w:color="auto"/>
        <w:left w:val="none" w:sz="0" w:space="0" w:color="auto"/>
        <w:bottom w:val="none" w:sz="0" w:space="0" w:color="auto"/>
        <w:right w:val="none" w:sz="0" w:space="0" w:color="auto"/>
      </w:divBdr>
    </w:div>
    <w:div w:id="1779786889">
      <w:bodyDiv w:val="1"/>
      <w:marLeft w:val="0"/>
      <w:marRight w:val="0"/>
      <w:marTop w:val="0"/>
      <w:marBottom w:val="0"/>
      <w:divBdr>
        <w:top w:val="none" w:sz="0" w:space="0" w:color="auto"/>
        <w:left w:val="none" w:sz="0" w:space="0" w:color="auto"/>
        <w:bottom w:val="none" w:sz="0" w:space="0" w:color="auto"/>
        <w:right w:val="none" w:sz="0" w:space="0" w:color="auto"/>
      </w:divBdr>
    </w:div>
    <w:div w:id="1781103171">
      <w:bodyDiv w:val="1"/>
      <w:marLeft w:val="0"/>
      <w:marRight w:val="0"/>
      <w:marTop w:val="0"/>
      <w:marBottom w:val="0"/>
      <w:divBdr>
        <w:top w:val="none" w:sz="0" w:space="0" w:color="auto"/>
        <w:left w:val="none" w:sz="0" w:space="0" w:color="auto"/>
        <w:bottom w:val="none" w:sz="0" w:space="0" w:color="auto"/>
        <w:right w:val="none" w:sz="0" w:space="0" w:color="auto"/>
      </w:divBdr>
    </w:div>
    <w:div w:id="1803882193">
      <w:bodyDiv w:val="1"/>
      <w:marLeft w:val="0"/>
      <w:marRight w:val="0"/>
      <w:marTop w:val="0"/>
      <w:marBottom w:val="0"/>
      <w:divBdr>
        <w:top w:val="none" w:sz="0" w:space="0" w:color="auto"/>
        <w:left w:val="none" w:sz="0" w:space="0" w:color="auto"/>
        <w:bottom w:val="none" w:sz="0" w:space="0" w:color="auto"/>
        <w:right w:val="none" w:sz="0" w:space="0" w:color="auto"/>
      </w:divBdr>
    </w:div>
    <w:div w:id="1841657503">
      <w:bodyDiv w:val="1"/>
      <w:marLeft w:val="0"/>
      <w:marRight w:val="0"/>
      <w:marTop w:val="0"/>
      <w:marBottom w:val="0"/>
      <w:divBdr>
        <w:top w:val="none" w:sz="0" w:space="0" w:color="auto"/>
        <w:left w:val="none" w:sz="0" w:space="0" w:color="auto"/>
        <w:bottom w:val="none" w:sz="0" w:space="0" w:color="auto"/>
        <w:right w:val="none" w:sz="0" w:space="0" w:color="auto"/>
      </w:divBdr>
    </w:div>
    <w:div w:id="1851871031">
      <w:bodyDiv w:val="1"/>
      <w:marLeft w:val="0"/>
      <w:marRight w:val="0"/>
      <w:marTop w:val="0"/>
      <w:marBottom w:val="0"/>
      <w:divBdr>
        <w:top w:val="none" w:sz="0" w:space="0" w:color="auto"/>
        <w:left w:val="none" w:sz="0" w:space="0" w:color="auto"/>
        <w:bottom w:val="none" w:sz="0" w:space="0" w:color="auto"/>
        <w:right w:val="none" w:sz="0" w:space="0" w:color="auto"/>
      </w:divBdr>
    </w:div>
    <w:div w:id="1865166591">
      <w:bodyDiv w:val="1"/>
      <w:marLeft w:val="0"/>
      <w:marRight w:val="0"/>
      <w:marTop w:val="0"/>
      <w:marBottom w:val="0"/>
      <w:divBdr>
        <w:top w:val="none" w:sz="0" w:space="0" w:color="auto"/>
        <w:left w:val="none" w:sz="0" w:space="0" w:color="auto"/>
        <w:bottom w:val="none" w:sz="0" w:space="0" w:color="auto"/>
        <w:right w:val="none" w:sz="0" w:space="0" w:color="auto"/>
      </w:divBdr>
    </w:div>
    <w:div w:id="1885824845">
      <w:bodyDiv w:val="1"/>
      <w:marLeft w:val="0"/>
      <w:marRight w:val="0"/>
      <w:marTop w:val="0"/>
      <w:marBottom w:val="0"/>
      <w:divBdr>
        <w:top w:val="none" w:sz="0" w:space="0" w:color="auto"/>
        <w:left w:val="none" w:sz="0" w:space="0" w:color="auto"/>
        <w:bottom w:val="none" w:sz="0" w:space="0" w:color="auto"/>
        <w:right w:val="none" w:sz="0" w:space="0" w:color="auto"/>
      </w:divBdr>
    </w:div>
    <w:div w:id="1895504245">
      <w:bodyDiv w:val="1"/>
      <w:marLeft w:val="0"/>
      <w:marRight w:val="0"/>
      <w:marTop w:val="0"/>
      <w:marBottom w:val="0"/>
      <w:divBdr>
        <w:top w:val="none" w:sz="0" w:space="0" w:color="auto"/>
        <w:left w:val="none" w:sz="0" w:space="0" w:color="auto"/>
        <w:bottom w:val="none" w:sz="0" w:space="0" w:color="auto"/>
        <w:right w:val="none" w:sz="0" w:space="0" w:color="auto"/>
      </w:divBdr>
    </w:div>
    <w:div w:id="1963489619">
      <w:bodyDiv w:val="1"/>
      <w:marLeft w:val="0"/>
      <w:marRight w:val="0"/>
      <w:marTop w:val="0"/>
      <w:marBottom w:val="0"/>
      <w:divBdr>
        <w:top w:val="none" w:sz="0" w:space="0" w:color="auto"/>
        <w:left w:val="none" w:sz="0" w:space="0" w:color="auto"/>
        <w:bottom w:val="none" w:sz="0" w:space="0" w:color="auto"/>
        <w:right w:val="none" w:sz="0" w:space="0" w:color="auto"/>
      </w:divBdr>
    </w:div>
    <w:div w:id="2001615584">
      <w:bodyDiv w:val="1"/>
      <w:marLeft w:val="0"/>
      <w:marRight w:val="0"/>
      <w:marTop w:val="0"/>
      <w:marBottom w:val="0"/>
      <w:divBdr>
        <w:top w:val="none" w:sz="0" w:space="0" w:color="auto"/>
        <w:left w:val="none" w:sz="0" w:space="0" w:color="auto"/>
        <w:bottom w:val="none" w:sz="0" w:space="0" w:color="auto"/>
        <w:right w:val="none" w:sz="0" w:space="0" w:color="auto"/>
      </w:divBdr>
    </w:div>
    <w:div w:id="2010326911">
      <w:bodyDiv w:val="1"/>
      <w:marLeft w:val="0"/>
      <w:marRight w:val="0"/>
      <w:marTop w:val="0"/>
      <w:marBottom w:val="0"/>
      <w:divBdr>
        <w:top w:val="none" w:sz="0" w:space="0" w:color="auto"/>
        <w:left w:val="none" w:sz="0" w:space="0" w:color="auto"/>
        <w:bottom w:val="none" w:sz="0" w:space="0" w:color="auto"/>
        <w:right w:val="none" w:sz="0" w:space="0" w:color="auto"/>
      </w:divBdr>
    </w:div>
    <w:div w:id="2014381830">
      <w:bodyDiv w:val="1"/>
      <w:marLeft w:val="0"/>
      <w:marRight w:val="0"/>
      <w:marTop w:val="0"/>
      <w:marBottom w:val="0"/>
      <w:divBdr>
        <w:top w:val="none" w:sz="0" w:space="0" w:color="auto"/>
        <w:left w:val="none" w:sz="0" w:space="0" w:color="auto"/>
        <w:bottom w:val="none" w:sz="0" w:space="0" w:color="auto"/>
        <w:right w:val="none" w:sz="0" w:space="0" w:color="auto"/>
      </w:divBdr>
    </w:div>
    <w:div w:id="2021929290">
      <w:bodyDiv w:val="1"/>
      <w:marLeft w:val="0"/>
      <w:marRight w:val="0"/>
      <w:marTop w:val="0"/>
      <w:marBottom w:val="0"/>
      <w:divBdr>
        <w:top w:val="none" w:sz="0" w:space="0" w:color="auto"/>
        <w:left w:val="none" w:sz="0" w:space="0" w:color="auto"/>
        <w:bottom w:val="none" w:sz="0" w:space="0" w:color="auto"/>
        <w:right w:val="none" w:sz="0" w:space="0" w:color="auto"/>
      </w:divBdr>
    </w:div>
    <w:div w:id="2027249699">
      <w:bodyDiv w:val="1"/>
      <w:marLeft w:val="0"/>
      <w:marRight w:val="0"/>
      <w:marTop w:val="0"/>
      <w:marBottom w:val="0"/>
      <w:divBdr>
        <w:top w:val="none" w:sz="0" w:space="0" w:color="auto"/>
        <w:left w:val="none" w:sz="0" w:space="0" w:color="auto"/>
        <w:bottom w:val="none" w:sz="0" w:space="0" w:color="auto"/>
        <w:right w:val="none" w:sz="0" w:space="0" w:color="auto"/>
      </w:divBdr>
    </w:div>
    <w:div w:id="2038584766">
      <w:bodyDiv w:val="1"/>
      <w:marLeft w:val="0"/>
      <w:marRight w:val="0"/>
      <w:marTop w:val="0"/>
      <w:marBottom w:val="0"/>
      <w:divBdr>
        <w:top w:val="none" w:sz="0" w:space="0" w:color="auto"/>
        <w:left w:val="none" w:sz="0" w:space="0" w:color="auto"/>
        <w:bottom w:val="none" w:sz="0" w:space="0" w:color="auto"/>
        <w:right w:val="none" w:sz="0" w:space="0" w:color="auto"/>
      </w:divBdr>
    </w:div>
    <w:div w:id="2079668167">
      <w:bodyDiv w:val="1"/>
      <w:marLeft w:val="0"/>
      <w:marRight w:val="0"/>
      <w:marTop w:val="0"/>
      <w:marBottom w:val="0"/>
      <w:divBdr>
        <w:top w:val="none" w:sz="0" w:space="0" w:color="auto"/>
        <w:left w:val="none" w:sz="0" w:space="0" w:color="auto"/>
        <w:bottom w:val="none" w:sz="0" w:space="0" w:color="auto"/>
        <w:right w:val="none" w:sz="0" w:space="0" w:color="auto"/>
      </w:divBdr>
    </w:div>
    <w:div w:id="2096398213">
      <w:bodyDiv w:val="1"/>
      <w:marLeft w:val="0"/>
      <w:marRight w:val="0"/>
      <w:marTop w:val="0"/>
      <w:marBottom w:val="0"/>
      <w:divBdr>
        <w:top w:val="none" w:sz="0" w:space="0" w:color="auto"/>
        <w:left w:val="none" w:sz="0" w:space="0" w:color="auto"/>
        <w:bottom w:val="none" w:sz="0" w:space="0" w:color="auto"/>
        <w:right w:val="none" w:sz="0" w:space="0" w:color="auto"/>
      </w:divBdr>
    </w:div>
    <w:div w:id="2105952472">
      <w:bodyDiv w:val="1"/>
      <w:marLeft w:val="0"/>
      <w:marRight w:val="0"/>
      <w:marTop w:val="0"/>
      <w:marBottom w:val="0"/>
      <w:divBdr>
        <w:top w:val="none" w:sz="0" w:space="0" w:color="auto"/>
        <w:left w:val="none" w:sz="0" w:space="0" w:color="auto"/>
        <w:bottom w:val="none" w:sz="0" w:space="0" w:color="auto"/>
        <w:right w:val="none" w:sz="0" w:space="0" w:color="auto"/>
      </w:divBdr>
    </w:div>
    <w:div w:id="2108309387">
      <w:bodyDiv w:val="1"/>
      <w:marLeft w:val="0"/>
      <w:marRight w:val="0"/>
      <w:marTop w:val="0"/>
      <w:marBottom w:val="0"/>
      <w:divBdr>
        <w:top w:val="none" w:sz="0" w:space="0" w:color="auto"/>
        <w:left w:val="none" w:sz="0" w:space="0" w:color="auto"/>
        <w:bottom w:val="none" w:sz="0" w:space="0" w:color="auto"/>
        <w:right w:val="none" w:sz="0" w:space="0" w:color="auto"/>
      </w:divBdr>
    </w:div>
    <w:div w:id="2143688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file:///C:\Users\Laura%20Luk&#225;csov&#225;\Downloads\PHSR%20&#268;UNOVO%202021-2027_pripomienky.docx" TargetMode="External"/><Relationship Id="rId89" Type="http://schemas.openxmlformats.org/officeDocument/2006/relationships/hyperlink" Target="file:///C:\Users\Laura%20Luk&#225;csov&#225;\Downloads\PHSR%20&#268;UNOVO%202021-2027_pripomienky.docx" TargetMode="Externa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header" Target="header1.xml"/><Relationship Id="rId11" Type="http://schemas.openxmlformats.org/officeDocument/2006/relationships/image" Target="media/image5.jpeg"/><Relationship Id="rId24" Type="http://schemas.openxmlformats.org/officeDocument/2006/relationships/chart" Target="charts/chart7.xml"/><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jpg"/><Relationship Id="rId79" Type="http://schemas.openxmlformats.org/officeDocument/2006/relationships/image" Target="media/image72.emf"/><Relationship Id="rId87" Type="http://schemas.openxmlformats.org/officeDocument/2006/relationships/hyperlink" Target="file:///C:\Users\Laura%20Luk&#225;csov&#225;\Downloads\PHSR%20&#268;UNOVO%202021-2027_pripomienky.docx" TargetMode="External"/><Relationship Id="rId102" Type="http://schemas.openxmlformats.org/officeDocument/2006/relationships/chart" Target="charts/chart16.xm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hyperlink" Target="file:///C:\Users\Laura%20Luk&#225;csov&#225;\Downloads\PHSR%20&#268;UNOVO%202021-2027_pripomienky.docx" TargetMode="External"/><Relationship Id="rId90" Type="http://schemas.openxmlformats.org/officeDocument/2006/relationships/hyperlink" Target="http://www.slovak.statistics.sk" TargetMode="External"/><Relationship Id="rId95" Type="http://schemas.openxmlformats.org/officeDocument/2006/relationships/hyperlink" Target="http://www.telecom.gov.sk" TargetMode="External"/><Relationship Id="rId19" Type="http://schemas.openxmlformats.org/officeDocument/2006/relationships/chart" Target="charts/chart2.xml"/><Relationship Id="rId14" Type="http://schemas.openxmlformats.org/officeDocument/2006/relationships/image" Target="media/image8.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emf"/><Relationship Id="rId100" Type="http://schemas.openxmlformats.org/officeDocument/2006/relationships/chart" Target="charts/chart14.xml"/><Relationship Id="rId105" Type="http://schemas.openxmlformats.org/officeDocument/2006/relationships/image" Target="media/image76.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emf"/><Relationship Id="rId85" Type="http://schemas.openxmlformats.org/officeDocument/2006/relationships/hyperlink" Target="file:///C:\Users\Laura%20Luk&#225;csov&#225;\Downloads\PHSR%20&#268;UNOVO%202021-2027_pripomienky.docx" TargetMode="External"/><Relationship Id="rId93" Type="http://schemas.openxmlformats.org/officeDocument/2006/relationships/hyperlink" Target="http://www.telecom.gov.sk" TargetMode="External"/><Relationship Id="rId98" Type="http://schemas.openxmlformats.org/officeDocument/2006/relationships/chart" Target="charts/chart12.xml"/><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chart" Target="charts/chart8.xml"/><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chart" Target="charts/chart17.xml"/><Relationship Id="rId108" Type="http://schemas.openxmlformats.org/officeDocument/2006/relationships/footer" Target="footer1.xml"/><Relationship Id="rId20" Type="http://schemas.openxmlformats.org/officeDocument/2006/relationships/chart" Target="charts/chart3.xml"/><Relationship Id="rId41" Type="http://schemas.openxmlformats.org/officeDocument/2006/relationships/image" Target="media/image35.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emf"/><Relationship Id="rId83" Type="http://schemas.openxmlformats.org/officeDocument/2006/relationships/hyperlink" Target="file:///C:\Users\Laura%20Luk&#225;csov&#225;\Downloads\PHSR%20&#268;UNOVO%202021-2027_pripomienky.docx" TargetMode="External"/><Relationship Id="rId88" Type="http://schemas.openxmlformats.org/officeDocument/2006/relationships/hyperlink" Target="file:///C:\Users\Laura%20Luk&#225;csov&#225;\Downloads\PHSR%20&#268;UNOVO%202021-2027_pripomienky.docx" TargetMode="External"/><Relationship Id="rId91" Type="http://schemas.openxmlformats.org/officeDocument/2006/relationships/hyperlink" Target="http://www.slovak.statistics.sk" TargetMode="External"/><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6.xml"/><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0.png"/><Relationship Id="rId106" Type="http://schemas.openxmlformats.org/officeDocument/2006/relationships/image" Target="media/image77.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microsoft.com/office/2007/relationships/hdphoto" Target="media/hdphoto2.wdp"/><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g"/><Relationship Id="rId78" Type="http://schemas.openxmlformats.org/officeDocument/2006/relationships/image" Target="media/image71.emf"/><Relationship Id="rId81" Type="http://schemas.openxmlformats.org/officeDocument/2006/relationships/image" Target="media/image74.jpg"/><Relationship Id="rId86" Type="http://schemas.openxmlformats.org/officeDocument/2006/relationships/hyperlink" Target="file:///C:\Users\Laura%20Luk&#225;csov&#225;\Downloads\PHSR%20&#268;UNOVO%202021-2027_pripomienky.docx" TargetMode="External"/><Relationship Id="rId94" Type="http://schemas.openxmlformats.org/officeDocument/2006/relationships/hyperlink" Target="http://www.eu2020.gov.sk" TargetMode="External"/><Relationship Id="rId99" Type="http://schemas.openxmlformats.org/officeDocument/2006/relationships/chart" Target="charts/chart13.xml"/><Relationship Id="rId101"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chart" Target="charts/chart1.xml"/><Relationship Id="rId39" Type="http://schemas.openxmlformats.org/officeDocument/2006/relationships/image" Target="media/image33.png"/><Relationship Id="rId109" Type="http://schemas.openxmlformats.org/officeDocument/2006/relationships/fontTable" Target="fontTable.xml"/><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chart" Target="charts/chart11.xml"/><Relationship Id="rId104" Type="http://schemas.openxmlformats.org/officeDocument/2006/relationships/chart" Target="charts/chart18.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www.cdb.s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8.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8.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9.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0.bin"/></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2.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268;unovo\&#268;unovo%20d&#225;t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13.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14.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4.xml"/><Relationship Id="rId4"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5.xml"/><Relationship Id="rId4"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ozak\Desktop\GEMINI%20GROUP\PHSR\&#268;unovo\tabulky%20demografia.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Počet obyvateľov a pohlavná štruktúra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0"/>
          <c:order val="0"/>
          <c:tx>
            <c:strRef>
              <c:f>'[Čunovo dáta štatistický úrad.xlsx]Dáta'!$B$10</c:f>
              <c:strCache>
                <c:ptCount val="1"/>
                <c:pt idx="0">
                  <c:v>Spolu</c:v>
                </c:pt>
              </c:strCache>
            </c:strRef>
          </c:tx>
          <c:spPr>
            <a:solidFill>
              <a:srgbClr val="0070C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úrad.xlsx]Dáta'!$C$10:$L$10</c:f>
              <c:numCache>
                <c:formatCode>General</c:formatCode>
                <c:ptCount val="10"/>
                <c:pt idx="0">
                  <c:v>1014</c:v>
                </c:pt>
                <c:pt idx="1">
                  <c:v>1063</c:v>
                </c:pt>
                <c:pt idx="2">
                  <c:v>1126</c:v>
                </c:pt>
                <c:pt idx="3">
                  <c:v>1248</c:v>
                </c:pt>
                <c:pt idx="4">
                  <c:v>1332</c:v>
                </c:pt>
                <c:pt idx="5">
                  <c:v>1402</c:v>
                </c:pt>
                <c:pt idx="6">
                  <c:v>1447</c:v>
                </c:pt>
                <c:pt idx="7">
                  <c:v>1501</c:v>
                </c:pt>
                <c:pt idx="8">
                  <c:v>1532</c:v>
                </c:pt>
                <c:pt idx="9">
                  <c:v>1557</c:v>
                </c:pt>
              </c:numCache>
            </c:numRef>
          </c:val>
          <c:extLst>
            <c:ext xmlns:c16="http://schemas.microsoft.com/office/drawing/2014/chart" uri="{C3380CC4-5D6E-409C-BE32-E72D297353CC}">
              <c16:uniqueId val="{00000000-14C6-4B06-9EC8-9CC19A5EF6EE}"/>
            </c:ext>
          </c:extLst>
        </c:ser>
        <c:ser>
          <c:idx val="1"/>
          <c:order val="1"/>
          <c:tx>
            <c:strRef>
              <c:f>'[Čunovo dáta štatistický úrad.xlsx]Dáta'!$B$11</c:f>
              <c:strCache>
                <c:ptCount val="1"/>
                <c:pt idx="0">
                  <c:v>Muži</c:v>
                </c:pt>
              </c:strCache>
            </c:strRef>
          </c:tx>
          <c:spPr>
            <a:solidFill>
              <a:srgbClr val="E7E6E6">
                <a:lumMod val="7500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úrad.xlsx]Dáta'!$C$11:$L$11</c:f>
              <c:numCache>
                <c:formatCode>General</c:formatCode>
                <c:ptCount val="10"/>
                <c:pt idx="0">
                  <c:v>508</c:v>
                </c:pt>
                <c:pt idx="1">
                  <c:v>530</c:v>
                </c:pt>
                <c:pt idx="2">
                  <c:v>561</c:v>
                </c:pt>
                <c:pt idx="3">
                  <c:v>617</c:v>
                </c:pt>
                <c:pt idx="4">
                  <c:v>665</c:v>
                </c:pt>
                <c:pt idx="5">
                  <c:v>698</c:v>
                </c:pt>
                <c:pt idx="6">
                  <c:v>728</c:v>
                </c:pt>
                <c:pt idx="7">
                  <c:v>759</c:v>
                </c:pt>
                <c:pt idx="8">
                  <c:v>776</c:v>
                </c:pt>
                <c:pt idx="9">
                  <c:v>784</c:v>
                </c:pt>
              </c:numCache>
            </c:numRef>
          </c:val>
          <c:extLst>
            <c:ext xmlns:c16="http://schemas.microsoft.com/office/drawing/2014/chart" uri="{C3380CC4-5D6E-409C-BE32-E72D297353CC}">
              <c16:uniqueId val="{00000001-14C6-4B06-9EC8-9CC19A5EF6EE}"/>
            </c:ext>
          </c:extLst>
        </c:ser>
        <c:ser>
          <c:idx val="2"/>
          <c:order val="2"/>
          <c:tx>
            <c:strRef>
              <c:f>'[Čunovo dáta štatistický úrad.xlsx]Dáta'!$B$12</c:f>
              <c:strCache>
                <c:ptCount val="1"/>
                <c:pt idx="0">
                  <c:v>Ženy</c:v>
                </c:pt>
              </c:strCache>
            </c:strRef>
          </c:tx>
          <c:spPr>
            <a:solidFill>
              <a:srgbClr val="FFC000">
                <a:alpha val="50000"/>
              </a:srgbClr>
            </a:solidFill>
            <a:ln>
              <a:noFill/>
            </a:ln>
            <a:effectLst/>
          </c:spPr>
          <c:invertIfNegative val="0"/>
          <c:cat>
            <c:numRef>
              <c:f>'[Čunovo dáta štatistický úrad.xlsx]Dáta'!$C$9:$L$9</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úrad.xlsx]Dáta'!$C$12:$L$12</c:f>
              <c:numCache>
                <c:formatCode>General</c:formatCode>
                <c:ptCount val="10"/>
                <c:pt idx="0">
                  <c:v>506</c:v>
                </c:pt>
                <c:pt idx="1">
                  <c:v>533</c:v>
                </c:pt>
                <c:pt idx="2">
                  <c:v>565</c:v>
                </c:pt>
                <c:pt idx="3">
                  <c:v>631</c:v>
                </c:pt>
                <c:pt idx="4">
                  <c:v>667</c:v>
                </c:pt>
                <c:pt idx="5">
                  <c:v>704</c:v>
                </c:pt>
                <c:pt idx="6">
                  <c:v>719</c:v>
                </c:pt>
                <c:pt idx="7">
                  <c:v>742</c:v>
                </c:pt>
                <c:pt idx="8">
                  <c:v>756</c:v>
                </c:pt>
                <c:pt idx="9">
                  <c:v>773</c:v>
                </c:pt>
              </c:numCache>
            </c:numRef>
          </c:val>
          <c:extLst>
            <c:ext xmlns:c16="http://schemas.microsoft.com/office/drawing/2014/chart" uri="{C3380CC4-5D6E-409C-BE32-E72D297353CC}">
              <c16:uniqueId val="{00000002-14C6-4B06-9EC8-9CC19A5EF6EE}"/>
            </c:ext>
          </c:extLst>
        </c:ser>
        <c:dLbls>
          <c:showLegendKey val="0"/>
          <c:showVal val="0"/>
          <c:showCatName val="0"/>
          <c:showSerName val="0"/>
          <c:showPercent val="0"/>
          <c:showBubbleSize val="0"/>
        </c:dLbls>
        <c:gapWidth val="219"/>
        <c:overlap val="-27"/>
        <c:axId val="458472976"/>
        <c:axId val="315977984"/>
      </c:barChart>
      <c:catAx>
        <c:axId val="45847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5977984"/>
        <c:crosses val="autoZero"/>
        <c:auto val="1"/>
        <c:lblAlgn val="ctr"/>
        <c:lblOffset val="100"/>
        <c:noMultiLvlLbl val="0"/>
      </c:catAx>
      <c:valAx>
        <c:axId val="315977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5847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8689361730440394"/>
          <c:y val="0.18955400259817815"/>
          <c:w val="0.50150100063978686"/>
          <c:h val="0.63080080214372103"/>
        </c:manualLayout>
      </c:layout>
      <c:doughnutChart>
        <c:varyColors val="1"/>
        <c:ser>
          <c:idx val="0"/>
          <c:order val="0"/>
          <c:dPt>
            <c:idx val="0"/>
            <c:bubble3D val="0"/>
            <c:spPr>
              <a:solidFill>
                <a:schemeClr val="accent5">
                  <a:shade val="41000"/>
                </a:schemeClr>
              </a:solidFill>
              <a:ln w="19050">
                <a:solidFill>
                  <a:schemeClr val="lt1"/>
                </a:solidFill>
              </a:ln>
              <a:effectLst/>
            </c:spPr>
            <c:extLst>
              <c:ext xmlns:c16="http://schemas.microsoft.com/office/drawing/2014/chart" uri="{C3380CC4-5D6E-409C-BE32-E72D297353CC}">
                <c16:uniqueId val="{00000001-03A5-4ADA-B8EC-BC23B4FB328A}"/>
              </c:ext>
            </c:extLst>
          </c:dPt>
          <c:dPt>
            <c:idx val="1"/>
            <c:bubble3D val="0"/>
            <c:spPr>
              <a:solidFill>
                <a:schemeClr val="accent5">
                  <a:shade val="53000"/>
                </a:schemeClr>
              </a:solidFill>
              <a:ln w="19050">
                <a:solidFill>
                  <a:schemeClr val="lt1"/>
                </a:solidFill>
              </a:ln>
              <a:effectLst/>
            </c:spPr>
            <c:extLst>
              <c:ext xmlns:c16="http://schemas.microsoft.com/office/drawing/2014/chart" uri="{C3380CC4-5D6E-409C-BE32-E72D297353CC}">
                <c16:uniqueId val="{00000003-03A5-4ADA-B8EC-BC23B4FB328A}"/>
              </c:ext>
            </c:extLst>
          </c:dPt>
          <c:dPt>
            <c:idx val="2"/>
            <c:bubble3D val="0"/>
            <c:spPr>
              <a:solidFill>
                <a:schemeClr val="accent5">
                  <a:shade val="65000"/>
                </a:schemeClr>
              </a:solidFill>
              <a:ln w="19050">
                <a:solidFill>
                  <a:schemeClr val="lt1"/>
                </a:solidFill>
              </a:ln>
              <a:effectLst/>
            </c:spPr>
            <c:extLst>
              <c:ext xmlns:c16="http://schemas.microsoft.com/office/drawing/2014/chart" uri="{C3380CC4-5D6E-409C-BE32-E72D297353CC}">
                <c16:uniqueId val="{00000005-03A5-4ADA-B8EC-BC23B4FB328A}"/>
              </c:ext>
            </c:extLst>
          </c:dPt>
          <c:dPt>
            <c:idx val="3"/>
            <c:bubble3D val="0"/>
            <c:spPr>
              <a:solidFill>
                <a:schemeClr val="accent5">
                  <a:shade val="76000"/>
                </a:schemeClr>
              </a:solidFill>
              <a:ln w="19050">
                <a:solidFill>
                  <a:schemeClr val="lt1"/>
                </a:solidFill>
              </a:ln>
              <a:effectLst/>
            </c:spPr>
            <c:extLst>
              <c:ext xmlns:c16="http://schemas.microsoft.com/office/drawing/2014/chart" uri="{C3380CC4-5D6E-409C-BE32-E72D297353CC}">
                <c16:uniqueId val="{00000007-03A5-4ADA-B8EC-BC23B4FB328A}"/>
              </c:ext>
            </c:extLst>
          </c:dPt>
          <c:dPt>
            <c:idx val="4"/>
            <c:bubble3D val="0"/>
            <c:spPr>
              <a:solidFill>
                <a:schemeClr val="accent5">
                  <a:shade val="88000"/>
                </a:schemeClr>
              </a:solidFill>
              <a:ln w="19050">
                <a:solidFill>
                  <a:schemeClr val="lt1"/>
                </a:solidFill>
              </a:ln>
              <a:effectLst/>
            </c:spPr>
            <c:extLst>
              <c:ext xmlns:c16="http://schemas.microsoft.com/office/drawing/2014/chart" uri="{C3380CC4-5D6E-409C-BE32-E72D297353CC}">
                <c16:uniqueId val="{00000009-03A5-4ADA-B8EC-BC23B4FB328A}"/>
              </c:ext>
            </c:extLst>
          </c:dPt>
          <c:dPt>
            <c:idx val="5"/>
            <c:bubble3D val="0"/>
            <c:spPr>
              <a:solidFill>
                <a:schemeClr val="accent5"/>
              </a:solidFill>
              <a:ln w="19050">
                <a:solidFill>
                  <a:schemeClr val="lt1"/>
                </a:solidFill>
              </a:ln>
              <a:effectLst/>
            </c:spPr>
            <c:extLst>
              <c:ext xmlns:c16="http://schemas.microsoft.com/office/drawing/2014/chart" uri="{C3380CC4-5D6E-409C-BE32-E72D297353CC}">
                <c16:uniqueId val="{0000000B-03A5-4ADA-B8EC-BC23B4FB328A}"/>
              </c:ext>
            </c:extLst>
          </c:dPt>
          <c:dPt>
            <c:idx val="6"/>
            <c:bubble3D val="0"/>
            <c:spPr>
              <a:solidFill>
                <a:schemeClr val="accent5">
                  <a:tint val="89000"/>
                </a:schemeClr>
              </a:solidFill>
              <a:ln w="19050">
                <a:solidFill>
                  <a:schemeClr val="lt1"/>
                </a:solidFill>
              </a:ln>
              <a:effectLst/>
            </c:spPr>
            <c:extLst>
              <c:ext xmlns:c16="http://schemas.microsoft.com/office/drawing/2014/chart" uri="{C3380CC4-5D6E-409C-BE32-E72D297353CC}">
                <c16:uniqueId val="{0000000D-03A5-4ADA-B8EC-BC23B4FB328A}"/>
              </c:ext>
            </c:extLst>
          </c:dPt>
          <c:dPt>
            <c:idx val="7"/>
            <c:bubble3D val="0"/>
            <c:spPr>
              <a:solidFill>
                <a:schemeClr val="accent5">
                  <a:tint val="77000"/>
                </a:schemeClr>
              </a:solidFill>
              <a:ln w="19050">
                <a:solidFill>
                  <a:schemeClr val="lt1"/>
                </a:solidFill>
              </a:ln>
              <a:effectLst/>
            </c:spPr>
            <c:extLst>
              <c:ext xmlns:c16="http://schemas.microsoft.com/office/drawing/2014/chart" uri="{C3380CC4-5D6E-409C-BE32-E72D297353CC}">
                <c16:uniqueId val="{0000000F-03A5-4ADA-B8EC-BC23B4FB328A}"/>
              </c:ext>
            </c:extLst>
          </c:dPt>
          <c:dPt>
            <c:idx val="8"/>
            <c:bubble3D val="0"/>
            <c:spPr>
              <a:solidFill>
                <a:schemeClr val="accent5">
                  <a:tint val="65000"/>
                </a:schemeClr>
              </a:solidFill>
              <a:ln w="19050">
                <a:solidFill>
                  <a:schemeClr val="lt1"/>
                </a:solidFill>
              </a:ln>
              <a:effectLst/>
            </c:spPr>
            <c:extLst>
              <c:ext xmlns:c16="http://schemas.microsoft.com/office/drawing/2014/chart" uri="{C3380CC4-5D6E-409C-BE32-E72D297353CC}">
                <c16:uniqueId val="{00000011-03A5-4ADA-B8EC-BC23B4FB328A}"/>
              </c:ext>
            </c:extLst>
          </c:dPt>
          <c:dPt>
            <c:idx val="9"/>
            <c:bubble3D val="0"/>
            <c:spPr>
              <a:solidFill>
                <a:schemeClr val="accent5">
                  <a:tint val="54000"/>
                </a:schemeClr>
              </a:solidFill>
              <a:ln w="19050">
                <a:solidFill>
                  <a:schemeClr val="lt1"/>
                </a:solidFill>
              </a:ln>
              <a:effectLst/>
            </c:spPr>
            <c:extLst>
              <c:ext xmlns:c16="http://schemas.microsoft.com/office/drawing/2014/chart" uri="{C3380CC4-5D6E-409C-BE32-E72D297353CC}">
                <c16:uniqueId val="{00000013-03A5-4ADA-B8EC-BC23B4FB328A}"/>
              </c:ext>
            </c:extLst>
          </c:dPt>
          <c:dPt>
            <c:idx val="10"/>
            <c:bubble3D val="0"/>
            <c:spPr>
              <a:solidFill>
                <a:schemeClr val="accent5">
                  <a:tint val="42000"/>
                </a:schemeClr>
              </a:solidFill>
              <a:ln w="19050">
                <a:solidFill>
                  <a:schemeClr val="lt1"/>
                </a:solidFill>
              </a:ln>
              <a:effectLst/>
            </c:spPr>
            <c:extLst>
              <c:ext xmlns:c16="http://schemas.microsoft.com/office/drawing/2014/chart" uri="{C3380CC4-5D6E-409C-BE32-E72D297353CC}">
                <c16:uniqueId val="{00000015-03A5-4ADA-B8EC-BC23B4FB328A}"/>
              </c:ext>
            </c:extLst>
          </c:dPt>
          <c:dLbls>
            <c:dLbl>
              <c:idx val="0"/>
              <c:layout>
                <c:manualLayout>
                  <c:x val="8.4499357937949521E-3"/>
                  <c:y val="0.190430203190743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3A5-4ADA-B8EC-BC23B4FB328A}"/>
                </c:ext>
              </c:extLst>
            </c:dLbl>
            <c:dLbl>
              <c:idx val="1"/>
              <c:layout>
                <c:manualLayout>
                  <c:x val="3.444447916232693E-2"/>
                  <c:y val="0.47217628542399942"/>
                </c:manualLayout>
              </c:layout>
              <c:showLegendKey val="0"/>
              <c:showVal val="0"/>
              <c:showCatName val="1"/>
              <c:showSerName val="0"/>
              <c:showPercent val="1"/>
              <c:showBubbleSize val="0"/>
              <c:extLst>
                <c:ext xmlns:c15="http://schemas.microsoft.com/office/drawing/2012/chart" uri="{CE6537A1-D6FC-4f65-9D91-7224C49458BB}">
                  <c15:layout>
                    <c:manualLayout>
                      <c:w val="0.18388447971781305"/>
                      <c:h val="0.14147465437788018"/>
                    </c:manualLayout>
                  </c15:layout>
                </c:ext>
                <c:ext xmlns:c16="http://schemas.microsoft.com/office/drawing/2014/chart" uri="{C3380CC4-5D6E-409C-BE32-E72D297353CC}">
                  <c16:uniqueId val="{00000003-03A5-4ADA-B8EC-BC23B4FB328A}"/>
                </c:ext>
              </c:extLst>
            </c:dLbl>
            <c:dLbl>
              <c:idx val="2"/>
              <c:layout>
                <c:manualLayout>
                  <c:x val="-0.19857344220861281"/>
                  <c:y val="0.4730185692514242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3A5-4ADA-B8EC-BC23B4FB328A}"/>
                </c:ext>
              </c:extLst>
            </c:dLbl>
            <c:dLbl>
              <c:idx val="3"/>
              <c:layout>
                <c:manualLayout>
                  <c:x val="-0.21969840575483621"/>
                  <c:y val="0.357826617438949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A5-4ADA-B8EC-BC23B4FB328A}"/>
                </c:ext>
              </c:extLst>
            </c:dLbl>
            <c:dLbl>
              <c:idx val="4"/>
              <c:layout>
                <c:manualLayout>
                  <c:x val="-0.22181081531475233"/>
                  <c:y val="0.264111769294967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3A5-4ADA-B8EC-BC23B4FB328A}"/>
                </c:ext>
              </c:extLst>
            </c:dLbl>
            <c:dLbl>
              <c:idx val="5"/>
              <c:layout>
                <c:manualLayout>
                  <c:x val="-0.23457796942048911"/>
                  <c:y val="0.1222760713378569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3A5-4ADA-B8EC-BC23B4FB328A}"/>
                </c:ext>
              </c:extLst>
            </c:dLbl>
            <c:dLbl>
              <c:idx val="6"/>
              <c:layout>
                <c:manualLayout>
                  <c:x val="-0.23448571827780992"/>
                  <c:y val="-0.198709777242515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3A5-4ADA-B8EC-BC23B4FB328A}"/>
                </c:ext>
              </c:extLst>
            </c:dLbl>
            <c:dLbl>
              <c:idx val="7"/>
              <c:layout>
                <c:manualLayout>
                  <c:x val="-0.23916819425349609"/>
                  <c:y val="-4.451880510903884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3A5-4ADA-B8EC-BC23B4FB328A}"/>
                </c:ext>
              </c:extLst>
            </c:dLbl>
            <c:dLbl>
              <c:idx val="8"/>
              <c:layout>
                <c:manualLayout>
                  <c:x val="-0.12041158506157808"/>
                  <c:y val="-0.298064665863772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3A5-4ADA-B8EC-BC23B4FB328A}"/>
                </c:ext>
              </c:extLst>
            </c:dLbl>
            <c:dLbl>
              <c:idx val="9"/>
              <c:layout>
                <c:manualLayout>
                  <c:x val="-2.7462291329833598E-2"/>
                  <c:y val="-0.226308357415086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03A5-4ADA-B8EC-BC23B4FB328A}"/>
                </c:ext>
              </c:extLst>
            </c:dLbl>
            <c:dLbl>
              <c:idx val="10"/>
              <c:layout>
                <c:manualLayout>
                  <c:x val="-7.7456849988313019E-17"/>
                  <c:y val="-0.1694737537502558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03A5-4ADA-B8EC-BC23B4FB328A}"/>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v_om7105rr_00_00_00_sk!$C$158:$C$168</c:f>
              <c:strCache>
                <c:ptCount val="11"/>
                <c:pt idx="0">
                  <c:v>Rímskokatolícka cirkev</c:v>
                </c:pt>
                <c:pt idx="1">
                  <c:v>Evanjelická cirkev augsburského vyznania</c:v>
                </c:pt>
                <c:pt idx="2">
                  <c:v>Gréckokatolícka cirkev</c:v>
                </c:pt>
                <c:pt idx="3">
                  <c:v>Reformovaná kresťanská cirkev</c:v>
                </c:pt>
                <c:pt idx="4">
                  <c:v>Pravoslávna cirkev</c:v>
                </c:pt>
                <c:pt idx="5">
                  <c:v>Náboženská spoločnosť Jehovovi svedkovia</c:v>
                </c:pt>
                <c:pt idx="6">
                  <c:v>Evanjelická cirkev metodistická</c:v>
                </c:pt>
                <c:pt idx="7">
                  <c:v>Cirkev českosloveská husitská</c:v>
                </c:pt>
                <c:pt idx="8">
                  <c:v>Iné</c:v>
                </c:pt>
                <c:pt idx="9">
                  <c:v>Bez vyznania</c:v>
                </c:pt>
                <c:pt idx="10">
                  <c:v>Nezistené</c:v>
                </c:pt>
              </c:strCache>
            </c:strRef>
          </c:cat>
          <c:val>
            <c:numRef>
              <c:f>v_om7105rr_00_00_00_sk!$D$158:$D$168</c:f>
              <c:numCache>
                <c:formatCode>General</c:formatCode>
                <c:ptCount val="11"/>
                <c:pt idx="0">
                  <c:v>783</c:v>
                </c:pt>
                <c:pt idx="1">
                  <c:v>20</c:v>
                </c:pt>
                <c:pt idx="2">
                  <c:v>4</c:v>
                </c:pt>
                <c:pt idx="3">
                  <c:v>5</c:v>
                </c:pt>
                <c:pt idx="4">
                  <c:v>3</c:v>
                </c:pt>
                <c:pt idx="5">
                  <c:v>2</c:v>
                </c:pt>
                <c:pt idx="6">
                  <c:v>3</c:v>
                </c:pt>
                <c:pt idx="7">
                  <c:v>2</c:v>
                </c:pt>
                <c:pt idx="8">
                  <c:v>3</c:v>
                </c:pt>
                <c:pt idx="9">
                  <c:v>150</c:v>
                </c:pt>
                <c:pt idx="10">
                  <c:v>35</c:v>
                </c:pt>
              </c:numCache>
            </c:numRef>
          </c:val>
          <c:extLst>
            <c:ext xmlns:c16="http://schemas.microsoft.com/office/drawing/2014/chart" uri="{C3380CC4-5D6E-409C-BE32-E72D297353CC}">
              <c16:uniqueId val="{00000016-03A5-4ADA-B8EC-BC23B4FB328A}"/>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aseline="0">
          <a:latin typeface="Century Gothic" panose="020B0502020202020204" pitchFamily="34" charset="0"/>
        </a:defRPr>
      </a:pPr>
      <a:endParaRPr lang="sk-SK"/>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1100" b="0">
                <a:latin typeface="Century Gothic" panose="020B0502020202020204" pitchFamily="34" charset="0"/>
              </a:rPr>
              <a:t>Ste spokojný/á s bývaním v </a:t>
            </a:r>
            <a:r>
              <a:rPr lang="sk-SK" sz="1100" b="0">
                <a:latin typeface="Century Gothic" panose="020B0502020202020204" pitchFamily="34" charset="0"/>
              </a:rPr>
              <a:t>MČ</a:t>
            </a:r>
            <a:r>
              <a:rPr lang="en-US" sz="1100" b="0">
                <a:latin typeface="Century Gothic" panose="020B0502020202020204" pitchFamily="34" charset="0"/>
              </a:rPr>
              <a:t>?</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pieChart>
        <c:varyColors val="1"/>
        <c:ser>
          <c:idx val="0"/>
          <c:order val="0"/>
          <c:dPt>
            <c:idx val="0"/>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956-467D-B5B4-BB13752D962B}"/>
              </c:ext>
            </c:extLst>
          </c:dPt>
          <c:dPt>
            <c:idx val="1"/>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956-467D-B5B4-BB13752D962B}"/>
              </c:ext>
            </c:extLst>
          </c:dPt>
          <c:dPt>
            <c:idx val="2"/>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956-467D-B5B4-BB13752D962B}"/>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dáta.xlsx]Dáta'!$B$44:$B$46</c:f>
              <c:strCache>
                <c:ptCount val="3"/>
                <c:pt idx="0">
                  <c:v>Áno</c:v>
                </c:pt>
                <c:pt idx="1">
                  <c:v>Čiastočne</c:v>
                </c:pt>
                <c:pt idx="2">
                  <c:v>Nie</c:v>
                </c:pt>
              </c:strCache>
            </c:strRef>
          </c:cat>
          <c:val>
            <c:numRef>
              <c:f>'[Čunovo dáta.xlsx]Dáta'!$C$44:$C$46</c:f>
              <c:numCache>
                <c:formatCode>0.00%</c:formatCode>
                <c:ptCount val="3"/>
                <c:pt idx="0">
                  <c:v>0.68700000000000006</c:v>
                </c:pt>
                <c:pt idx="1">
                  <c:v>0.30199999999999999</c:v>
                </c:pt>
                <c:pt idx="2">
                  <c:v>1.0999999999999999E-2</c:v>
                </c:pt>
              </c:numCache>
            </c:numRef>
          </c:val>
          <c:extLst>
            <c:ext xmlns:c16="http://schemas.microsoft.com/office/drawing/2014/chart" uri="{C3380CC4-5D6E-409C-BE32-E72D297353CC}">
              <c16:uniqueId val="{00000006-3956-467D-B5B4-BB13752D962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US" sz="1100" b="0">
                <a:latin typeface="Century Gothic" panose="020B0502020202020204" pitchFamily="34" charset="0"/>
              </a:rPr>
              <a:t>Ako hodnotíte rozvoj a napredovanie </a:t>
            </a:r>
            <a:r>
              <a:rPr lang="sk-SK" sz="1100" b="0">
                <a:latin typeface="Century Gothic" panose="020B0502020202020204" pitchFamily="34" charset="0"/>
              </a:rPr>
              <a:t>MČ</a:t>
            </a:r>
            <a:r>
              <a:rPr lang="en-US" sz="1100" b="0">
                <a:latin typeface="Century Gothic" panose="020B0502020202020204" pitchFamily="34" charset="0"/>
              </a:rPr>
              <a:t> v posledných 5 rokoch?</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sk-SK"/>
        </a:p>
      </c:txPr>
    </c:title>
    <c:autoTitleDeleted val="0"/>
    <c:plotArea>
      <c:layout/>
      <c:pieChart>
        <c:varyColors val="1"/>
        <c:ser>
          <c:idx val="0"/>
          <c:order val="0"/>
          <c:dPt>
            <c:idx val="0"/>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D73-4737-9BDC-0483F3F65F40}"/>
              </c:ext>
            </c:extLst>
          </c:dPt>
          <c:dPt>
            <c:idx val="1"/>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D73-4737-9BDC-0483F3F65F40}"/>
              </c:ext>
            </c:extLst>
          </c:dPt>
          <c:dPt>
            <c:idx val="2"/>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CD73-4737-9BDC-0483F3F65F40}"/>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dáta.xlsx]Dáta'!$B$48:$B$50</c:f>
              <c:strCache>
                <c:ptCount val="3"/>
                <c:pt idx="0">
                  <c:v>Pozitívne</c:v>
                </c:pt>
                <c:pt idx="1">
                  <c:v>Negatívne</c:v>
                </c:pt>
                <c:pt idx="2">
                  <c:v>Neviem posúdiť</c:v>
                </c:pt>
              </c:strCache>
            </c:strRef>
          </c:cat>
          <c:val>
            <c:numRef>
              <c:f>'[Čunovo dáta.xlsx]Dáta'!$C$48:$C$50</c:f>
              <c:numCache>
                <c:formatCode>0.00%</c:formatCode>
                <c:ptCount val="3"/>
                <c:pt idx="0">
                  <c:v>0.41599999999999998</c:v>
                </c:pt>
                <c:pt idx="1">
                  <c:v>0.34300000000000003</c:v>
                </c:pt>
                <c:pt idx="2">
                  <c:v>0.24199999999999999</c:v>
                </c:pt>
              </c:numCache>
            </c:numRef>
          </c:val>
          <c:extLst>
            <c:ext xmlns:c16="http://schemas.microsoft.com/office/drawing/2014/chart" uri="{C3380CC4-5D6E-409C-BE32-E72D297353CC}">
              <c16:uniqueId val="{00000006-CD73-4737-9BDC-0483F3F65F4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sk-SK" sz="1100" b="0">
                <a:latin typeface="Century Gothic" panose="020B0502020202020204" pitchFamily="34" charset="0"/>
              </a:rPr>
              <a:t>Poznáte rozvojové plány svojej MČ?</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pieChart>
        <c:varyColors val="1"/>
        <c:ser>
          <c:idx val="0"/>
          <c:order val="0"/>
          <c:dPt>
            <c:idx val="0"/>
            <c:bubble3D val="0"/>
            <c:spPr>
              <a:solidFill>
                <a:srgbClr val="5B9BD5">
                  <a:lumMod val="20000"/>
                  <a:lumOff val="80000"/>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C7E-49D7-80B2-DD5DDE32ECE9}"/>
              </c:ext>
            </c:extLst>
          </c:dPt>
          <c:dPt>
            <c:idx val="1"/>
            <c:bubble3D val="0"/>
            <c:spPr>
              <a:solidFill>
                <a:srgbClr val="4472C4">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C7E-49D7-80B2-DD5DDE32ECE9}"/>
              </c:ext>
            </c:extLst>
          </c:dPt>
          <c:dPt>
            <c:idx val="2"/>
            <c:bubble3D val="0"/>
            <c:spPr>
              <a:solidFill>
                <a:srgbClr val="A5A5A5">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C7E-49D7-80B2-DD5DDE32ECE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'[Čunovo dáta.xlsx]Dáta'!$B$92:$B$94</c:f>
              <c:strCache>
                <c:ptCount val="3"/>
                <c:pt idx="0">
                  <c:v>Áno</c:v>
                </c:pt>
                <c:pt idx="1">
                  <c:v>Čiastočne</c:v>
                </c:pt>
                <c:pt idx="2">
                  <c:v>Nie</c:v>
                </c:pt>
              </c:strCache>
            </c:strRef>
          </c:cat>
          <c:val>
            <c:numRef>
              <c:f>'[Čunovo dáta.xlsx]Dáta'!$C$92:$C$94</c:f>
              <c:numCache>
                <c:formatCode>0.00%</c:formatCode>
                <c:ptCount val="3"/>
                <c:pt idx="0">
                  <c:v>0.11700000000000001</c:v>
                </c:pt>
                <c:pt idx="1">
                  <c:v>0.55300000000000005</c:v>
                </c:pt>
                <c:pt idx="2">
                  <c:v>0.33</c:v>
                </c:pt>
              </c:numCache>
            </c:numRef>
          </c:val>
          <c:extLst>
            <c:ext xmlns:c16="http://schemas.microsoft.com/office/drawing/2014/chart" uri="{C3380CC4-5D6E-409C-BE32-E72D297353CC}">
              <c16:uniqueId val="{00000006-DC7E-49D7-80B2-DD5DDE32ECE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možnosti trávenia voľného času v MČ? (1 = najlepšie, 5 = najhoršie)</a:t>
            </a:r>
          </a:p>
        </c:rich>
      </c:tx>
      <c:overlay val="0"/>
      <c:spPr>
        <a:noFill/>
        <a:ln>
          <a:noFill/>
        </a:ln>
        <a:effectLst/>
      </c:spPr>
    </c:title>
    <c:autoTitleDeleted val="0"/>
    <c:plotArea>
      <c:layout/>
      <c:barChart>
        <c:barDir val="bar"/>
        <c:grouping val="clustered"/>
        <c:varyColors val="0"/>
        <c:ser>
          <c:idx val="0"/>
          <c:order val="0"/>
          <c:spPr>
            <a:solidFill>
              <a:srgbClr val="4472C4">
                <a:lumMod val="40000"/>
                <a:lumOff val="60000"/>
                <a:alpha val="50000"/>
              </a:srgbClr>
            </a:solidFill>
          </c:spPr>
          <c:invertIfNegative val="0"/>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B18D-4CBB-B827-88F4440C1010}"/>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B18D-4CBB-B827-88F4440C1010}"/>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B18D-4CBB-B827-88F4440C1010}"/>
              </c:ext>
            </c:extLst>
          </c:dPt>
          <c:dLbls>
            <c:spPr>
              <a:noFill/>
              <a:ln>
                <a:noFill/>
              </a:ln>
              <a:effectLst/>
            </c:spPr>
            <c:txPr>
              <a:bodyPr wrap="square" lIns="38100" tIns="19050" rIns="38100" bIns="19050" anchor="ctr">
                <a:spAutoFit/>
              </a:bodyPr>
              <a:lstStyle/>
              <a:p>
                <a:pPr>
                  <a:defRPr sz="800">
                    <a:solidFill>
                      <a:schemeClr val="tx1">
                        <a:lumMod val="65000"/>
                        <a:lumOff val="35000"/>
                      </a:schemeClr>
                    </a:solidFill>
                    <a:latin typeface="Century Gothic" panose="020B0502020202020204" pitchFamily="34" charset="0"/>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dáta.xlsx]Dáta'!$C$53:$C$57</c:f>
              <c:numCache>
                <c:formatCode>0.00%</c:formatCode>
                <c:ptCount val="5"/>
                <c:pt idx="0">
                  <c:v>0.218</c:v>
                </c:pt>
                <c:pt idx="1">
                  <c:v>0.26800000000000002</c:v>
                </c:pt>
                <c:pt idx="2">
                  <c:v>0.313</c:v>
                </c:pt>
                <c:pt idx="3">
                  <c:v>0.16800000000000001</c:v>
                </c:pt>
                <c:pt idx="4">
                  <c:v>3.4000000000000002E-2</c:v>
                </c:pt>
              </c:numCache>
            </c:numRef>
          </c:val>
          <c:extLst>
            <c:ext xmlns:c16="http://schemas.microsoft.com/office/drawing/2014/chart" uri="{C3380CC4-5D6E-409C-BE32-E72D297353CC}">
              <c16:uniqueId val="{00000006-B18D-4CBB-B827-88F4440C1010}"/>
            </c:ext>
          </c:extLst>
        </c:ser>
        <c:dLbls>
          <c:showLegendKey val="0"/>
          <c:showVal val="0"/>
          <c:showCatName val="0"/>
          <c:showSerName val="0"/>
          <c:showPercent val="0"/>
          <c:showBubbleSize val="0"/>
        </c:dLbls>
        <c:gapWidth val="182"/>
        <c:axId val="240442808"/>
        <c:axId val="240441240"/>
      </c:barChart>
      <c:catAx>
        <c:axId val="24044280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240441240"/>
        <c:crosses val="autoZero"/>
        <c:auto val="1"/>
        <c:lblAlgn val="ctr"/>
        <c:lblOffset val="100"/>
        <c:noMultiLvlLbl val="0"/>
      </c:catAx>
      <c:valAx>
        <c:axId val="240441240"/>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k-SK"/>
          </a:p>
        </c:txPr>
        <c:crossAx val="240442808"/>
        <c:crosses val="autoZero"/>
        <c:crossBetween val="between"/>
      </c:valAx>
    </c:plotArea>
    <c:plotVisOnly val="1"/>
    <c:dispBlanksAs val="gap"/>
    <c:showDLblsOverMax val="0"/>
    <c:extLst/>
  </c:chart>
  <c:spPr>
    <a:solidFill>
      <a:schemeClr val="bg1"/>
    </a:solidFill>
    <a:ln w="9525" cap="flat" cmpd="sng" algn="ctr">
      <a:noFill/>
      <a:round/>
    </a:ln>
    <a:effectLst/>
  </c:spPr>
  <c:txPr>
    <a:bodyPr/>
    <a:lstStyle/>
    <a:p>
      <a:pPr>
        <a:defRPr/>
      </a:pPr>
      <a:endParaRPr lang="sk-SK"/>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b="0" i="0" baseline="0">
                <a:effectLst/>
                <a:latin typeface="Century Gothic" panose="020B0502020202020204" pitchFamily="34" charset="0"/>
              </a:rPr>
              <a:t>Ako hodnotíte úroveň služieb pre turistov? ( 1 = najlepšie, 5 = najhoršie)</a:t>
            </a:r>
            <a:endParaRPr lang="sk-SK" sz="1100">
              <a:effectLst/>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42DD-4F9E-9764-612D841E3954}"/>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42DD-4F9E-9764-612D841E3954}"/>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42DD-4F9E-9764-612D841E3954}"/>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dáta.xlsx]Dáta'!$C$59:$C$63</c:f>
              <c:numCache>
                <c:formatCode>0.00%</c:formatCode>
                <c:ptCount val="5"/>
                <c:pt idx="0">
                  <c:v>3.4000000000000002E-2</c:v>
                </c:pt>
                <c:pt idx="1">
                  <c:v>0.106</c:v>
                </c:pt>
                <c:pt idx="2">
                  <c:v>0.39700000000000002</c:v>
                </c:pt>
                <c:pt idx="3">
                  <c:v>0.33500000000000002</c:v>
                </c:pt>
                <c:pt idx="4">
                  <c:v>0.128</c:v>
                </c:pt>
              </c:numCache>
            </c:numRef>
          </c:val>
          <c:extLst>
            <c:ext xmlns:c16="http://schemas.microsoft.com/office/drawing/2014/chart" uri="{C3380CC4-5D6E-409C-BE32-E72D297353CC}">
              <c16:uniqueId val="{00000006-42DD-4F9E-9764-612D841E3954}"/>
            </c:ext>
          </c:extLst>
        </c:ser>
        <c:dLbls>
          <c:showLegendKey val="0"/>
          <c:showVal val="0"/>
          <c:showCatName val="0"/>
          <c:showSerName val="0"/>
          <c:showPercent val="0"/>
          <c:showBubbleSize val="0"/>
        </c:dLbls>
        <c:gapWidth val="182"/>
        <c:axId val="240442416"/>
        <c:axId val="240439672"/>
      </c:barChart>
      <c:catAx>
        <c:axId val="240442416"/>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240439672"/>
        <c:crosses val="autoZero"/>
        <c:auto val="1"/>
        <c:lblAlgn val="ctr"/>
        <c:lblOffset val="100"/>
        <c:noMultiLvlLbl val="0"/>
      </c:catAx>
      <c:valAx>
        <c:axId val="240439672"/>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240442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a:t>
            </a:r>
            <a:r>
              <a:rPr lang="sk-SK" sz="1100" baseline="0">
                <a:latin typeface="Century Gothic" panose="020B0502020202020204" pitchFamily="34" charset="0"/>
              </a:rPr>
              <a:t> kvalitu ciest, ulíc a chodníkov? (1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4.5752564102564106E-2"/>
          <c:y val="0.22035381944444443"/>
          <c:w val="0.87534059829059829"/>
          <c:h val="0.69934513888888894"/>
        </c:manualLayout>
      </c:layout>
      <c:barChart>
        <c:barDir val="bar"/>
        <c:grouping val="clustered"/>
        <c:varyColors val="0"/>
        <c:ser>
          <c:idx val="0"/>
          <c:order val="0"/>
          <c:spPr>
            <a:solidFill>
              <a:srgbClr val="4472C4">
                <a:lumMod val="40000"/>
                <a:lumOff val="60000"/>
                <a:alpha val="50000"/>
              </a:srgbClr>
            </a:solidFill>
            <a:ln>
              <a:noFill/>
            </a:ln>
            <a:effectLst/>
          </c:spPr>
          <c:invertIfNegative val="0"/>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4CA9-493E-AAEA-0C76A42A9FEC}"/>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4CA9-493E-AAEA-0C76A42A9FEC}"/>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4CA9-493E-AAEA-0C76A42A9FEC}"/>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4CA9-493E-AAEA-0C76A42A9FEC}"/>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dáta.xlsx]Dáta'!$C$65:$C$69</c:f>
              <c:numCache>
                <c:formatCode>0.00%</c:formatCode>
                <c:ptCount val="5"/>
                <c:pt idx="0">
                  <c:v>3.5999999999999997E-2</c:v>
                </c:pt>
                <c:pt idx="1">
                  <c:v>0.17899999999999999</c:v>
                </c:pt>
                <c:pt idx="2">
                  <c:v>0.318</c:v>
                </c:pt>
                <c:pt idx="3">
                  <c:v>0.35199999999999998</c:v>
                </c:pt>
                <c:pt idx="4">
                  <c:v>0.112</c:v>
                </c:pt>
              </c:numCache>
            </c:numRef>
          </c:val>
          <c:extLst>
            <c:ext xmlns:c16="http://schemas.microsoft.com/office/drawing/2014/chart" uri="{C3380CC4-5D6E-409C-BE32-E72D297353CC}">
              <c16:uniqueId val="{00000008-4CA9-493E-AAEA-0C76A42A9FEC}"/>
            </c:ext>
          </c:extLst>
        </c:ser>
        <c:dLbls>
          <c:dLblPos val="inEnd"/>
          <c:showLegendKey val="0"/>
          <c:showVal val="1"/>
          <c:showCatName val="0"/>
          <c:showSerName val="0"/>
          <c:showPercent val="0"/>
          <c:showBubbleSize val="0"/>
        </c:dLbls>
        <c:gapWidth val="182"/>
        <c:axId val="391870688"/>
        <c:axId val="391869120"/>
      </c:barChart>
      <c:catAx>
        <c:axId val="39187068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69120"/>
        <c:crosses val="autoZero"/>
        <c:auto val="1"/>
        <c:lblAlgn val="ctr"/>
        <c:lblOffset val="100"/>
        <c:noMultiLvlLbl val="0"/>
      </c:catAx>
      <c:valAx>
        <c:axId val="391869120"/>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70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kvalitu životného prostredia? (1</a:t>
            </a:r>
            <a:r>
              <a:rPr lang="sk-SK" sz="1100" baseline="0">
                <a:latin typeface="Century Gothic" panose="020B0502020202020204" pitchFamily="34" charset="0"/>
              </a:rPr>
              <a:t>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6BE1-449A-B7DA-8114920BFEB8}"/>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6BE1-449A-B7DA-8114920BFEB8}"/>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6BE1-449A-B7DA-8114920BFEB8}"/>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6BE1-449A-B7DA-8114920BFEB8}"/>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dáta.xlsx]Dáta'!$C$77:$C$81</c:f>
              <c:numCache>
                <c:formatCode>0.00%</c:formatCode>
                <c:ptCount val="5"/>
                <c:pt idx="0">
                  <c:v>0.23499999999999999</c:v>
                </c:pt>
                <c:pt idx="1">
                  <c:v>0.45800000000000002</c:v>
                </c:pt>
                <c:pt idx="2">
                  <c:v>0.19</c:v>
                </c:pt>
                <c:pt idx="3">
                  <c:v>8.4000000000000005E-2</c:v>
                </c:pt>
                <c:pt idx="4">
                  <c:v>3.4000000000000002E-2</c:v>
                </c:pt>
              </c:numCache>
            </c:numRef>
          </c:val>
          <c:extLst>
            <c:ext xmlns:c16="http://schemas.microsoft.com/office/drawing/2014/chart" uri="{C3380CC4-5D6E-409C-BE32-E72D297353CC}">
              <c16:uniqueId val="{00000008-6BE1-449A-B7DA-8114920BFEB8}"/>
            </c:ext>
          </c:extLst>
        </c:ser>
        <c:dLbls>
          <c:showLegendKey val="0"/>
          <c:showVal val="0"/>
          <c:showCatName val="0"/>
          <c:showSerName val="0"/>
          <c:showPercent val="0"/>
          <c:showBubbleSize val="0"/>
        </c:dLbls>
        <c:gapWidth val="182"/>
        <c:axId val="391871080"/>
        <c:axId val="391867944"/>
      </c:barChart>
      <c:catAx>
        <c:axId val="391871080"/>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67944"/>
        <c:crosses val="autoZero"/>
        <c:auto val="1"/>
        <c:lblAlgn val="ctr"/>
        <c:lblOffset val="100"/>
        <c:noMultiLvlLbl val="0"/>
      </c:catAx>
      <c:valAx>
        <c:axId val="391867944"/>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71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stav historických a kultúrnych pamiatok? (1 = najlepšie, 5 = najhoršie)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4472C4">
                <a:lumMod val="40000"/>
                <a:lumOff val="60000"/>
                <a:alpha val="50000"/>
              </a:srgbClr>
            </a:solidFill>
            <a:ln>
              <a:noFill/>
            </a:ln>
            <a:effectLst/>
          </c:spPr>
          <c:invertIfNegative val="0"/>
          <c:dPt>
            <c:idx val="0"/>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1-2D61-4692-B379-65257CEB2674}"/>
              </c:ext>
            </c:extLst>
          </c:dPt>
          <c:dPt>
            <c:idx val="1"/>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3-2D61-4692-B379-65257CEB2674}"/>
              </c:ext>
            </c:extLst>
          </c:dPt>
          <c:dPt>
            <c:idx val="2"/>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5-2D61-4692-B379-65257CEB2674}"/>
              </c:ext>
            </c:extLst>
          </c:dPt>
          <c:dPt>
            <c:idx val="3"/>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7-2D61-4692-B379-65257CEB2674}"/>
              </c:ext>
            </c:extLst>
          </c:dPt>
          <c:dPt>
            <c:idx val="4"/>
            <c:invertIfNegative val="0"/>
            <c:bubble3D val="0"/>
            <c:spPr>
              <a:solidFill>
                <a:srgbClr val="4472C4">
                  <a:lumMod val="40000"/>
                  <a:lumOff val="60000"/>
                  <a:alpha val="50000"/>
                </a:srgbClr>
              </a:solidFill>
              <a:ln>
                <a:noFill/>
              </a:ln>
              <a:effectLst/>
            </c:spPr>
            <c:extLst>
              <c:ext xmlns:c16="http://schemas.microsoft.com/office/drawing/2014/chart" uri="{C3380CC4-5D6E-409C-BE32-E72D297353CC}">
                <c16:uniqueId val="{00000009-2D61-4692-B379-65257CEB2674}"/>
              </c:ext>
            </c:extLst>
          </c:dPt>
          <c:dLbls>
            <c:dLbl>
              <c:idx val="0"/>
              <c:layout>
                <c:manualLayout>
                  <c:x val="-6.187073490813648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61-4692-B379-65257CEB267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'[Čunovo dáta.xlsx]Dáta'!$C$71:$C$75</c:f>
              <c:numCache>
                <c:formatCode>0.00%</c:formatCode>
                <c:ptCount val="5"/>
                <c:pt idx="0">
                  <c:v>2.1999999999999999E-2</c:v>
                </c:pt>
                <c:pt idx="1">
                  <c:v>5.6000000000000001E-2</c:v>
                </c:pt>
                <c:pt idx="2">
                  <c:v>0.218</c:v>
                </c:pt>
                <c:pt idx="3">
                  <c:v>0.36299999999999999</c:v>
                </c:pt>
                <c:pt idx="4">
                  <c:v>0.34100000000000003</c:v>
                </c:pt>
              </c:numCache>
            </c:numRef>
          </c:val>
          <c:extLst>
            <c:ext xmlns:c16="http://schemas.microsoft.com/office/drawing/2014/chart" uri="{C3380CC4-5D6E-409C-BE32-E72D297353CC}">
              <c16:uniqueId val="{0000000A-2D61-4692-B379-65257CEB2674}"/>
            </c:ext>
          </c:extLst>
        </c:ser>
        <c:dLbls>
          <c:showLegendKey val="0"/>
          <c:showVal val="0"/>
          <c:showCatName val="0"/>
          <c:showSerName val="0"/>
          <c:showPercent val="0"/>
          <c:showBubbleSize val="0"/>
        </c:dLbls>
        <c:gapWidth val="182"/>
        <c:axId val="391864416"/>
        <c:axId val="391867160"/>
      </c:barChart>
      <c:catAx>
        <c:axId val="391864416"/>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67160"/>
        <c:crosses val="autoZero"/>
        <c:auto val="1"/>
        <c:lblAlgn val="ctr"/>
        <c:lblOffset val="100"/>
        <c:noMultiLvlLbl val="0"/>
      </c:catAx>
      <c:valAx>
        <c:axId val="391867160"/>
        <c:scaling>
          <c:orientation val="minMax"/>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391864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Prirodzený p</a:t>
            </a:r>
            <a:r>
              <a:rPr lang="sk-SK" sz="1100">
                <a:latin typeface="Century Gothic" panose="020B0502020202020204" pitchFamily="34" charset="0"/>
              </a:rPr>
              <a:t>ohyb</a:t>
            </a:r>
            <a:r>
              <a:rPr lang="en-US" sz="1100">
                <a:latin typeface="Century Gothic" panose="020B0502020202020204" pitchFamily="34" charset="0"/>
              </a:rPr>
              <a:t> obyvateľstv</a:t>
            </a:r>
            <a:r>
              <a:rPr lang="sk-SK" sz="1100">
                <a:latin typeface="Century Gothic" panose="020B0502020202020204" pitchFamily="34" charset="0"/>
              </a:rPr>
              <a:t>a</a:t>
            </a:r>
            <a:endParaRPr lang="en-US"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5.36046325281253E-2"/>
          <c:y val="0.14767382302129545"/>
          <c:w val="0.87589333219372001"/>
          <c:h val="0.75068730521143512"/>
        </c:manualLayout>
      </c:layout>
      <c:lineChart>
        <c:grouping val="standard"/>
        <c:varyColors val="0"/>
        <c:ser>
          <c:idx val="5"/>
          <c:order val="5"/>
          <c:tx>
            <c:strRef>
              <c:f>'[Čunovo dáta štatistický úrad.xlsx]Dáta'!$C$26</c:f>
              <c:strCache>
                <c:ptCount val="1"/>
                <c:pt idx="0">
                  <c:v>Prirodzený prírastok obyvateľstva </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úrad.xlsx]Dáta'!$D$26:$M$26</c:f>
              <c:numCache>
                <c:formatCode>General</c:formatCode>
                <c:ptCount val="10"/>
                <c:pt idx="0">
                  <c:v>6</c:v>
                </c:pt>
                <c:pt idx="1">
                  <c:v>9</c:v>
                </c:pt>
                <c:pt idx="2">
                  <c:v>-4</c:v>
                </c:pt>
                <c:pt idx="3">
                  <c:v>5</c:v>
                </c:pt>
                <c:pt idx="4">
                  <c:v>12</c:v>
                </c:pt>
                <c:pt idx="5">
                  <c:v>11</c:v>
                </c:pt>
                <c:pt idx="6">
                  <c:v>11</c:v>
                </c:pt>
                <c:pt idx="7">
                  <c:v>-4</c:v>
                </c:pt>
                <c:pt idx="8">
                  <c:v>2</c:v>
                </c:pt>
                <c:pt idx="9">
                  <c:v>9</c:v>
                </c:pt>
              </c:numCache>
            </c:numRef>
          </c:val>
          <c:smooth val="0"/>
          <c:extLst>
            <c:ext xmlns:c16="http://schemas.microsoft.com/office/drawing/2014/chart" uri="{C3380CC4-5D6E-409C-BE32-E72D297353CC}">
              <c16:uniqueId val="{00000000-F12B-411B-840D-36C3049F917E}"/>
            </c:ext>
          </c:extLst>
        </c:ser>
        <c:dLbls>
          <c:showLegendKey val="0"/>
          <c:showVal val="0"/>
          <c:showCatName val="0"/>
          <c:showSerName val="0"/>
          <c:showPercent val="0"/>
          <c:showBubbleSize val="0"/>
        </c:dLbls>
        <c:smooth val="0"/>
        <c:axId val="463930320"/>
        <c:axId val="463937376"/>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smooth val="0"/>
                <c:extLst>
                  <c:ext xmlns:c16="http://schemas.microsoft.com/office/drawing/2014/chart" uri="{C3380CC4-5D6E-409C-BE32-E72D297353CC}">
                    <c16:uniqueId val="{00000001-F12B-411B-840D-36C3049F917E}"/>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2-F12B-411B-840D-36C3049F917E}"/>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smooth val="0"/>
                <c:extLst xmlns:c15="http://schemas.microsoft.com/office/drawing/2012/chart">
                  <c:ext xmlns:c16="http://schemas.microsoft.com/office/drawing/2014/chart" uri="{C3380CC4-5D6E-409C-BE32-E72D297353CC}">
                    <c16:uniqueId val="{00000003-F12B-411B-840D-36C3049F917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smooth val="0"/>
                <c:extLst xmlns:c15="http://schemas.microsoft.com/office/drawing/2012/chart">
                  <c:ext xmlns:c16="http://schemas.microsoft.com/office/drawing/2014/chart" uri="{C3380CC4-5D6E-409C-BE32-E72D297353CC}">
                    <c16:uniqueId val="{00000004-F12B-411B-840D-36C3049F917E}"/>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smooth val="0"/>
                <c:extLst xmlns:c15="http://schemas.microsoft.com/office/drawing/2012/chart">
                  <c:ext xmlns:c16="http://schemas.microsoft.com/office/drawing/2014/chart" uri="{C3380CC4-5D6E-409C-BE32-E72D297353CC}">
                    <c16:uniqueId val="{00000005-F12B-411B-840D-36C3049F917E}"/>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smooth val="0"/>
                <c:extLst xmlns:c15="http://schemas.microsoft.com/office/drawing/2012/chart">
                  <c:ext xmlns:c16="http://schemas.microsoft.com/office/drawing/2014/chart" uri="{C3380CC4-5D6E-409C-BE32-E72D297353CC}">
                    <c16:uniqueId val="{00000006-F12B-411B-840D-36C3049F917E}"/>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smooth val="0"/>
                <c:extLst xmlns:c15="http://schemas.microsoft.com/office/drawing/2012/chart">
                  <c:ext xmlns:c16="http://schemas.microsoft.com/office/drawing/2014/chart" uri="{C3380CC4-5D6E-409C-BE32-E72D297353CC}">
                    <c16:uniqueId val="{00000007-F12B-411B-840D-36C3049F917E}"/>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'[Čunovo dáta štatistický úrad.xlsx]Dáta'!$C$29</c15:sqref>
                        </c15:formulaRef>
                      </c:ext>
                    </c:extLst>
                    <c:strCache>
                      <c:ptCount val="1"/>
                      <c:pt idx="0">
                        <c:v>Migračné saldo</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úrad.xlsx]Dáta'!$D$29:$M$29</c15:sqref>
                        </c15:formulaRef>
                      </c:ext>
                    </c:extLst>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smooth val="0"/>
                <c:extLst xmlns:c15="http://schemas.microsoft.com/office/drawing/2012/chart">
                  <c:ext xmlns:c16="http://schemas.microsoft.com/office/drawing/2014/chart" uri="{C3380CC4-5D6E-409C-BE32-E72D297353CC}">
                    <c16:uniqueId val="{00000008-F12B-411B-840D-36C3049F917E}"/>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'[Čunovo dáta štatistický úrad.xlsx]Dáta'!$C$30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úrad.xlsx]Dáta'!$D$30:$M$30</c15:sqref>
                        </c15:formulaRef>
                      </c:ext>
                    </c:extLst>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smooth val="0"/>
                <c:extLst xmlns:c15="http://schemas.microsoft.com/office/drawing/2012/chart">
                  <c:ext xmlns:c16="http://schemas.microsoft.com/office/drawing/2014/chart" uri="{C3380CC4-5D6E-409C-BE32-E72D297353CC}">
                    <c16:uniqueId val="{00000009-F12B-411B-840D-36C3049F917E}"/>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smooth val="0"/>
                <c:extLst xmlns:c15="http://schemas.microsoft.com/office/drawing/2012/chart">
                  <c:ext xmlns:c16="http://schemas.microsoft.com/office/drawing/2014/chart" uri="{C3380CC4-5D6E-409C-BE32-E72D297353CC}">
                    <c16:uniqueId val="{0000000A-F12B-411B-840D-36C3049F917E}"/>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B-F12B-411B-840D-36C3049F917E}"/>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C-F12B-411B-840D-36C3049F917E}"/>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smooth val="0"/>
                <c:extLst xmlns:c15="http://schemas.microsoft.com/office/drawing/2012/chart">
                  <c:ext xmlns:c16="http://schemas.microsoft.com/office/drawing/2014/chart" uri="{C3380CC4-5D6E-409C-BE32-E72D297353CC}">
                    <c16:uniqueId val="{0000000D-F12B-411B-840D-36C3049F917E}"/>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smooth val="0"/>
                <c:extLst xmlns:c15="http://schemas.microsoft.com/office/drawing/2012/chart">
                  <c:ext xmlns:c16="http://schemas.microsoft.com/office/drawing/2014/chart" uri="{C3380CC4-5D6E-409C-BE32-E72D297353CC}">
                    <c16:uniqueId val="{0000000E-F12B-411B-840D-36C3049F917E}"/>
                  </c:ext>
                </c:extLst>
              </c15:ser>
            </c15:filteredLineSeries>
          </c:ext>
        </c:extLst>
      </c:lineChart>
      <c:catAx>
        <c:axId val="4639303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b" anchorCtr="0"/>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7376"/>
        <c:crosses val="autoZero"/>
        <c:auto val="1"/>
        <c:lblAlgn val="ctr"/>
        <c:lblOffset val="100"/>
        <c:noMultiLvlLbl val="0"/>
      </c:catAx>
      <c:valAx>
        <c:axId val="46393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032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Migračné saldo</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8"/>
          <c:order val="8"/>
          <c:tx>
            <c:strRef>
              <c:f>'[Čunovo dáta štatistický úrad.xlsx]Dáta'!$C$29</c:f>
              <c:strCache>
                <c:ptCount val="1"/>
                <c:pt idx="0">
                  <c:v>Migračné saldo</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úrad.xlsx]Dáta'!$D$29:$M$29</c:f>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smooth val="0"/>
          <c:extLst>
            <c:ext xmlns:c16="http://schemas.microsoft.com/office/drawing/2014/chart" uri="{C3380CC4-5D6E-409C-BE32-E72D297353CC}">
              <c16:uniqueId val="{00000000-2752-4FBD-A75B-ADB5769765B6}"/>
            </c:ext>
          </c:extLst>
        </c:ser>
        <c:dLbls>
          <c:showLegendKey val="0"/>
          <c:showVal val="0"/>
          <c:showCatName val="0"/>
          <c:showSerName val="0"/>
          <c:showPercent val="0"/>
          <c:showBubbleSize val="0"/>
        </c:dLbls>
        <c:smooth val="0"/>
        <c:axId val="463930712"/>
        <c:axId val="463931104"/>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smooth val="0"/>
                <c:extLst>
                  <c:ext xmlns:c16="http://schemas.microsoft.com/office/drawing/2014/chart" uri="{C3380CC4-5D6E-409C-BE32-E72D297353CC}">
                    <c16:uniqueId val="{00000001-2752-4FBD-A75B-ADB5769765B6}"/>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2-2752-4FBD-A75B-ADB5769765B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smooth val="0"/>
                <c:extLst xmlns:c15="http://schemas.microsoft.com/office/drawing/2012/chart">
                  <c:ext xmlns:c16="http://schemas.microsoft.com/office/drawing/2014/chart" uri="{C3380CC4-5D6E-409C-BE32-E72D297353CC}">
                    <c16:uniqueId val="{00000003-2752-4FBD-A75B-ADB5769765B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smooth val="0"/>
                <c:extLst xmlns:c15="http://schemas.microsoft.com/office/drawing/2012/chart">
                  <c:ext xmlns:c16="http://schemas.microsoft.com/office/drawing/2014/chart" uri="{C3380CC4-5D6E-409C-BE32-E72D297353CC}">
                    <c16:uniqueId val="{00000004-2752-4FBD-A75B-ADB5769765B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smooth val="0"/>
                <c:extLst xmlns:c15="http://schemas.microsoft.com/office/drawing/2012/chart">
                  <c:ext xmlns:c16="http://schemas.microsoft.com/office/drawing/2014/chart" uri="{C3380CC4-5D6E-409C-BE32-E72D297353CC}">
                    <c16:uniqueId val="{00000005-2752-4FBD-A75B-ADB5769765B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'[Čunovo dáta štatistický úrad.xlsx]Dáta'!$C$26</c15:sqref>
                        </c15:formulaRef>
                      </c:ext>
                    </c:extLst>
                    <c:strCache>
                      <c:ptCount val="1"/>
                      <c:pt idx="0">
                        <c:v>Prirodzený prírastok obyvateľstva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úrad.xlsx]Dáta'!$D$26:$M$26</c15:sqref>
                        </c15:formulaRef>
                      </c:ext>
                    </c:extLst>
                    <c:numCache>
                      <c:formatCode>General</c:formatCode>
                      <c:ptCount val="10"/>
                      <c:pt idx="0">
                        <c:v>6</c:v>
                      </c:pt>
                      <c:pt idx="1">
                        <c:v>9</c:v>
                      </c:pt>
                      <c:pt idx="2">
                        <c:v>-4</c:v>
                      </c:pt>
                      <c:pt idx="3">
                        <c:v>5</c:v>
                      </c:pt>
                      <c:pt idx="4">
                        <c:v>12</c:v>
                      </c:pt>
                      <c:pt idx="5">
                        <c:v>11</c:v>
                      </c:pt>
                      <c:pt idx="6">
                        <c:v>11</c:v>
                      </c:pt>
                      <c:pt idx="7">
                        <c:v>-4</c:v>
                      </c:pt>
                      <c:pt idx="8">
                        <c:v>2</c:v>
                      </c:pt>
                      <c:pt idx="9">
                        <c:v>9</c:v>
                      </c:pt>
                    </c:numCache>
                  </c:numRef>
                </c:val>
                <c:smooth val="0"/>
                <c:extLst xmlns:c15="http://schemas.microsoft.com/office/drawing/2012/chart">
                  <c:ext xmlns:c16="http://schemas.microsoft.com/office/drawing/2014/chart" uri="{C3380CC4-5D6E-409C-BE32-E72D297353CC}">
                    <c16:uniqueId val="{00000006-2752-4FBD-A75B-ADB5769765B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smooth val="0"/>
                <c:extLst xmlns:c15="http://schemas.microsoft.com/office/drawing/2012/chart">
                  <c:ext xmlns:c16="http://schemas.microsoft.com/office/drawing/2014/chart" uri="{C3380CC4-5D6E-409C-BE32-E72D297353CC}">
                    <c16:uniqueId val="{00000007-2752-4FBD-A75B-ADB5769765B6}"/>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smooth val="0"/>
                <c:extLst xmlns:c15="http://schemas.microsoft.com/office/drawing/2012/chart">
                  <c:ext xmlns:c16="http://schemas.microsoft.com/office/drawing/2014/chart" uri="{C3380CC4-5D6E-409C-BE32-E72D297353CC}">
                    <c16:uniqueId val="{00000008-2752-4FBD-A75B-ADB5769765B6}"/>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'[Čunovo dáta štatistický úrad.xlsx]Dáta'!$C$30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úrad.xlsx]Dáta'!$D$30:$M$30</c15:sqref>
                        </c15:formulaRef>
                      </c:ext>
                    </c:extLst>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smooth val="0"/>
                <c:extLst xmlns:c15="http://schemas.microsoft.com/office/drawing/2012/chart">
                  <c:ext xmlns:c16="http://schemas.microsoft.com/office/drawing/2014/chart" uri="{C3380CC4-5D6E-409C-BE32-E72D297353CC}">
                    <c16:uniqueId val="{00000009-2752-4FBD-A75B-ADB5769765B6}"/>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smooth val="0"/>
                <c:extLst xmlns:c15="http://schemas.microsoft.com/office/drawing/2012/chart">
                  <c:ext xmlns:c16="http://schemas.microsoft.com/office/drawing/2014/chart" uri="{C3380CC4-5D6E-409C-BE32-E72D297353CC}">
                    <c16:uniqueId val="{0000000A-2752-4FBD-A75B-ADB5769765B6}"/>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B-2752-4FBD-A75B-ADB5769765B6}"/>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smooth val="0"/>
                <c:extLst xmlns:c15="http://schemas.microsoft.com/office/drawing/2012/chart">
                  <c:ext xmlns:c16="http://schemas.microsoft.com/office/drawing/2014/chart" uri="{C3380CC4-5D6E-409C-BE32-E72D297353CC}">
                    <c16:uniqueId val="{0000000C-2752-4FBD-A75B-ADB5769765B6}"/>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smooth val="0"/>
                <c:extLst xmlns:c15="http://schemas.microsoft.com/office/drawing/2012/chart">
                  <c:ext xmlns:c16="http://schemas.microsoft.com/office/drawing/2014/chart" uri="{C3380CC4-5D6E-409C-BE32-E72D297353CC}">
                    <c16:uniqueId val="{0000000D-2752-4FBD-A75B-ADB5769765B6}"/>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smooth val="0"/>
                <c:extLst xmlns:c15="http://schemas.microsoft.com/office/drawing/2012/chart">
                  <c:ext xmlns:c16="http://schemas.microsoft.com/office/drawing/2014/chart" uri="{C3380CC4-5D6E-409C-BE32-E72D297353CC}">
                    <c16:uniqueId val="{0000000E-2752-4FBD-A75B-ADB5769765B6}"/>
                  </c:ext>
                </c:extLst>
              </c15:ser>
            </c15:filteredLineSeries>
          </c:ext>
        </c:extLst>
      </c:lineChart>
      <c:catAx>
        <c:axId val="4639307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1104"/>
        <c:crosses val="autoZero"/>
        <c:auto val="1"/>
        <c:lblAlgn val="ctr"/>
        <c:lblOffset val="100"/>
        <c:noMultiLvlLbl val="0"/>
      </c:catAx>
      <c:valAx>
        <c:axId val="463931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0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Celkový pohyb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5"/>
          <c:order val="5"/>
          <c:tx>
            <c:strRef>
              <c:f>'[Čunovo dáta štatistický úrad.xlsx]Dáta'!$C$26</c:f>
              <c:strCache>
                <c:ptCount val="1"/>
                <c:pt idx="0">
                  <c:v>Prirodzený prírastok obyvateľstva </c:v>
                </c:pt>
              </c:strCache>
            </c:strRef>
          </c:tx>
          <c:spPr>
            <a:solidFill>
              <a:schemeClr val="accent4">
                <a:lumMod val="60000"/>
                <a:lumOff val="40000"/>
              </a:scheme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úrad.xlsx]Dáta'!$D$26:$M$26</c:f>
              <c:numCache>
                <c:formatCode>General</c:formatCode>
                <c:ptCount val="10"/>
                <c:pt idx="0">
                  <c:v>6</c:v>
                </c:pt>
                <c:pt idx="1">
                  <c:v>9</c:v>
                </c:pt>
                <c:pt idx="2">
                  <c:v>-4</c:v>
                </c:pt>
                <c:pt idx="3">
                  <c:v>5</c:v>
                </c:pt>
                <c:pt idx="4">
                  <c:v>12</c:v>
                </c:pt>
                <c:pt idx="5">
                  <c:v>11</c:v>
                </c:pt>
                <c:pt idx="6">
                  <c:v>11</c:v>
                </c:pt>
                <c:pt idx="7">
                  <c:v>-4</c:v>
                </c:pt>
                <c:pt idx="8">
                  <c:v>2</c:v>
                </c:pt>
                <c:pt idx="9">
                  <c:v>9</c:v>
                </c:pt>
              </c:numCache>
            </c:numRef>
          </c:val>
          <c:extLst>
            <c:ext xmlns:c16="http://schemas.microsoft.com/office/drawing/2014/chart" uri="{C3380CC4-5D6E-409C-BE32-E72D297353CC}">
              <c16:uniqueId val="{00000000-8B27-49B2-BC84-E07B9BDFA601}"/>
            </c:ext>
          </c:extLst>
        </c:ser>
        <c:ser>
          <c:idx val="8"/>
          <c:order val="8"/>
          <c:tx>
            <c:strRef>
              <c:f>'[Čunovo dáta štatistický úrad.xlsx]Dáta'!$C$29</c:f>
              <c:strCache>
                <c:ptCount val="1"/>
                <c:pt idx="0">
                  <c:v>Migračné saldo</c:v>
                </c:pt>
              </c:strCache>
            </c:strRef>
          </c:tx>
          <c:spPr>
            <a:solidFill>
              <a:srgbClr val="E7E6E6">
                <a:lumMod val="75000"/>
                <a:alpha val="50000"/>
              </a:srgb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úrad.xlsx]Dáta'!$D$29:$M$29</c:f>
              <c:numCache>
                <c:formatCode>General</c:formatCode>
                <c:ptCount val="10"/>
                <c:pt idx="0">
                  <c:v>14</c:v>
                </c:pt>
                <c:pt idx="1">
                  <c:v>40</c:v>
                </c:pt>
                <c:pt idx="2">
                  <c:v>67</c:v>
                </c:pt>
                <c:pt idx="3">
                  <c:v>117</c:v>
                </c:pt>
                <c:pt idx="4">
                  <c:v>72</c:v>
                </c:pt>
                <c:pt idx="5">
                  <c:v>59</c:v>
                </c:pt>
                <c:pt idx="6">
                  <c:v>34</c:v>
                </c:pt>
                <c:pt idx="7">
                  <c:v>58</c:v>
                </c:pt>
                <c:pt idx="8">
                  <c:v>29</c:v>
                </c:pt>
                <c:pt idx="9">
                  <c:v>16</c:v>
                </c:pt>
              </c:numCache>
            </c:numRef>
          </c:val>
          <c:extLst>
            <c:ext xmlns:c16="http://schemas.microsoft.com/office/drawing/2014/chart" uri="{C3380CC4-5D6E-409C-BE32-E72D297353CC}">
              <c16:uniqueId val="{00000001-8B27-49B2-BC84-E07B9BDFA601}"/>
            </c:ext>
          </c:extLst>
        </c:ser>
        <c:ser>
          <c:idx val="9"/>
          <c:order val="9"/>
          <c:tx>
            <c:strRef>
              <c:f>'[Čunovo dáta štatistický úrad.xlsx]Dáta'!$C$30</c:f>
              <c:strCache>
                <c:ptCount val="1"/>
                <c:pt idx="0">
                  <c:v>Celkový prírastok obyvateľstva </c:v>
                </c:pt>
              </c:strCache>
            </c:strRef>
          </c:tx>
          <c:spPr>
            <a:solidFill>
              <a:srgbClr val="0070C0">
                <a:alpha val="50000"/>
              </a:srgbClr>
            </a:solidFill>
            <a:ln>
              <a:noFill/>
            </a:ln>
            <a:effectLst/>
          </c:spPr>
          <c:invertIfNegative val="0"/>
          <c:cat>
            <c:numRef>
              <c:f>'[Čunovo dáta štatistický úrad.xlsx]Dáta'!$D$20:$M$20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úrad.xlsx]Dáta'!$D$30:$M$30</c:f>
              <c:numCache>
                <c:formatCode>General</c:formatCode>
                <c:ptCount val="10"/>
                <c:pt idx="0">
                  <c:v>20</c:v>
                </c:pt>
                <c:pt idx="1">
                  <c:v>49</c:v>
                </c:pt>
                <c:pt idx="2">
                  <c:v>63</c:v>
                </c:pt>
                <c:pt idx="3">
                  <c:v>122</c:v>
                </c:pt>
                <c:pt idx="4">
                  <c:v>84</c:v>
                </c:pt>
                <c:pt idx="5">
                  <c:v>70</c:v>
                </c:pt>
                <c:pt idx="6">
                  <c:v>45</c:v>
                </c:pt>
                <c:pt idx="7">
                  <c:v>54</c:v>
                </c:pt>
                <c:pt idx="8">
                  <c:v>31</c:v>
                </c:pt>
                <c:pt idx="9">
                  <c:v>25</c:v>
                </c:pt>
              </c:numCache>
            </c:numRef>
          </c:val>
          <c:extLst>
            <c:ext xmlns:c16="http://schemas.microsoft.com/office/drawing/2014/chart" uri="{C3380CC4-5D6E-409C-BE32-E72D297353CC}">
              <c16:uniqueId val="{00000002-8B27-49B2-BC84-E07B9BDFA601}"/>
            </c:ext>
          </c:extLst>
        </c:ser>
        <c:dLbls>
          <c:showLegendKey val="0"/>
          <c:showVal val="0"/>
          <c:showCatName val="0"/>
          <c:showSerName val="0"/>
          <c:showPercent val="0"/>
          <c:showBubbleSize val="0"/>
        </c:dLbls>
        <c:gapWidth val="219"/>
        <c:overlap val="-27"/>
        <c:axId val="463932672"/>
        <c:axId val="463936200"/>
        <c:extLst>
          <c:ext xmlns:c15="http://schemas.microsoft.com/office/drawing/2012/chart" uri="{02D57815-91ED-43cb-92C2-25804820EDAC}">
            <c15:filteredBarSeries>
              <c15:ser>
                <c:idx val="0"/>
                <c:order val="0"/>
                <c:tx>
                  <c:strRef>
                    <c:extLst>
                      <c:ext uri="{02D57815-91ED-43cb-92C2-25804820EDAC}">
                        <c15:formulaRef>
                          <c15:sqref>'[Čunovo dáta štatistický úrad.xlsx]Dáta'!$C$21</c15:sqref>
                        </c15:formulaRef>
                      </c:ext>
                    </c:extLst>
                    <c:strCache>
                      <c:ptCount val="1"/>
                      <c:pt idx="0">
                        <c:v>Sobáše (Počet v jednotkách)</c:v>
                      </c:pt>
                    </c:strCache>
                  </c:strRef>
                </c:tx>
                <c:spPr>
                  <a:solidFill>
                    <a:schemeClr val="accent1"/>
                  </a:solidFill>
                  <a:ln>
                    <a:noFill/>
                  </a:ln>
                  <a:effectLst/>
                </c:spPr>
                <c:invertIfNegative val="0"/>
                <c:cat>
                  <c:numRef>
                    <c:extLst>
                      <c:ex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úrad.xlsx]Dáta'!$D$21:$M$21</c15:sqref>
                        </c15:formulaRef>
                      </c:ext>
                    </c:extLst>
                    <c:numCache>
                      <c:formatCode>General</c:formatCode>
                      <c:ptCount val="10"/>
                      <c:pt idx="0">
                        <c:v>5</c:v>
                      </c:pt>
                      <c:pt idx="1">
                        <c:v>8</c:v>
                      </c:pt>
                      <c:pt idx="2">
                        <c:v>9</c:v>
                      </c:pt>
                      <c:pt idx="3">
                        <c:v>11</c:v>
                      </c:pt>
                      <c:pt idx="4">
                        <c:v>15</c:v>
                      </c:pt>
                      <c:pt idx="5">
                        <c:v>7</c:v>
                      </c:pt>
                      <c:pt idx="6">
                        <c:v>7</c:v>
                      </c:pt>
                      <c:pt idx="7">
                        <c:v>4</c:v>
                      </c:pt>
                      <c:pt idx="8">
                        <c:v>9</c:v>
                      </c:pt>
                      <c:pt idx="9">
                        <c:v>14</c:v>
                      </c:pt>
                    </c:numCache>
                  </c:numRef>
                </c:val>
                <c:extLst>
                  <c:ext xmlns:c16="http://schemas.microsoft.com/office/drawing/2014/chart" uri="{C3380CC4-5D6E-409C-BE32-E72D297353CC}">
                    <c16:uniqueId val="{00000003-8B27-49B2-BC84-E07B9BDFA601}"/>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'[Čunovo dáta štatistický úrad.xlsx]Dáta'!$C$22</c15:sqref>
                        </c15:formulaRef>
                      </c:ext>
                    </c:extLst>
                    <c:strCache>
                      <c:ptCount val="1"/>
                      <c:pt idx="0">
                        <c:v>Rozvody (Počet v jednotkách)</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úrad.xlsx]Dáta'!$D$22:$M$22</c15:sqref>
                        </c15:formulaRef>
                      </c:ext>
                    </c:extLst>
                    <c:numCache>
                      <c:formatCode>General</c:formatCode>
                      <c:ptCount val="10"/>
                      <c:pt idx="0">
                        <c:v>0</c:v>
                      </c:pt>
                      <c:pt idx="1">
                        <c:v>6</c:v>
                      </c:pt>
                      <c:pt idx="2">
                        <c:v>14</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4-8B27-49B2-BC84-E07B9BDFA601}"/>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'[Čunovo dáta štatistický úrad.xlsx]Dáta'!$C$23</c15:sqref>
                        </c15:formulaRef>
                      </c:ext>
                    </c:extLst>
                    <c:strCache>
                      <c:ptCount val="1"/>
                      <c:pt idx="0">
                        <c:v>Živonarodení (Osoba)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úrad.xlsx]Dáta'!$D$23:$M$23</c15:sqref>
                        </c15:formulaRef>
                      </c:ext>
                    </c:extLst>
                    <c:numCache>
                      <c:formatCode>General</c:formatCode>
                      <c:ptCount val="10"/>
                      <c:pt idx="0">
                        <c:v>10</c:v>
                      </c:pt>
                      <c:pt idx="1">
                        <c:v>16</c:v>
                      </c:pt>
                      <c:pt idx="2">
                        <c:v>8</c:v>
                      </c:pt>
                      <c:pt idx="3">
                        <c:v>14</c:v>
                      </c:pt>
                      <c:pt idx="4">
                        <c:v>20</c:v>
                      </c:pt>
                      <c:pt idx="5">
                        <c:v>23</c:v>
                      </c:pt>
                      <c:pt idx="6">
                        <c:v>25</c:v>
                      </c:pt>
                      <c:pt idx="7">
                        <c:v>15</c:v>
                      </c:pt>
                      <c:pt idx="8">
                        <c:v>17</c:v>
                      </c:pt>
                      <c:pt idx="9">
                        <c:v>18</c:v>
                      </c:pt>
                    </c:numCache>
                  </c:numRef>
                </c:val>
                <c:extLst xmlns:c15="http://schemas.microsoft.com/office/drawing/2012/chart">
                  <c:ext xmlns:c16="http://schemas.microsoft.com/office/drawing/2014/chart" uri="{C3380CC4-5D6E-409C-BE32-E72D297353CC}">
                    <c16:uniqueId val="{00000005-8B27-49B2-BC84-E07B9BDFA601}"/>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'[Čunovo dáta štatistický úrad.xlsx]Dáta'!$C$24</c15:sqref>
                        </c15:formulaRef>
                      </c:ext>
                    </c:extLst>
                    <c:strCache>
                      <c:ptCount val="1"/>
                      <c:pt idx="0">
                        <c:v>Potraty (Počet v jednotkách)</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úrad.xlsx]Dáta'!$D$24:$M$24</c15:sqref>
                        </c15:formulaRef>
                      </c:ext>
                    </c:extLst>
                    <c:numCache>
                      <c:formatCode>General</c:formatCode>
                      <c:ptCount val="10"/>
                      <c:pt idx="0">
                        <c:v>2</c:v>
                      </c:pt>
                      <c:pt idx="1">
                        <c:v>2</c:v>
                      </c:pt>
                      <c:pt idx="2">
                        <c:v>1</c:v>
                      </c:pt>
                      <c:pt idx="3">
                        <c:v>1</c:v>
                      </c:pt>
                      <c:pt idx="4">
                        <c:v>2</c:v>
                      </c:pt>
                      <c:pt idx="5">
                        <c:v>1</c:v>
                      </c:pt>
                      <c:pt idx="6">
                        <c:v>5</c:v>
                      </c:pt>
                      <c:pt idx="7">
                        <c:v>1</c:v>
                      </c:pt>
                      <c:pt idx="8">
                        <c:v>5</c:v>
                      </c:pt>
                      <c:pt idx="9">
                        <c:v>2</c:v>
                      </c:pt>
                    </c:numCache>
                  </c:numRef>
                </c:val>
                <c:extLst xmlns:c15="http://schemas.microsoft.com/office/drawing/2012/chart">
                  <c:ext xmlns:c16="http://schemas.microsoft.com/office/drawing/2014/chart" uri="{C3380CC4-5D6E-409C-BE32-E72D297353CC}">
                    <c16:uniqueId val="{00000006-8B27-49B2-BC84-E07B9BDFA601}"/>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'[Čunovo dáta štatistický úrad.xlsx]Dáta'!$C$25</c15:sqref>
                        </c15:formulaRef>
                      </c:ext>
                    </c:extLst>
                    <c:strCache>
                      <c:ptCount val="1"/>
                      <c:pt idx="0">
                        <c:v>Zomretí (Osoba)</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úrad.xlsx]Dáta'!$D$25:$M$25</c15:sqref>
                        </c15:formulaRef>
                      </c:ext>
                    </c:extLst>
                    <c:numCache>
                      <c:formatCode>General</c:formatCode>
                      <c:ptCount val="10"/>
                      <c:pt idx="0">
                        <c:v>4</c:v>
                      </c:pt>
                      <c:pt idx="1">
                        <c:v>7</c:v>
                      </c:pt>
                      <c:pt idx="2">
                        <c:v>12</c:v>
                      </c:pt>
                      <c:pt idx="3">
                        <c:v>9</c:v>
                      </c:pt>
                      <c:pt idx="4">
                        <c:v>8</c:v>
                      </c:pt>
                      <c:pt idx="5">
                        <c:v>12</c:v>
                      </c:pt>
                      <c:pt idx="6">
                        <c:v>14</c:v>
                      </c:pt>
                      <c:pt idx="7">
                        <c:v>19</c:v>
                      </c:pt>
                      <c:pt idx="8">
                        <c:v>15</c:v>
                      </c:pt>
                      <c:pt idx="9">
                        <c:v>9</c:v>
                      </c:pt>
                    </c:numCache>
                  </c:numRef>
                </c:val>
                <c:extLst xmlns:c15="http://schemas.microsoft.com/office/drawing/2012/chart">
                  <c:ext xmlns:c16="http://schemas.microsoft.com/office/drawing/2014/chart" uri="{C3380CC4-5D6E-409C-BE32-E72D297353CC}">
                    <c16:uniqueId val="{00000007-8B27-49B2-BC84-E07B9BDFA601}"/>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'[Čunovo dáta štatistický úrad.xlsx]Dáta'!$C$27</c15:sqref>
                        </c15:formulaRef>
                      </c:ext>
                    </c:extLst>
                    <c:strCache>
                      <c:ptCount val="1"/>
                      <c:pt idx="0">
                        <c:v>Prisťahovaní na trvalý pobyt (Osoba)</c:v>
                      </c:pt>
                    </c:strCache>
                  </c:strRef>
                </c:tx>
                <c:spPr>
                  <a:solidFill>
                    <a:schemeClr val="accent1">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úrad.xlsx]Dáta'!$D$27:$M$27</c15:sqref>
                        </c15:formulaRef>
                      </c:ext>
                    </c:extLst>
                    <c:numCache>
                      <c:formatCode>General</c:formatCode>
                      <c:ptCount val="10"/>
                      <c:pt idx="0">
                        <c:v>26</c:v>
                      </c:pt>
                      <c:pt idx="1">
                        <c:v>52</c:v>
                      </c:pt>
                      <c:pt idx="2">
                        <c:v>70</c:v>
                      </c:pt>
                      <c:pt idx="3">
                        <c:v>124</c:v>
                      </c:pt>
                      <c:pt idx="4">
                        <c:v>87</c:v>
                      </c:pt>
                      <c:pt idx="5">
                        <c:v>77</c:v>
                      </c:pt>
                      <c:pt idx="6">
                        <c:v>53</c:v>
                      </c:pt>
                      <c:pt idx="7">
                        <c:v>75</c:v>
                      </c:pt>
                      <c:pt idx="8">
                        <c:v>60</c:v>
                      </c:pt>
                      <c:pt idx="9">
                        <c:v>33</c:v>
                      </c:pt>
                    </c:numCache>
                  </c:numRef>
                </c:val>
                <c:extLst xmlns:c15="http://schemas.microsoft.com/office/drawing/2012/chart">
                  <c:ext xmlns:c16="http://schemas.microsoft.com/office/drawing/2014/chart" uri="{C3380CC4-5D6E-409C-BE32-E72D297353CC}">
                    <c16:uniqueId val="{00000008-8B27-49B2-BC84-E07B9BDFA601}"/>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'[Čunovo dáta štatistický úrad.xlsx]Dáta'!$C$28</c15:sqref>
                        </c15:formulaRef>
                      </c:ext>
                    </c:extLst>
                    <c:strCache>
                      <c:ptCount val="1"/>
                      <c:pt idx="0">
                        <c:v>Vysťahovaní z trvalého pobytu (Osoba)</c:v>
                      </c:pt>
                    </c:strCache>
                  </c:strRef>
                </c:tx>
                <c:spPr>
                  <a:solidFill>
                    <a:schemeClr val="accent2">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úrad.xlsx]Dáta'!$D$28:$M$28</c15:sqref>
                        </c15:formulaRef>
                      </c:ext>
                    </c:extLst>
                    <c:numCache>
                      <c:formatCode>General</c:formatCode>
                      <c:ptCount val="10"/>
                      <c:pt idx="0">
                        <c:v>12</c:v>
                      </c:pt>
                      <c:pt idx="1">
                        <c:v>12</c:v>
                      </c:pt>
                      <c:pt idx="2">
                        <c:v>3</c:v>
                      </c:pt>
                      <c:pt idx="3">
                        <c:v>7</c:v>
                      </c:pt>
                      <c:pt idx="4">
                        <c:v>15</c:v>
                      </c:pt>
                      <c:pt idx="5">
                        <c:v>18</c:v>
                      </c:pt>
                      <c:pt idx="6">
                        <c:v>19</c:v>
                      </c:pt>
                      <c:pt idx="7">
                        <c:v>17</c:v>
                      </c:pt>
                      <c:pt idx="8">
                        <c:v>31</c:v>
                      </c:pt>
                      <c:pt idx="9">
                        <c:v>17</c:v>
                      </c:pt>
                    </c:numCache>
                  </c:numRef>
                </c:val>
                <c:extLst xmlns:c15="http://schemas.microsoft.com/office/drawing/2012/chart">
                  <c:ext xmlns:c16="http://schemas.microsoft.com/office/drawing/2014/chart" uri="{C3380CC4-5D6E-409C-BE32-E72D297353CC}">
                    <c16:uniqueId val="{00000009-8B27-49B2-BC84-E07B9BDFA601}"/>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'[Čunovo dáta štatistický úrad.xlsx]Dáta'!$C$31</c15:sqref>
                        </c15:formulaRef>
                      </c:ext>
                    </c:extLst>
                    <c:strCache>
                      <c:ptCount val="1"/>
                      <c:pt idx="0">
                        <c:v>Hrubá miera sobášnosti (Promile)</c:v>
                      </c:pt>
                    </c:strCache>
                  </c:strRef>
                </c:tx>
                <c:spPr>
                  <a:solidFill>
                    <a:schemeClr val="accent5">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úrad.xlsx]Dáta'!$D$31:$M$31</c15:sqref>
                        </c15:formulaRef>
                      </c:ext>
                    </c:extLst>
                    <c:numCache>
                      <c:formatCode>General</c:formatCode>
                      <c:ptCount val="10"/>
                      <c:pt idx="0">
                        <c:v>4.95</c:v>
                      </c:pt>
                      <c:pt idx="1">
                        <c:v>7.835</c:v>
                      </c:pt>
                      <c:pt idx="2">
                        <c:v>8.3330000000000002</c:v>
                      </c:pt>
                      <c:pt idx="3">
                        <c:v>9.2050000000000001</c:v>
                      </c:pt>
                      <c:pt idx="4">
                        <c:v>11.574</c:v>
                      </c:pt>
                      <c:pt idx="5">
                        <c:v>5.1280000000000001</c:v>
                      </c:pt>
                      <c:pt idx="6">
                        <c:v>4.9089999999999998</c:v>
                      </c:pt>
                      <c:pt idx="7">
                        <c:v>2.7080000000000002</c:v>
                      </c:pt>
                      <c:pt idx="8">
                        <c:v>5.9409999999999998</c:v>
                      </c:pt>
                      <c:pt idx="9">
                        <c:v>9.109</c:v>
                      </c:pt>
                    </c:numCache>
                  </c:numRef>
                </c:val>
                <c:extLst xmlns:c15="http://schemas.microsoft.com/office/drawing/2012/chart">
                  <c:ext xmlns:c16="http://schemas.microsoft.com/office/drawing/2014/chart" uri="{C3380CC4-5D6E-409C-BE32-E72D297353CC}">
                    <c16:uniqueId val="{0000000A-8B27-49B2-BC84-E07B9BDFA601}"/>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'[Čunovo dáta štatistický úrad.xlsx]Dáta'!$C$32</c15:sqref>
                        </c15:formulaRef>
                      </c:ext>
                    </c:extLst>
                    <c:strCache>
                      <c:ptCount val="1"/>
                      <c:pt idx="0">
                        <c:v>Hrubá miera rozvodovosti (Promile)</c:v>
                      </c:pt>
                    </c:strCache>
                  </c:strRef>
                </c:tx>
                <c:spPr>
                  <a:solidFill>
                    <a:schemeClr val="accent6">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úrad.xlsx]Dáta'!$D$32:$M$32</c15:sqref>
                        </c15:formulaRef>
                      </c:ext>
                    </c:extLst>
                    <c:numCache>
                      <c:formatCode>General</c:formatCode>
                      <c:ptCount val="10"/>
                      <c:pt idx="0">
                        <c:v>0</c:v>
                      </c:pt>
                      <c:pt idx="1">
                        <c:v>5.8769999999999998</c:v>
                      </c:pt>
                      <c:pt idx="2">
                        <c:v>12.962999999999999</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B-8B27-49B2-BC84-E07B9BDFA601}"/>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'[Čunovo dáta štatistický úrad.xlsx]Dáta'!$C$33</c15:sqref>
                        </c15:formulaRef>
                      </c:ext>
                    </c:extLst>
                    <c:strCache>
                      <c:ptCount val="1"/>
                      <c:pt idx="0">
                        <c:v>Index rozvodovosti (Percento)</c:v>
                      </c:pt>
                    </c:strCache>
                  </c:strRef>
                </c:tx>
                <c:spPr>
                  <a:solidFill>
                    <a:schemeClr val="accent1">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úrad.xlsx]Dáta'!$D$33:$M$33</c15:sqref>
                        </c15:formulaRef>
                      </c:ext>
                    </c:extLst>
                    <c:numCache>
                      <c:formatCode>General</c:formatCode>
                      <c:ptCount val="10"/>
                      <c:pt idx="0">
                        <c:v>0</c:v>
                      </c:pt>
                      <c:pt idx="1">
                        <c:v>75</c:v>
                      </c:pt>
                      <c:pt idx="2">
                        <c:v>155.55600000000001</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C-8B27-49B2-BC84-E07B9BDFA601}"/>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'[Čunovo dáta štatistický úrad.xlsx]Dáta'!$C$34</c15:sqref>
                        </c15:formulaRef>
                      </c:ext>
                    </c:extLst>
                    <c:strCache>
                      <c:ptCount val="1"/>
                      <c:pt idx="0">
                        <c:v>Index potratovosti (Percento)</c:v>
                      </c:pt>
                    </c:strCache>
                  </c:strRef>
                </c:tx>
                <c:spPr>
                  <a:solidFill>
                    <a:schemeClr val="accent2">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úrad.xlsx]Dáta'!$D$34:$M$34</c15:sqref>
                        </c15:formulaRef>
                      </c:ext>
                    </c:extLst>
                    <c:numCache>
                      <c:formatCode>General</c:formatCode>
                      <c:ptCount val="10"/>
                      <c:pt idx="0">
                        <c:v>20</c:v>
                      </c:pt>
                      <c:pt idx="1">
                        <c:v>12.5</c:v>
                      </c:pt>
                      <c:pt idx="2">
                        <c:v>12.5</c:v>
                      </c:pt>
                      <c:pt idx="3">
                        <c:v>7.1429999999999998</c:v>
                      </c:pt>
                      <c:pt idx="4">
                        <c:v>10</c:v>
                      </c:pt>
                      <c:pt idx="5">
                        <c:v>4.3479999999999999</c:v>
                      </c:pt>
                      <c:pt idx="6">
                        <c:v>20</c:v>
                      </c:pt>
                      <c:pt idx="7">
                        <c:v>6.6669999999999998</c:v>
                      </c:pt>
                      <c:pt idx="8">
                        <c:v>29.411999999999999</c:v>
                      </c:pt>
                      <c:pt idx="9">
                        <c:v>11.111000000000001</c:v>
                      </c:pt>
                    </c:numCache>
                  </c:numRef>
                </c:val>
                <c:extLst xmlns:c15="http://schemas.microsoft.com/office/drawing/2012/chart">
                  <c:ext xmlns:c16="http://schemas.microsoft.com/office/drawing/2014/chart" uri="{C3380CC4-5D6E-409C-BE32-E72D297353CC}">
                    <c16:uniqueId val="{0000000D-8B27-49B2-BC84-E07B9BDFA601}"/>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'[Čunovo dáta štatistický úrad.xlsx]Dáta'!$C$35</c15:sqref>
                        </c15:formulaRef>
                      </c:ext>
                    </c:extLst>
                    <c:strCache>
                      <c:ptCount val="1"/>
                      <c:pt idx="0">
                        <c:v>Hrubá miera potratovosti (Promile)</c:v>
                      </c:pt>
                    </c:strCache>
                  </c:strRef>
                </c:tx>
                <c:spPr>
                  <a:solidFill>
                    <a:schemeClr val="accent3">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'[Čunovo dáta štatistický úrad.xlsx]Dáta'!$D$20:$M$20</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úrad.xlsx]Dáta'!$D$35:$M$35</c15:sqref>
                        </c15:formulaRef>
                      </c:ext>
                    </c:extLst>
                    <c:numCache>
                      <c:formatCode>General</c:formatCode>
                      <c:ptCount val="10"/>
                      <c:pt idx="0">
                        <c:v>1.98</c:v>
                      </c:pt>
                      <c:pt idx="1">
                        <c:v>1.9590000000000001</c:v>
                      </c:pt>
                      <c:pt idx="2">
                        <c:v>0.92600000000000005</c:v>
                      </c:pt>
                      <c:pt idx="3">
                        <c:v>0.83699999999999997</c:v>
                      </c:pt>
                      <c:pt idx="4">
                        <c:v>1.5429999999999999</c:v>
                      </c:pt>
                      <c:pt idx="5">
                        <c:v>0.73299999999999998</c:v>
                      </c:pt>
                      <c:pt idx="6">
                        <c:v>3.5059999999999998</c:v>
                      </c:pt>
                      <c:pt idx="7">
                        <c:v>0.67700000000000005</c:v>
                      </c:pt>
                      <c:pt idx="8">
                        <c:v>3.3</c:v>
                      </c:pt>
                      <c:pt idx="9">
                        <c:v>1.3009999999999999</c:v>
                      </c:pt>
                    </c:numCache>
                  </c:numRef>
                </c:val>
                <c:extLst xmlns:c15="http://schemas.microsoft.com/office/drawing/2012/chart">
                  <c:ext xmlns:c16="http://schemas.microsoft.com/office/drawing/2014/chart" uri="{C3380CC4-5D6E-409C-BE32-E72D297353CC}">
                    <c16:uniqueId val="{0000000E-8B27-49B2-BC84-E07B9BDFA601}"/>
                  </c:ext>
                </c:extLst>
              </c15:ser>
            </c15:filteredBarSeries>
          </c:ext>
        </c:extLst>
      </c:barChart>
      <c:catAx>
        <c:axId val="463932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b"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6200"/>
        <c:crosses val="autoZero"/>
        <c:auto val="1"/>
        <c:lblAlgn val="ctr"/>
        <c:lblOffset val="100"/>
        <c:noMultiLvlLbl val="0"/>
      </c:catAx>
      <c:valAx>
        <c:axId val="463936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Vývoj počtu obyvateľov</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9.6968589743589739E-2"/>
          <c:y val="0.13884027777777777"/>
          <c:w val="0.87589465811965816"/>
          <c:h val="0.75071111111111111"/>
        </c:manualLayout>
      </c:layout>
      <c:lineChart>
        <c:grouping val="standard"/>
        <c:varyColors val="0"/>
        <c:ser>
          <c:idx val="0"/>
          <c:order val="0"/>
          <c:tx>
            <c:strRef>
              <c:f>'[Čunovo dáta štatistický úrad.xlsx]Dáta'!$C$7:$L$7</c:f>
              <c:strCache>
                <c:ptCount val="10"/>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úrad.xlsx]Dáta'!$C$7:$L$7</c:f>
              <c:numCache>
                <c:formatCode>General</c:formatCode>
                <c:ptCount val="10"/>
              </c:numCache>
            </c:numRef>
          </c:cat>
          <c:val>
            <c:numRef>
              <c:f>'[Čunovo dáta štatistický úrad.xlsx]Dáta'!$C$10:$L$10</c:f>
              <c:numCache>
                <c:formatCode>General</c:formatCode>
                <c:ptCount val="10"/>
                <c:pt idx="0">
                  <c:v>1014</c:v>
                </c:pt>
                <c:pt idx="1">
                  <c:v>1063</c:v>
                </c:pt>
                <c:pt idx="2">
                  <c:v>1126</c:v>
                </c:pt>
                <c:pt idx="3">
                  <c:v>1248</c:v>
                </c:pt>
                <c:pt idx="4">
                  <c:v>1332</c:v>
                </c:pt>
                <c:pt idx="5">
                  <c:v>1402</c:v>
                </c:pt>
                <c:pt idx="6">
                  <c:v>1447</c:v>
                </c:pt>
                <c:pt idx="7">
                  <c:v>1501</c:v>
                </c:pt>
                <c:pt idx="8">
                  <c:v>1532</c:v>
                </c:pt>
                <c:pt idx="9">
                  <c:v>1557</c:v>
                </c:pt>
              </c:numCache>
            </c:numRef>
          </c:val>
          <c:smooth val="0"/>
          <c:extLst>
            <c:ext xmlns:c16="http://schemas.microsoft.com/office/drawing/2014/chart" uri="{C3380CC4-5D6E-409C-BE32-E72D297353CC}">
              <c16:uniqueId val="{00000000-B801-432E-887F-F106CEA19BAD}"/>
            </c:ext>
          </c:extLst>
        </c:ser>
        <c:dLbls>
          <c:showLegendKey val="0"/>
          <c:showVal val="0"/>
          <c:showCatName val="0"/>
          <c:showSerName val="0"/>
          <c:showPercent val="0"/>
          <c:showBubbleSize val="0"/>
        </c:dLbls>
        <c:smooth val="0"/>
        <c:axId val="463932280"/>
        <c:axId val="463934240"/>
        <c:extLst/>
      </c:lineChart>
      <c:catAx>
        <c:axId val="463932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4240"/>
        <c:crosses val="autoZero"/>
        <c:auto val="1"/>
        <c:lblAlgn val="ctr"/>
        <c:lblOffset val="100"/>
        <c:noMultiLvlLbl val="0"/>
      </c:catAx>
      <c:valAx>
        <c:axId val="463934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63932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Vekové zloženie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8.6356111111111106E-2"/>
          <c:y val="0.14765972222222223"/>
          <c:w val="0.74666240740740741"/>
          <c:h val="0.57553333333333323"/>
        </c:manualLayout>
      </c:layout>
      <c:barChart>
        <c:barDir val="col"/>
        <c:grouping val="percentStacked"/>
        <c:varyColors val="0"/>
        <c:ser>
          <c:idx val="3"/>
          <c:order val="3"/>
          <c:tx>
            <c:strRef>
              <c:f>'[Čunovo dáta štatistický úrad.xlsx]Dáta'!$C$47</c:f>
              <c:strCache>
                <c:ptCount val="1"/>
                <c:pt idx="0">
                  <c:v>Podiel osôb v predproduktívnom veku </c:v>
                </c:pt>
              </c:strCache>
            </c:strRef>
          </c:tx>
          <c:spPr>
            <a:pattFill prst="narHorz">
              <a:fgClr>
                <a:schemeClr val="bg2">
                  <a:lumMod val="50000"/>
                </a:schemeClr>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úrad.xlsx]Dáta'!$D$47:$M$47</c:f>
              <c:numCache>
                <c:formatCode>General</c:formatCode>
                <c:ptCount val="10"/>
                <c:pt idx="0">
                  <c:v>14.2</c:v>
                </c:pt>
                <c:pt idx="1">
                  <c:v>15.52</c:v>
                </c:pt>
                <c:pt idx="2">
                  <c:v>16.43</c:v>
                </c:pt>
                <c:pt idx="3">
                  <c:v>18.11</c:v>
                </c:pt>
                <c:pt idx="4">
                  <c:v>19.670000000000002</c:v>
                </c:pt>
                <c:pt idx="5">
                  <c:v>20.76</c:v>
                </c:pt>
                <c:pt idx="6">
                  <c:v>21.42</c:v>
                </c:pt>
                <c:pt idx="7">
                  <c:v>22.52</c:v>
                </c:pt>
                <c:pt idx="8">
                  <c:v>22.98</c:v>
                </c:pt>
                <c:pt idx="9">
                  <c:v>22.99</c:v>
                </c:pt>
              </c:numCache>
            </c:numRef>
          </c:val>
          <c:extLst>
            <c:ext xmlns:c16="http://schemas.microsoft.com/office/drawing/2014/chart" uri="{C3380CC4-5D6E-409C-BE32-E72D297353CC}">
              <c16:uniqueId val="{00000000-6319-47C4-8FA5-88F412D63CFF}"/>
            </c:ext>
          </c:extLst>
        </c:ser>
        <c:ser>
          <c:idx val="4"/>
          <c:order val="4"/>
          <c:tx>
            <c:strRef>
              <c:f>'[Čunovo dáta štatistický úrad.xlsx]Dáta'!$C$48</c:f>
              <c:strCache>
                <c:ptCount val="1"/>
                <c:pt idx="0">
                  <c:v>Podiel osôb v produktívnom veku </c:v>
                </c:pt>
              </c:strCache>
            </c:strRef>
          </c:tx>
          <c:spPr>
            <a:pattFill prst="narHorz">
              <a:fgClr>
                <a:srgbClr val="0070C0"/>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úrad.xlsx]Dáta'!$D$48:$M$48</c:f>
              <c:numCache>
                <c:formatCode>General</c:formatCode>
                <c:ptCount val="10"/>
                <c:pt idx="0">
                  <c:v>70.41</c:v>
                </c:pt>
                <c:pt idx="1">
                  <c:v>68.86</c:v>
                </c:pt>
                <c:pt idx="2">
                  <c:v>68.47</c:v>
                </c:pt>
                <c:pt idx="3">
                  <c:v>67.47</c:v>
                </c:pt>
                <c:pt idx="4">
                  <c:v>65.69</c:v>
                </c:pt>
                <c:pt idx="5">
                  <c:v>64.27</c:v>
                </c:pt>
                <c:pt idx="6">
                  <c:v>63.79</c:v>
                </c:pt>
                <c:pt idx="7">
                  <c:v>63.62</c:v>
                </c:pt>
                <c:pt idx="8">
                  <c:v>62.53</c:v>
                </c:pt>
                <c:pt idx="9">
                  <c:v>62.56</c:v>
                </c:pt>
              </c:numCache>
            </c:numRef>
          </c:val>
          <c:extLst>
            <c:ext xmlns:c16="http://schemas.microsoft.com/office/drawing/2014/chart" uri="{C3380CC4-5D6E-409C-BE32-E72D297353CC}">
              <c16:uniqueId val="{00000001-6319-47C4-8FA5-88F412D63CFF}"/>
            </c:ext>
          </c:extLst>
        </c:ser>
        <c:ser>
          <c:idx val="5"/>
          <c:order val="5"/>
          <c:tx>
            <c:strRef>
              <c:f>'[Čunovo dáta štatistický úrad.xlsx]Dáta'!$C$49</c:f>
              <c:strCache>
                <c:ptCount val="1"/>
                <c:pt idx="0">
                  <c:v>Podiel osôb v poproduktívnom veku </c:v>
                </c:pt>
              </c:strCache>
            </c:strRef>
          </c:tx>
          <c:spPr>
            <a:pattFill prst="narHorz">
              <a:fgClr>
                <a:schemeClr val="accent1">
                  <a:lumMod val="20000"/>
                  <a:lumOff val="80000"/>
                </a:schemeClr>
              </a:fgClr>
              <a:bgClr>
                <a:schemeClr val="bg1"/>
              </a:bgClr>
            </a:pattFill>
            <a:ln>
              <a:noFill/>
            </a:ln>
            <a:effectLst/>
          </c:spPr>
          <c:invertIfNegative val="0"/>
          <c:dLbls>
            <c:delete val="1"/>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úrad.xlsx]Dáta'!$D$49:$M$49</c:f>
              <c:numCache>
                <c:formatCode>General</c:formatCode>
                <c:ptCount val="10"/>
                <c:pt idx="0">
                  <c:v>15.38</c:v>
                </c:pt>
                <c:pt idx="1">
                  <c:v>15.62</c:v>
                </c:pt>
                <c:pt idx="2">
                  <c:v>15.1</c:v>
                </c:pt>
                <c:pt idx="3">
                  <c:v>14.42</c:v>
                </c:pt>
                <c:pt idx="4">
                  <c:v>14.64</c:v>
                </c:pt>
                <c:pt idx="5">
                  <c:v>14.98</c:v>
                </c:pt>
                <c:pt idx="6">
                  <c:v>14.79</c:v>
                </c:pt>
                <c:pt idx="7">
                  <c:v>13.86</c:v>
                </c:pt>
                <c:pt idx="8">
                  <c:v>14.49</c:v>
                </c:pt>
                <c:pt idx="9">
                  <c:v>14.45</c:v>
                </c:pt>
              </c:numCache>
            </c:numRef>
          </c:val>
          <c:extLst>
            <c:ext xmlns:c16="http://schemas.microsoft.com/office/drawing/2014/chart" uri="{C3380CC4-5D6E-409C-BE32-E72D297353CC}">
              <c16:uniqueId val="{00000002-6319-47C4-8FA5-88F412D63CFF}"/>
            </c:ext>
          </c:extLst>
        </c:ser>
        <c:dLbls>
          <c:dLblPos val="ctr"/>
          <c:showLegendKey val="0"/>
          <c:showVal val="1"/>
          <c:showCatName val="0"/>
          <c:showSerName val="0"/>
          <c:showPercent val="0"/>
          <c:showBubbleSize val="0"/>
        </c:dLbls>
        <c:gapWidth val="150"/>
        <c:overlap val="100"/>
        <c:axId val="524115640"/>
        <c:axId val="524114072"/>
        <c:extLst>
          <c:ext xmlns:c15="http://schemas.microsoft.com/office/drawing/2012/chart" uri="{02D57815-91ED-43cb-92C2-25804820EDAC}">
            <c15:filteredBarSeries>
              <c15:ser>
                <c:idx val="0"/>
                <c:order val="0"/>
                <c:tx>
                  <c:strRef>
                    <c:extLst>
                      <c:ext uri="{02D57815-91ED-43cb-92C2-25804820EDAC}">
                        <c15:formulaRef>
                          <c15:sqref>'[Čunovo dáta štatistický úrad.xlsx]Dáta'!$C$44</c15:sqref>
                        </c15:formulaRef>
                      </c:ext>
                    </c:extLst>
                    <c:strCache>
                      <c:ptCount val="1"/>
                      <c:pt idx="0">
                        <c:v>Index ekonomického zaťaženia osôb (Percento)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úrad.xlsx]Dáta'!$D$44:$M$44</c15:sqref>
                        </c15:formulaRef>
                      </c:ext>
                    </c:extLst>
                    <c:numCache>
                      <c:formatCode>General</c:formatCode>
                      <c:ptCount val="10"/>
                      <c:pt idx="0">
                        <c:v>42.02</c:v>
                      </c:pt>
                      <c:pt idx="1">
                        <c:v>45.22</c:v>
                      </c:pt>
                      <c:pt idx="2">
                        <c:v>46.04</c:v>
                      </c:pt>
                      <c:pt idx="3">
                        <c:v>48.22</c:v>
                      </c:pt>
                      <c:pt idx="4">
                        <c:v>52.23</c:v>
                      </c:pt>
                      <c:pt idx="5">
                        <c:v>55.6</c:v>
                      </c:pt>
                      <c:pt idx="6">
                        <c:v>56.77</c:v>
                      </c:pt>
                      <c:pt idx="7">
                        <c:v>57.17</c:v>
                      </c:pt>
                      <c:pt idx="8">
                        <c:v>59.92</c:v>
                      </c:pt>
                      <c:pt idx="9">
                        <c:v>59.86</c:v>
                      </c:pt>
                    </c:numCache>
                  </c:numRef>
                </c:val>
                <c:extLst>
                  <c:ext xmlns:c16="http://schemas.microsoft.com/office/drawing/2014/chart" uri="{C3380CC4-5D6E-409C-BE32-E72D297353CC}">
                    <c16:uniqueId val="{00000003-6319-47C4-8FA5-88F412D63CF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'[Čunovo dáta štatistický úrad.xlsx]Dáta'!$C$45</c15:sqref>
                        </c15:formulaRef>
                      </c:ext>
                    </c:extLst>
                    <c:strCache>
                      <c:ptCount val="1"/>
                      <c:pt idx="0">
                        <c:v>Index starnutia (Percento)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úrad.xlsx]Dáta'!$D$45:$M$45</c15:sqref>
                        </c15:formulaRef>
                      </c:ext>
                    </c:extLst>
                    <c:numCache>
                      <c:formatCode>General</c:formatCode>
                      <c:ptCount val="10"/>
                      <c:pt idx="0">
                        <c:v>108.33</c:v>
                      </c:pt>
                      <c:pt idx="1">
                        <c:v>100.61</c:v>
                      </c:pt>
                      <c:pt idx="2">
                        <c:v>91.89</c:v>
                      </c:pt>
                      <c:pt idx="3">
                        <c:v>79.650000000000006</c:v>
                      </c:pt>
                      <c:pt idx="4">
                        <c:v>74.430000000000007</c:v>
                      </c:pt>
                      <c:pt idx="5">
                        <c:v>72.16</c:v>
                      </c:pt>
                      <c:pt idx="6">
                        <c:v>69.03</c:v>
                      </c:pt>
                      <c:pt idx="7">
                        <c:v>61.54</c:v>
                      </c:pt>
                      <c:pt idx="8">
                        <c:v>63.07</c:v>
                      </c:pt>
                      <c:pt idx="9">
                        <c:v>62.85</c:v>
                      </c:pt>
                    </c:numCache>
                  </c:numRef>
                </c:val>
                <c:extLst xmlns:c15="http://schemas.microsoft.com/office/drawing/2012/chart">
                  <c:ext xmlns:c16="http://schemas.microsoft.com/office/drawing/2014/chart" uri="{C3380CC4-5D6E-409C-BE32-E72D297353CC}">
                    <c16:uniqueId val="{00000004-6319-47C4-8FA5-88F412D63CF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'[Čunovo dáta štatistický úrad.xlsx]Dáta'!$C$46</c15:sqref>
                        </c15:formulaRef>
                      </c:ext>
                    </c:extLst>
                    <c:strCache>
                      <c:ptCount val="1"/>
                      <c:pt idx="0">
                        <c:v>Priemerný vek obyvateľa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úrad.xlsx]Dáta'!$D$46:$M$46</c15:sqref>
                        </c15:formulaRef>
                      </c:ext>
                    </c:extLst>
                    <c:numCache>
                      <c:formatCode>General</c:formatCode>
                      <c:ptCount val="10"/>
                      <c:pt idx="0">
                        <c:v>41.16</c:v>
                      </c:pt>
                      <c:pt idx="1">
                        <c:v>40.770000000000003</c:v>
                      </c:pt>
                      <c:pt idx="2">
                        <c:v>40.659999999999997</c:v>
                      </c:pt>
                      <c:pt idx="3">
                        <c:v>39.54</c:v>
                      </c:pt>
                      <c:pt idx="4">
                        <c:v>38.880000000000003</c:v>
                      </c:pt>
                      <c:pt idx="5">
                        <c:v>38.49</c:v>
                      </c:pt>
                      <c:pt idx="6">
                        <c:v>38.340000000000003</c:v>
                      </c:pt>
                      <c:pt idx="7">
                        <c:v>37.94</c:v>
                      </c:pt>
                      <c:pt idx="8">
                        <c:v>37.99</c:v>
                      </c:pt>
                      <c:pt idx="9">
                        <c:v>38.19</c:v>
                      </c:pt>
                    </c:numCache>
                  </c:numRef>
                </c:val>
                <c:extLst xmlns:c15="http://schemas.microsoft.com/office/drawing/2012/chart">
                  <c:ext xmlns:c16="http://schemas.microsoft.com/office/drawing/2014/chart" uri="{C3380CC4-5D6E-409C-BE32-E72D297353CC}">
                    <c16:uniqueId val="{00000005-6319-47C4-8FA5-88F412D63CFF}"/>
                  </c:ext>
                </c:extLst>
              </c15:ser>
            </c15:filteredBarSeries>
          </c:ext>
        </c:extLst>
      </c:barChart>
      <c:catAx>
        <c:axId val="524115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24114072"/>
        <c:crosses val="autoZero"/>
        <c:auto val="1"/>
        <c:lblAlgn val="ctr"/>
        <c:lblOffset val="100"/>
        <c:noMultiLvlLbl val="0"/>
      </c:catAx>
      <c:valAx>
        <c:axId val="524114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24115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Index starnutia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1"/>
          <c:order val="1"/>
          <c:tx>
            <c:strRef>
              <c:f>'[Čunovo dáta štatistický úrad.xlsx]Dáta'!$B$45:$C$45</c:f>
              <c:strCache>
                <c:ptCount val="2"/>
                <c:pt idx="1">
                  <c:v>Index starnutia (Percento)</c:v>
                </c:pt>
              </c:strCache>
            </c:strRef>
          </c:tx>
          <c:spPr>
            <a:ln w="50800" cap="rnd">
              <a:solidFill>
                <a:srgbClr val="0070C0">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'[Čunovo dáta štatistický úrad.xlsx]Dáta'!$D$43:$M$43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'[Čunovo dáta štatistický úrad.xlsx]Dáta'!$D$45:$M$45</c:f>
              <c:numCache>
                <c:formatCode>General</c:formatCode>
                <c:ptCount val="10"/>
                <c:pt idx="0">
                  <c:v>108.33</c:v>
                </c:pt>
                <c:pt idx="1">
                  <c:v>100.61</c:v>
                </c:pt>
                <c:pt idx="2">
                  <c:v>91.89</c:v>
                </c:pt>
                <c:pt idx="3">
                  <c:v>79.650000000000006</c:v>
                </c:pt>
                <c:pt idx="4">
                  <c:v>74.430000000000007</c:v>
                </c:pt>
                <c:pt idx="5">
                  <c:v>72.16</c:v>
                </c:pt>
                <c:pt idx="6">
                  <c:v>69.03</c:v>
                </c:pt>
                <c:pt idx="7">
                  <c:v>61.54</c:v>
                </c:pt>
                <c:pt idx="8">
                  <c:v>63.07</c:v>
                </c:pt>
                <c:pt idx="9">
                  <c:v>62.85</c:v>
                </c:pt>
              </c:numCache>
            </c:numRef>
          </c:val>
          <c:smooth val="0"/>
          <c:extLst>
            <c:ext xmlns:c16="http://schemas.microsoft.com/office/drawing/2014/chart" uri="{C3380CC4-5D6E-409C-BE32-E72D297353CC}">
              <c16:uniqueId val="{00000000-A51A-478D-9AA7-10D94044D793}"/>
            </c:ext>
          </c:extLst>
        </c:ser>
        <c:dLbls>
          <c:showLegendKey val="0"/>
          <c:showVal val="0"/>
          <c:showCatName val="0"/>
          <c:showSerName val="0"/>
          <c:showPercent val="0"/>
          <c:showBubbleSize val="0"/>
        </c:dLbls>
        <c:smooth val="0"/>
        <c:axId val="524112504"/>
        <c:axId val="524113288"/>
        <c:extLst>
          <c:ext xmlns:c15="http://schemas.microsoft.com/office/drawing/2012/chart" uri="{02D57815-91ED-43cb-92C2-25804820EDAC}">
            <c15:filteredLineSeries>
              <c15:ser>
                <c:idx val="0"/>
                <c:order val="0"/>
                <c:tx>
                  <c:strRef>
                    <c:extLst>
                      <c:ext uri="{02D57815-91ED-43cb-92C2-25804820EDAC}">
                        <c15:formulaRef>
                          <c15:sqref>'[Čunovo dáta štatistický úrad.xlsx]Dáta'!$B$44:$C$44</c15:sqref>
                        </c15:formulaRef>
                      </c:ext>
                    </c:extLst>
                    <c:strCache>
                      <c:ptCount val="2"/>
                      <c:pt idx="1">
                        <c:v>Index ekonomického zaťaženia osôb (Percento)</c:v>
                      </c:pt>
                    </c:strCache>
                  </c:strRef>
                </c:tx>
                <c:spPr>
                  <a:ln w="28575" cap="rnd">
                    <a:solidFill>
                      <a:schemeClr val="accent1"/>
                    </a:solidFill>
                    <a:round/>
                  </a:ln>
                  <a:effectLst/>
                </c:spPr>
                <c:marker>
                  <c:symbol val="none"/>
                </c:marker>
                <c:cat>
                  <c:numRef>
                    <c:extLst>
                      <c:ex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'[Čunovo dáta štatistický úrad.xlsx]Dáta'!$D$44:$M$44</c15:sqref>
                        </c15:formulaRef>
                      </c:ext>
                    </c:extLst>
                    <c:numCache>
                      <c:formatCode>General</c:formatCode>
                      <c:ptCount val="10"/>
                      <c:pt idx="0">
                        <c:v>42.02</c:v>
                      </c:pt>
                      <c:pt idx="1">
                        <c:v>45.22</c:v>
                      </c:pt>
                      <c:pt idx="2">
                        <c:v>46.04</c:v>
                      </c:pt>
                      <c:pt idx="3">
                        <c:v>48.22</c:v>
                      </c:pt>
                      <c:pt idx="4">
                        <c:v>52.23</c:v>
                      </c:pt>
                      <c:pt idx="5">
                        <c:v>55.6</c:v>
                      </c:pt>
                      <c:pt idx="6">
                        <c:v>56.77</c:v>
                      </c:pt>
                      <c:pt idx="7">
                        <c:v>57.17</c:v>
                      </c:pt>
                      <c:pt idx="8">
                        <c:v>59.92</c:v>
                      </c:pt>
                      <c:pt idx="9">
                        <c:v>59.86</c:v>
                      </c:pt>
                    </c:numCache>
                  </c:numRef>
                </c:val>
                <c:smooth val="0"/>
                <c:extLst>
                  <c:ext xmlns:c16="http://schemas.microsoft.com/office/drawing/2014/chart" uri="{C3380CC4-5D6E-409C-BE32-E72D297353CC}">
                    <c16:uniqueId val="{00000001-A51A-478D-9AA7-10D94044D793}"/>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'[Čunovo dáta štatistický úrad.xlsx]Dáta'!$B$46:$C$46</c15:sqref>
                        </c15:formulaRef>
                      </c:ext>
                    </c:extLst>
                    <c:strCache>
                      <c:ptCount val="2"/>
                      <c:pt idx="1">
                        <c:v>Priemerný vek obyvateľa </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úrad.xlsx]Dáta'!$D$46:$M$46</c15:sqref>
                        </c15:formulaRef>
                      </c:ext>
                    </c:extLst>
                    <c:numCache>
                      <c:formatCode>General</c:formatCode>
                      <c:ptCount val="10"/>
                      <c:pt idx="0">
                        <c:v>41.16</c:v>
                      </c:pt>
                      <c:pt idx="1">
                        <c:v>40.770000000000003</c:v>
                      </c:pt>
                      <c:pt idx="2">
                        <c:v>40.659999999999997</c:v>
                      </c:pt>
                      <c:pt idx="3">
                        <c:v>39.54</c:v>
                      </c:pt>
                      <c:pt idx="4">
                        <c:v>38.880000000000003</c:v>
                      </c:pt>
                      <c:pt idx="5">
                        <c:v>38.49</c:v>
                      </c:pt>
                      <c:pt idx="6">
                        <c:v>38.340000000000003</c:v>
                      </c:pt>
                      <c:pt idx="7">
                        <c:v>37.94</c:v>
                      </c:pt>
                      <c:pt idx="8">
                        <c:v>37.99</c:v>
                      </c:pt>
                      <c:pt idx="9">
                        <c:v>38.19</c:v>
                      </c:pt>
                    </c:numCache>
                  </c:numRef>
                </c:val>
                <c:smooth val="0"/>
                <c:extLst xmlns:c15="http://schemas.microsoft.com/office/drawing/2012/chart">
                  <c:ext xmlns:c16="http://schemas.microsoft.com/office/drawing/2014/chart" uri="{C3380CC4-5D6E-409C-BE32-E72D297353CC}">
                    <c16:uniqueId val="{00000002-A51A-478D-9AA7-10D94044D79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'[Čunovo dáta štatistický úrad.xlsx]Dáta'!$B$47:$C$47</c15:sqref>
                        </c15:formulaRef>
                      </c:ext>
                    </c:extLst>
                    <c:strCache>
                      <c:ptCount val="2"/>
                      <c:pt idx="1">
                        <c:v>Podiel osôb v predproduktívnom veku </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úrad.xlsx]Dáta'!$D$47:$M$47</c15:sqref>
                        </c15:formulaRef>
                      </c:ext>
                    </c:extLst>
                    <c:numCache>
                      <c:formatCode>General</c:formatCode>
                      <c:ptCount val="10"/>
                      <c:pt idx="0">
                        <c:v>14.2</c:v>
                      </c:pt>
                      <c:pt idx="1">
                        <c:v>15.52</c:v>
                      </c:pt>
                      <c:pt idx="2">
                        <c:v>16.43</c:v>
                      </c:pt>
                      <c:pt idx="3">
                        <c:v>18.11</c:v>
                      </c:pt>
                      <c:pt idx="4">
                        <c:v>19.670000000000002</c:v>
                      </c:pt>
                      <c:pt idx="5">
                        <c:v>20.76</c:v>
                      </c:pt>
                      <c:pt idx="6">
                        <c:v>21.42</c:v>
                      </c:pt>
                      <c:pt idx="7">
                        <c:v>22.52</c:v>
                      </c:pt>
                      <c:pt idx="8">
                        <c:v>22.98</c:v>
                      </c:pt>
                      <c:pt idx="9">
                        <c:v>22.99</c:v>
                      </c:pt>
                    </c:numCache>
                  </c:numRef>
                </c:val>
                <c:smooth val="0"/>
                <c:extLst xmlns:c15="http://schemas.microsoft.com/office/drawing/2012/chart">
                  <c:ext xmlns:c16="http://schemas.microsoft.com/office/drawing/2014/chart" uri="{C3380CC4-5D6E-409C-BE32-E72D297353CC}">
                    <c16:uniqueId val="{00000003-A51A-478D-9AA7-10D94044D79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'[Čunovo dáta štatistický úrad.xlsx]Dáta'!$B$48:$C$48</c15:sqref>
                        </c15:formulaRef>
                      </c:ext>
                    </c:extLst>
                    <c:strCache>
                      <c:ptCount val="2"/>
                      <c:pt idx="1">
                        <c:v>Podiel osôb v produktívnom veku </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úrad.xlsx]Dáta'!$D$48:$M$48</c15:sqref>
                        </c15:formulaRef>
                      </c:ext>
                    </c:extLst>
                    <c:numCache>
                      <c:formatCode>General</c:formatCode>
                      <c:ptCount val="10"/>
                      <c:pt idx="0">
                        <c:v>70.41</c:v>
                      </c:pt>
                      <c:pt idx="1">
                        <c:v>68.86</c:v>
                      </c:pt>
                      <c:pt idx="2">
                        <c:v>68.47</c:v>
                      </c:pt>
                      <c:pt idx="3">
                        <c:v>67.47</c:v>
                      </c:pt>
                      <c:pt idx="4">
                        <c:v>65.69</c:v>
                      </c:pt>
                      <c:pt idx="5">
                        <c:v>64.27</c:v>
                      </c:pt>
                      <c:pt idx="6">
                        <c:v>63.79</c:v>
                      </c:pt>
                      <c:pt idx="7">
                        <c:v>63.62</c:v>
                      </c:pt>
                      <c:pt idx="8">
                        <c:v>62.53</c:v>
                      </c:pt>
                      <c:pt idx="9">
                        <c:v>62.56</c:v>
                      </c:pt>
                    </c:numCache>
                  </c:numRef>
                </c:val>
                <c:smooth val="0"/>
                <c:extLst xmlns:c15="http://schemas.microsoft.com/office/drawing/2012/chart">
                  <c:ext xmlns:c16="http://schemas.microsoft.com/office/drawing/2014/chart" uri="{C3380CC4-5D6E-409C-BE32-E72D297353CC}">
                    <c16:uniqueId val="{00000004-A51A-478D-9AA7-10D94044D79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'[Čunovo dáta štatistický úrad.xlsx]Dáta'!$B$49:$C$49</c15:sqref>
                        </c15:formulaRef>
                      </c:ext>
                    </c:extLst>
                    <c:strCache>
                      <c:ptCount val="2"/>
                      <c:pt idx="1">
                        <c:v>Podiel osôb v poproduktívnom veku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'[Čunovo dáta štatistický úrad.xlsx]Dáta'!$D$43:$M$43</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xmlns:c15="http://schemas.microsoft.com/office/drawing/2012/chart">
                      <c:ext xmlns:c15="http://schemas.microsoft.com/office/drawing/2012/chart" uri="{02D57815-91ED-43cb-92C2-25804820EDAC}">
                        <c15:formulaRef>
                          <c15:sqref>'[Čunovo dáta štatistický úrad.xlsx]Dáta'!$D$49:$M$49</c15:sqref>
                        </c15:formulaRef>
                      </c:ext>
                    </c:extLst>
                    <c:numCache>
                      <c:formatCode>General</c:formatCode>
                      <c:ptCount val="10"/>
                      <c:pt idx="0">
                        <c:v>15.38</c:v>
                      </c:pt>
                      <c:pt idx="1">
                        <c:v>15.62</c:v>
                      </c:pt>
                      <c:pt idx="2">
                        <c:v>15.1</c:v>
                      </c:pt>
                      <c:pt idx="3">
                        <c:v>14.42</c:v>
                      </c:pt>
                      <c:pt idx="4">
                        <c:v>14.64</c:v>
                      </c:pt>
                      <c:pt idx="5">
                        <c:v>14.98</c:v>
                      </c:pt>
                      <c:pt idx="6">
                        <c:v>14.79</c:v>
                      </c:pt>
                      <c:pt idx="7">
                        <c:v>13.86</c:v>
                      </c:pt>
                      <c:pt idx="8">
                        <c:v>14.49</c:v>
                      </c:pt>
                      <c:pt idx="9">
                        <c:v>14.45</c:v>
                      </c:pt>
                    </c:numCache>
                  </c:numRef>
                </c:val>
                <c:smooth val="0"/>
                <c:extLst xmlns:c15="http://schemas.microsoft.com/office/drawing/2012/chart">
                  <c:ext xmlns:c16="http://schemas.microsoft.com/office/drawing/2014/chart" uri="{C3380CC4-5D6E-409C-BE32-E72D297353CC}">
                    <c16:uniqueId val="{00000005-A51A-478D-9AA7-10D94044D793}"/>
                  </c:ext>
                </c:extLst>
              </c15:ser>
            </c15:filteredLineSeries>
          </c:ext>
        </c:extLst>
      </c:lineChart>
      <c:catAx>
        <c:axId val="524112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24113288"/>
        <c:crosses val="autoZero"/>
        <c:auto val="1"/>
        <c:lblAlgn val="ctr"/>
        <c:lblOffset val="100"/>
        <c:noMultiLvlLbl val="0"/>
      </c:catAx>
      <c:valAx>
        <c:axId val="524113288"/>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24112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2075550537808"/>
          <c:y val="0.14564573472637249"/>
          <c:w val="0.51428608923884511"/>
          <c:h val="0.8282870370370369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4D-49D9-A421-66A7C7A90AB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B4D-49D9-A421-66A7C7A90ABC}"/>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BB4D-49D9-A421-66A7C7A90ABC}"/>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BB4D-49D9-A421-66A7C7A90ABC}"/>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BB4D-49D9-A421-66A7C7A90ABC}"/>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BB4D-49D9-A421-66A7C7A90ABC}"/>
              </c:ext>
            </c:extLst>
          </c:dPt>
          <c:dLbls>
            <c:dLbl>
              <c:idx val="0"/>
              <c:layout>
                <c:manualLayout>
                  <c:x val="-2.1656474505313974E-4"/>
                  <c:y val="-0.17451523545706371"/>
                </c:manualLayout>
              </c:layout>
              <c:tx>
                <c:rich>
                  <a:bodyPr/>
                  <a:lstStyle/>
                  <a:p>
                    <a:fld id="{02CE60C0-6CBD-4B61-B0D7-B4E134473CA1}" type="CELLRANGE">
                      <a:rPr lang="en-US" baseline="0"/>
                      <a:pPr/>
                      <a:t>[CELLRANGE]</a:t>
                    </a:fld>
                    <a:r>
                      <a:rPr lang="en-US" baseline="0"/>
                      <a:t>; </a:t>
                    </a:r>
                    <a:fld id="{5EC8FCEF-4B78-4C40-86DE-6E829B9DCFD3}"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B4D-49D9-A421-66A7C7A90ABC}"/>
                </c:ext>
              </c:extLst>
            </c:dLbl>
            <c:dLbl>
              <c:idx val="1"/>
              <c:layout>
                <c:manualLayout>
                  <c:x val="0.2149024777730501"/>
                  <c:y val="-6.9252077562326875E-2"/>
                </c:manualLayout>
              </c:layout>
              <c:tx>
                <c:rich>
                  <a:bodyPr/>
                  <a:lstStyle/>
                  <a:p>
                    <a:fld id="{AD5EBEAA-EB93-4C0C-AA2E-AC07A345C88D}" type="CELLRANGE">
                      <a:rPr lang="en-US" baseline="0"/>
                      <a:pPr/>
                      <a:t>[CELLRANGE]</a:t>
                    </a:fld>
                    <a:r>
                      <a:rPr lang="en-US" baseline="0"/>
                      <a:t>; </a:t>
                    </a:r>
                    <a:fld id="{2E05F91F-B6B4-4FA9-9197-95FA808BBE28}"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BB4D-49D9-A421-66A7C7A90ABC}"/>
                </c:ext>
              </c:extLst>
            </c:dLbl>
            <c:dLbl>
              <c:idx val="2"/>
              <c:layout>
                <c:manualLayout>
                  <c:x val="0.16029776988135772"/>
                  <c:y val="-8.3102493074793254E-3"/>
                </c:manualLayout>
              </c:layout>
              <c:tx>
                <c:rich>
                  <a:bodyPr/>
                  <a:lstStyle/>
                  <a:p>
                    <a:fld id="{C370B263-B103-4C77-A54A-AC4A4DC7469E}" type="CELLRANGE">
                      <a:rPr lang="en-US" baseline="0"/>
                      <a:pPr/>
                      <a:t>[CELLRANGE]</a:t>
                    </a:fld>
                    <a:r>
                      <a:rPr lang="en-US" baseline="0"/>
                      <a:t>; </a:t>
                    </a:r>
                    <a:fld id="{2222F42F-8BC3-457E-A287-B1145BBF3FCF}"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B4D-49D9-A421-66A7C7A90ABC}"/>
                </c:ext>
              </c:extLst>
            </c:dLbl>
            <c:dLbl>
              <c:idx val="3"/>
              <c:layout>
                <c:manualLayout>
                  <c:x val="0.16752711294283254"/>
                  <c:y val="0.1177808798830893"/>
                </c:manualLayout>
              </c:layout>
              <c:tx>
                <c:rich>
                  <a:bodyPr/>
                  <a:lstStyle/>
                  <a:p>
                    <a:fld id="{C0B344F7-1543-49E2-AD7A-87C28F492322}" type="CELLRANGE">
                      <a:rPr lang="en-US" baseline="0"/>
                      <a:pPr/>
                      <a:t>[CELLRANGE]</a:t>
                    </a:fld>
                    <a:r>
                      <a:rPr lang="en-US" baseline="0"/>
                      <a:t>; </a:t>
                    </a:r>
                    <a:fld id="{FB4C5998-9DBB-4896-A26E-4D7B6EBDF1FF}"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BB4D-49D9-A421-66A7C7A90ABC}"/>
                </c:ext>
              </c:extLst>
            </c:dLbl>
            <c:dLbl>
              <c:idx val="4"/>
              <c:layout>
                <c:manualLayout>
                  <c:x val="-0.2030257117490028"/>
                  <c:y val="6.925229567910649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fld id="{A87D5D19-ADF0-4BA4-82C6-60794B125E0A}" type="CELLRANGE">
                      <a:rPr lang="en-US" baseline="0">
                        <a:latin typeface="Century Gothic" panose="020B0502020202020204" pitchFamily="34" charset="0"/>
                      </a:rPr>
                      <a:pPr>
                        <a:defRPr>
                          <a:latin typeface="Century Gothic" panose="020B0502020202020204" pitchFamily="34" charset="0"/>
                        </a:defRPr>
                      </a:pPr>
                      <a:t>[CELLRANGE]</a:t>
                    </a:fld>
                    <a:r>
                      <a:rPr lang="en-US" baseline="0">
                        <a:latin typeface="Century Gothic" panose="020B0502020202020204" pitchFamily="34" charset="0"/>
                      </a:rPr>
                      <a:t>; </a:t>
                    </a:r>
                    <a:fld id="{602F1C8B-33CC-4C30-87A1-B01D1E2F8AC1}" type="PERCENTAGE">
                      <a:rPr lang="en-US" baseline="0">
                        <a:latin typeface="Century Gothic" panose="020B0502020202020204" pitchFamily="34" charset="0"/>
                      </a:rPr>
                      <a:pPr>
                        <a:defRPr>
                          <a:latin typeface="Century Gothic" panose="020B0502020202020204" pitchFamily="34" charset="0"/>
                        </a:defRPr>
                      </a:pPr>
                      <a:t>[PERCENTO]</a:t>
                    </a:fld>
                    <a:endParaRPr lang="en-US" baseline="0">
                      <a:latin typeface="Century Gothic" panose="020B0502020202020204" pitchFamily="34" charset="0"/>
                    </a:endParaRP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0"/>
              <c:showSerName val="0"/>
              <c:showPercent val="1"/>
              <c:showBubbleSize val="0"/>
              <c:extLst>
                <c:ext xmlns:c15="http://schemas.microsoft.com/office/drawing/2012/chart" uri="{CE6537A1-D6FC-4f65-9D91-7224C49458BB}">
                  <c15:layout>
                    <c:manualLayout>
                      <c:w val="0.2719716996202225"/>
                      <c:h val="0.17145440268719872"/>
                    </c:manualLayout>
                  </c15:layout>
                  <c15:dlblFieldTable/>
                  <c15:showDataLabelsRange val="1"/>
                </c:ext>
                <c:ext xmlns:c16="http://schemas.microsoft.com/office/drawing/2014/chart" uri="{C3380CC4-5D6E-409C-BE32-E72D297353CC}">
                  <c16:uniqueId val="{00000009-BB4D-49D9-A421-66A7C7A90ABC}"/>
                </c:ext>
              </c:extLst>
            </c:dLbl>
            <c:dLbl>
              <c:idx val="5"/>
              <c:layout>
                <c:manualLayout>
                  <c:x val="-0.222605091526204"/>
                  <c:y val="-9.6952908587257594E-2"/>
                </c:manualLayout>
              </c:layout>
              <c:tx>
                <c:rich>
                  <a:bodyPr/>
                  <a:lstStyle/>
                  <a:p>
                    <a:fld id="{5DE424A7-46C1-4C62-A07F-482F0E4BF2E5}" type="CELLRANGE">
                      <a:rPr lang="en-US" baseline="0"/>
                      <a:pPr/>
                      <a:t>[CELLRANGE]</a:t>
                    </a:fld>
                    <a:r>
                      <a:rPr lang="en-US" baseline="0"/>
                      <a:t>; </a:t>
                    </a:r>
                    <a:fld id="{478B4B82-D673-409A-90BB-EBF5C24C243C}" type="PERCENTAGE">
                      <a:rPr lang="en-US" baseline="0"/>
                      <a:pPr/>
                      <a:t>[PERCENTO]</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BB4D-49D9-A421-66A7C7A90AB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howDataLabelsRange val="1"/>
              </c:ext>
            </c:extLst>
          </c:dLbls>
          <c:cat>
            <c:strRef>
              <c:f>v_om7105rr_00_00_00_sk!$C$132:$C$137</c:f>
              <c:strCache>
                <c:ptCount val="6"/>
                <c:pt idx="0">
                  <c:v>Bez udania vzdelania</c:v>
                </c:pt>
                <c:pt idx="1">
                  <c:v>Bez školského vzdelania</c:v>
                </c:pt>
                <c:pt idx="2">
                  <c:v>Základné</c:v>
                </c:pt>
                <c:pt idx="3">
                  <c:v>Učňovské alebo stredné odborné (bez maturity)</c:v>
                </c:pt>
                <c:pt idx="4">
                  <c:v>Úplné učňovské, stredné odborné, vrátane vyššieho, alebo stredné všeobecné (s maturitou) </c:v>
                </c:pt>
                <c:pt idx="5">
                  <c:v>Vysokoškoské</c:v>
                </c:pt>
              </c:strCache>
            </c:strRef>
          </c:cat>
          <c:val>
            <c:numRef>
              <c:f>v_om7105rr_00_00_00_sk!$D$132:$D$137</c:f>
              <c:numCache>
                <c:formatCode>General</c:formatCode>
                <c:ptCount val="6"/>
                <c:pt idx="0">
                  <c:v>6</c:v>
                </c:pt>
                <c:pt idx="1">
                  <c:v>142</c:v>
                </c:pt>
                <c:pt idx="2">
                  <c:v>121</c:v>
                </c:pt>
                <c:pt idx="3">
                  <c:v>116</c:v>
                </c:pt>
                <c:pt idx="4">
                  <c:v>341</c:v>
                </c:pt>
                <c:pt idx="5">
                  <c:v>189</c:v>
                </c:pt>
              </c:numCache>
            </c:numRef>
          </c:val>
          <c:extLst>
            <c:ext xmlns:c15="http://schemas.microsoft.com/office/drawing/2012/chart" uri="{02D57815-91ED-43cb-92C2-25804820EDAC}">
              <c15:datalabelsRange>
                <c15:f>v_om7105rr_00_00_00_sk!$C$132:$C$137</c15:f>
                <c15:dlblRangeCache>
                  <c:ptCount val="6"/>
                  <c:pt idx="0">
                    <c:v>Bez udania vzdelania</c:v>
                  </c:pt>
                  <c:pt idx="1">
                    <c:v>Bez školského vzdelania</c:v>
                  </c:pt>
                  <c:pt idx="2">
                    <c:v>Základné</c:v>
                  </c:pt>
                  <c:pt idx="3">
                    <c:v>Učňovské alebo stredné odborné (bez maturity)</c:v>
                  </c:pt>
                  <c:pt idx="4">
                    <c:v>Úplné učňovské, stredné odborné, vrátane vyššieho, alebo stredné všeobecné (s maturitou) </c:v>
                  </c:pt>
                  <c:pt idx="5">
                    <c:v>Vysokoškoské</c:v>
                  </c:pt>
                </c15:dlblRangeCache>
              </c15:datalabelsRange>
            </c:ext>
            <c:ext xmlns:c16="http://schemas.microsoft.com/office/drawing/2014/chart" uri="{C3380CC4-5D6E-409C-BE32-E72D297353CC}">
              <c16:uniqueId val="{0000000C-BB4D-49D9-A421-66A7C7A90ABC}"/>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07423192371955"/>
          <c:y val="0.18542364193738109"/>
          <c:w val="0.54225675451776678"/>
          <c:h val="0.78321214570553321"/>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46-49E6-88A6-B3214004E05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846-49E6-88A6-B3214004E05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846-49E6-88A6-B3214004E059}"/>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1846-49E6-88A6-B3214004E059}"/>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1846-49E6-88A6-B3214004E059}"/>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1846-49E6-88A6-B3214004E059}"/>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1846-49E6-88A6-B3214004E059}"/>
              </c:ext>
            </c:extLst>
          </c:dPt>
          <c:dPt>
            <c:idx val="7"/>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0F-1846-49E6-88A6-B3214004E059}"/>
              </c:ext>
            </c:extLst>
          </c:dPt>
          <c:dPt>
            <c:idx val="8"/>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11-1846-49E6-88A6-B3214004E059}"/>
              </c:ext>
            </c:extLst>
          </c:dPt>
          <c:dLbls>
            <c:dLbl>
              <c:idx val="1"/>
              <c:layout>
                <c:manualLayout>
                  <c:x val="0.11747522096529658"/>
                  <c:y val="4.627547975283708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846-49E6-88A6-B3214004E059}"/>
                </c:ext>
              </c:extLst>
            </c:dLbl>
            <c:dLbl>
              <c:idx val="2"/>
              <c:layout>
                <c:manualLayout>
                  <c:x val="-0.17341585057573128"/>
                  <c:y val="0.176076991352196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846-49E6-88A6-B3214004E059}"/>
                </c:ext>
              </c:extLst>
            </c:dLbl>
            <c:dLbl>
              <c:idx val="3"/>
              <c:layout>
                <c:manualLayout>
                  <c:x val="-0.20683507051534597"/>
                  <c:y val="7.88410275252642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846-49E6-88A6-B3214004E059}"/>
                </c:ext>
              </c:extLst>
            </c:dLbl>
            <c:dLbl>
              <c:idx val="4"/>
              <c:layout>
                <c:manualLayout>
                  <c:x val="-0.20962093778873211"/>
                  <c:y val="-3.70204364407436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846-49E6-88A6-B3214004E059}"/>
                </c:ext>
              </c:extLst>
            </c:dLbl>
            <c:dLbl>
              <c:idx val="5"/>
              <c:layout>
                <c:manualLayout>
                  <c:x val="-0.15658899288485112"/>
                  <c:y val="-0.139228832210764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846-49E6-88A6-B3214004E059}"/>
                </c:ext>
              </c:extLst>
            </c:dLbl>
            <c:dLbl>
              <c:idx val="6"/>
              <c:layout>
                <c:manualLayout>
                  <c:x val="-7.0513117388458724E-2"/>
                  <c:y val="-0.165082566563667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846-49E6-88A6-B3214004E059}"/>
                </c:ext>
              </c:extLst>
            </c:dLbl>
            <c:dLbl>
              <c:idx val="7"/>
              <c:layout>
                <c:manualLayout>
                  <c:x val="6.4596639103388073E-2"/>
                  <c:y val="-0.1461371158652280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846-49E6-88A6-B3214004E059}"/>
                </c:ext>
              </c:extLst>
            </c:dLbl>
            <c:dLbl>
              <c:idx val="8"/>
              <c:layout>
                <c:manualLayout>
                  <c:x val="0.22914442395688497"/>
                  <c:y val="-6.935588162870236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846-49E6-88A6-B3214004E05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v_om7105rr_00_00_00_sk!$C$106:$C$114</c:f>
              <c:strCache>
                <c:ptCount val="9"/>
                <c:pt idx="0">
                  <c:v>Národnosť</c:v>
                </c:pt>
                <c:pt idx="1">
                  <c:v>Slovenská</c:v>
                </c:pt>
                <c:pt idx="2">
                  <c:v>Maďarská</c:v>
                </c:pt>
                <c:pt idx="3">
                  <c:v>Ukrajinská</c:v>
                </c:pt>
                <c:pt idx="4">
                  <c:v>Česká</c:v>
                </c:pt>
                <c:pt idx="5">
                  <c:v>Nemecká</c:v>
                </c:pt>
                <c:pt idx="6">
                  <c:v>Chorvátska</c:v>
                </c:pt>
                <c:pt idx="7">
                  <c:v>Iná</c:v>
                </c:pt>
                <c:pt idx="8">
                  <c:v>Nezistená</c:v>
                </c:pt>
              </c:strCache>
            </c:strRef>
          </c:cat>
          <c:val>
            <c:numRef>
              <c:f>v_om7105rr_00_00_00_sk!$D$106:$D$114</c:f>
              <c:numCache>
                <c:formatCode>General</c:formatCode>
                <c:ptCount val="9"/>
                <c:pt idx="1">
                  <c:v>778</c:v>
                </c:pt>
                <c:pt idx="2">
                  <c:v>66</c:v>
                </c:pt>
                <c:pt idx="3">
                  <c:v>2</c:v>
                </c:pt>
                <c:pt idx="4">
                  <c:v>13</c:v>
                </c:pt>
                <c:pt idx="5">
                  <c:v>9</c:v>
                </c:pt>
                <c:pt idx="6">
                  <c:v>124</c:v>
                </c:pt>
                <c:pt idx="7">
                  <c:v>2</c:v>
                </c:pt>
                <c:pt idx="8">
                  <c:v>16</c:v>
                </c:pt>
              </c:numCache>
            </c:numRef>
          </c:val>
          <c:extLst>
            <c:ext xmlns:c16="http://schemas.microsoft.com/office/drawing/2014/chart" uri="{C3380CC4-5D6E-409C-BE32-E72D297353CC}">
              <c16:uniqueId val="{00000012-1846-49E6-88A6-B3214004E059}"/>
            </c:ext>
          </c:extLst>
        </c:ser>
        <c:dLbls>
          <c:showLegendKey val="0"/>
          <c:showVal val="0"/>
          <c:showCatName val="0"/>
          <c:showSerName val="0"/>
          <c:showPercent val="1"/>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3.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4.png"/></Relationships>
</file>

<file path=word/drawings/_rels/drawing4.xml.rels><?xml version="1.0" encoding="UTF-8" standalone="yes"?>
<Relationships xmlns="http://schemas.openxmlformats.org/package/2006/relationships"><Relationship Id="rId3" Type="http://schemas.openxmlformats.org/officeDocument/2006/relationships/image" Target="../media/image16.png"/><Relationship Id="rId2" Type="http://schemas.microsoft.com/office/2007/relationships/hdphoto" Target="../media/hdphoto1.wdp"/><Relationship Id="rId1" Type="http://schemas.openxmlformats.org/officeDocument/2006/relationships/image" Target="../media/image15.png"/><Relationship Id="rId4" Type="http://schemas.openxmlformats.org/officeDocument/2006/relationships/image" Target="../media/image17.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18.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19.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20.png"/></Relationships>
</file>

<file path=word/drawings/_rels/drawing8.xml.rels><?xml version="1.0" encoding="UTF-8" standalone="yes"?>
<Relationships xmlns="http://schemas.openxmlformats.org/package/2006/relationships"><Relationship Id="rId1" Type="http://schemas.openxmlformats.org/officeDocument/2006/relationships/image" Target="../media/image21.png"/></Relationships>
</file>

<file path=word/drawings/drawing1.xml><?xml version="1.0" encoding="utf-8"?>
<c:userShapes xmlns:c="http://schemas.openxmlformats.org/drawingml/2006/chart">
  <cdr:relSizeAnchor xmlns:cdr="http://schemas.openxmlformats.org/drawingml/2006/chartDrawing">
    <cdr:from>
      <cdr:x>0.09824</cdr:x>
      <cdr:y>0.12569</cdr:y>
    </cdr:from>
    <cdr:to>
      <cdr:x>0.29783</cdr:x>
      <cdr:y>0.40463</cdr:y>
    </cdr:to>
    <cdr:pic>
      <cdr:nvPicPr>
        <cdr:cNvPr id="2" name="Grafický objekt 8" descr="Obchodný rast"/>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459740" y="361950"/>
          <a:ext cx="934085" cy="80327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0.81596</cdr:x>
      <cdr:y>0.65821</cdr:y>
    </cdr:from>
    <cdr:to>
      <cdr:x>1</cdr:x>
      <cdr:y>0.89912</cdr:y>
    </cdr:to>
    <cdr:pic>
      <cdr:nvPicPr>
        <cdr:cNvPr id="2" name="Obrázok 1"/>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818662" y="1895475"/>
          <a:ext cx="861288" cy="693738"/>
        </a:xfrm>
        <a:prstGeom xmlns:a="http://schemas.openxmlformats.org/drawingml/2006/main" prst="rect">
          <a:avLst/>
        </a:prstGeom>
        <a:noFill xmlns:a="http://schemas.openxmlformats.org/drawingml/2006/main"/>
      </cdr:spPr>
    </cdr:pic>
  </cdr:relSizeAnchor>
</c:userShapes>
</file>

<file path=word/drawings/drawing3.xml><?xml version="1.0" encoding="utf-8"?>
<c:userShapes xmlns:c="http://schemas.openxmlformats.org/drawingml/2006/chart">
  <cdr:relSizeAnchor xmlns:cdr="http://schemas.openxmlformats.org/drawingml/2006/chartDrawing">
    <cdr:from>
      <cdr:x>0.76445</cdr:x>
      <cdr:y>0.12437</cdr:y>
    </cdr:from>
    <cdr:to>
      <cdr:x>0.96744</cdr:x>
      <cdr:y>0.37155</cdr:y>
    </cdr:to>
    <cdr:pic>
      <cdr:nvPicPr>
        <cdr:cNvPr id="2" name="Obrázok 1"/>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577590" y="358140"/>
          <a:ext cx="949960" cy="71183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0.86675</cdr:x>
      <cdr:y>0.12505</cdr:y>
    </cdr:from>
    <cdr:to>
      <cdr:x>0.96884</cdr:x>
      <cdr:y>0.27035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alphaModFix/>
          <a:duotone>
            <a:schemeClr val="accent3">
              <a:shade val="45000"/>
              <a:satMod val="135000"/>
            </a:schemeClr>
            <a:prstClr val="white"/>
          </a:duotone>
          <a:extLst>
            <a:ext uri="{BEBA8EAE-BF5A-486C-A8C5-ECC9F3942E4B}">
              <a14:imgProps xmlns:a14="http://schemas.microsoft.com/office/drawing/2010/main">
                <a14:imgLayer r:embed="rId2">
                  <a14:imgEffect>
                    <a14:brightnessContrast contrast="-40000"/>
                  </a14:imgEffect>
                </a14:imgLayer>
              </a14:imgProps>
            </a:ext>
          </a:extLst>
        </a:blip>
        <a:stretch xmlns:a="http://schemas.openxmlformats.org/drawingml/2006/main">
          <a:fillRect/>
        </a:stretch>
      </cdr:blipFill>
      <cdr:spPr>
        <a:xfrm xmlns:a="http://schemas.openxmlformats.org/drawingml/2006/main">
          <a:off x="4679950" y="360109"/>
          <a:ext cx="551225" cy="418424"/>
        </a:xfrm>
        <a:prstGeom xmlns:a="http://schemas.openxmlformats.org/drawingml/2006/main" prst="rect">
          <a:avLst/>
        </a:prstGeom>
        <a:noFill xmlns:a="http://schemas.openxmlformats.org/drawingml/2006/main"/>
      </cdr:spPr>
    </cdr:pic>
  </cdr:relSizeAnchor>
  <cdr:relSizeAnchor xmlns:cdr="http://schemas.openxmlformats.org/drawingml/2006/chartDrawing">
    <cdr:from>
      <cdr:x>0.87557</cdr:x>
      <cdr:y>0.33834</cdr:y>
    </cdr:from>
    <cdr:to>
      <cdr:x>0.96912</cdr:x>
      <cdr:y>0.50873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3">
          <a:duotone>
            <a:schemeClr val="accent3">
              <a:shade val="45000"/>
              <a:satMod val="135000"/>
            </a:schemeClr>
            <a:prstClr val="white"/>
          </a:duotone>
        </a:blip>
        <a:stretch xmlns:a="http://schemas.openxmlformats.org/drawingml/2006/main">
          <a:fillRect/>
        </a:stretch>
      </cdr:blipFill>
      <cdr:spPr>
        <a:xfrm xmlns:a="http://schemas.openxmlformats.org/drawingml/2006/main">
          <a:off x="4727575" y="974327"/>
          <a:ext cx="505114" cy="490676"/>
        </a:xfrm>
        <a:prstGeom xmlns:a="http://schemas.openxmlformats.org/drawingml/2006/main" prst="rect">
          <a:avLst/>
        </a:prstGeom>
      </cdr:spPr>
    </cdr:pic>
  </cdr:relSizeAnchor>
  <cdr:relSizeAnchor xmlns:cdr="http://schemas.openxmlformats.org/drawingml/2006/chartDrawing">
    <cdr:from>
      <cdr:x>0.88102</cdr:x>
      <cdr:y>0.60256</cdr:y>
    </cdr:from>
    <cdr:to>
      <cdr:x>0.97019</cdr:x>
      <cdr:y>0.75386</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4">
          <a:duotone>
            <a:schemeClr val="accent3">
              <a:shade val="45000"/>
              <a:satMod val="135000"/>
            </a:schemeClr>
            <a:prstClr val="white"/>
          </a:duotone>
        </a:blip>
        <a:stretch xmlns:a="http://schemas.openxmlformats.org/drawingml/2006/main">
          <a:fillRect/>
        </a:stretch>
      </cdr:blipFill>
      <cdr:spPr>
        <a:xfrm xmlns:a="http://schemas.openxmlformats.org/drawingml/2006/main">
          <a:off x="4756975" y="1735209"/>
          <a:ext cx="481465" cy="435702"/>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0.74736</cdr:x>
      <cdr:y>0.15215</cdr:y>
    </cdr:from>
    <cdr:to>
      <cdr:x>0.98982</cdr:x>
      <cdr:y>0.44763</cdr:y>
    </cdr:to>
    <cdr:pic>
      <cdr:nvPicPr>
        <cdr:cNvPr id="2" name="Obrázok 1" descr="Obrázok, na ktorom je text&#10;&#10;Automaticky generovaný popis"/>
        <cdr:cNvPicPr>
          <a:picLocks xmlns:a="http://schemas.openxmlformats.org/drawingml/2006/main" noChangeAspect="1"/>
        </cdr:cNvPicPr>
      </cdr:nvPicPr>
      <cdr:blipFill>
        <a:blip xmlns:a="http://schemas.openxmlformats.org/drawingml/2006/main" xmlns:r="http://schemas.openxmlformats.org/officeDocument/2006/relationships" r:embed="rId1"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3497614" y="438150"/>
          <a:ext cx="1134711" cy="85090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0.36101</cdr:x>
      <cdr:y>0.41614</cdr:y>
    </cdr:from>
    <cdr:to>
      <cdr:x>0.65326</cdr:x>
      <cdr:y>0.68154</cdr:y>
    </cdr:to>
    <cdr:pic>
      <cdr:nvPicPr>
        <cdr:cNvPr id="3" name="chart">
          <a:extLst xmlns:a="http://schemas.openxmlformats.org/drawingml/2006/main">
            <a:ext uri="{FF2B5EF4-FFF2-40B4-BE49-F238E27FC236}">
              <a16:creationId xmlns:a16="http://schemas.microsoft.com/office/drawing/2014/main" id="{7EEE3549-6F20-43B2-BF6D-DE6FF11F296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079673" y="1825453"/>
          <a:ext cx="1683570" cy="1164198"/>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0.41012</cdr:x>
      <cdr:y>0.40729</cdr:y>
    </cdr:from>
    <cdr:to>
      <cdr:x>0.7011</cdr:x>
      <cdr:y>0.71625</cdr:y>
    </cdr:to>
    <cdr:pic>
      <cdr:nvPicPr>
        <cdr:cNvPr id="4" name="chart">
          <a:extLst xmlns:a="http://schemas.openxmlformats.org/drawingml/2006/main">
            <a:ext uri="{FF2B5EF4-FFF2-40B4-BE49-F238E27FC236}">
              <a16:creationId xmlns:a16="http://schemas.microsoft.com/office/drawing/2014/main" id="{C6DAC2B5-5C2A-4502-BF10-37F714ECCBE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346701" y="1482212"/>
          <a:ext cx="1664984" cy="1124353"/>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0.44506</cdr:x>
      <cdr:y>0.33306</cdr:y>
    </cdr:from>
    <cdr:to>
      <cdr:x>0.62667</cdr:x>
      <cdr:y>0.65833</cdr:y>
    </cdr:to>
    <cdr:pic>
      <cdr:nvPicPr>
        <cdr:cNvPr id="3" name="chart">
          <a:extLst xmlns:a="http://schemas.openxmlformats.org/drawingml/2006/main">
            <a:ext uri="{FF2B5EF4-FFF2-40B4-BE49-F238E27FC236}">
              <a16:creationId xmlns:a16="http://schemas.microsoft.com/office/drawing/2014/main" id="{D429CCA6-1572-4D3B-818A-5F8E9FD9BAD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75660" y="1532659"/>
          <a:ext cx="1091775" cy="1496787"/>
        </a:xfrm>
        <a:prstGeom xmlns:a="http://schemas.openxmlformats.org/drawingml/2006/main" prst="rect">
          <a:avLst/>
        </a:prstGeom>
      </cdr:spPr>
    </cdr:pic>
  </cdr:relSizeAnchor>
</c:userShape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ý prvok a dátum" Version="1987">
  <b:Source>
    <b:Tag>Map20</b:Tag>
    <b:SourceType>InternetSite</b:SourceType>
    <b:Guid>{FF51E7D4-C417-46B5-8259-99E658BDAF28}</b:Guid>
    <b:Title>Mapy</b:Title>
    <b:InternetSiteTitle>mapy.cz</b:InternetSiteTitle>
    <b:Year>2020</b:Year>
    <b:Month>9</b:Month>
    <b:Day>11</b:Day>
    <b:YearAccessed>2020</b:YearAccessed>
    <b:MonthAccessed>9</b:MonthAccessed>
    <b:DayAccessed>11</b:DayAccessed>
    <b:URL>https://sk.mapy.cz/dopravni?x=17.0432784&amp;y=48.0846108&amp;z=11&amp;source=osm&amp;id=1015716942</b:URL>
    <b:Author>
      <b:Author>
        <b:NameList>
          <b:Person>
            <b:Last>Mapy</b:Last>
          </b:Person>
        </b:NameList>
      </b:Author>
    </b:Author>
    <b:RefOrder>3</b:RefOrder>
  </b:Source>
  <b:Source>
    <b:Tag>KUR11</b:Tag>
    <b:SourceType>ElectronicSource</b:SourceType>
    <b:Guid>{52986637-F8B1-40CA-A4A7-AA2A7EF3CF3A}</b:Guid>
    <b:Author>
      <b:Author>
        <b:NameList>
          <b:Person>
            <b:Last>KURS</b:Last>
          </b:Person>
        </b:NameList>
      </b:Author>
    </b:Author>
    <b:Title>Koncepcia územneho rozvoja Slovenska</b:Title>
    <b:ProductionCompany>Ministerstvo dopravy a výstavby Slovenskej republiky</b:ProductionCompany>
    <b:Year>2011</b:Year>
    <b:URL>https://www.mindop.sk/ministerstvo-1/vystavba-5/uzemne-planovanie/dokumenty/uplne-znenie-kurs2001-v-zneni-kurs2011</b:URL>
    <b:City>Bratislava</b:City>
    <b:RefOrder>1</b:RefOrder>
  </b:Source>
  <b:Source>
    <b:Tag>Ces20</b:Tag>
    <b:SourceType>InternetSite</b:SourceType>
    <b:Guid>{231553A9-8BDA-4CB6-9A0D-ABABB6CF6D29}</b:Guid>
    <b:Author>
      <b:Author>
        <b:NameList>
          <b:Person>
            <b:Last>Cestná Databanka</b:Last>
          </b:Person>
        </b:NameList>
      </b:Author>
    </b:Author>
    <b:Title>Cestná databanka</b:Title>
    <b:InternetSiteTitle>cdb.sk</b:InternetSiteTitle>
    <b:ProductionCompany>Ministerstvo dopravy a výstavby SR</b:ProductionCompany>
    <b:Year>2020</b:Year>
    <b:Month>01</b:Month>
    <b:Day>01</b:Day>
    <b:YearAccessed>2020</b:YearAccessed>
    <b:MonthAccessed>09</b:MonthAccessed>
    <b:DayAccessed>23</b:DayAccessed>
    <b:URL>https://www.cdb.sk/sk/Vystupy-CDB/Mapy-cestnej-siete-SR.alej</b:URL>
    <b:RefOrder>12</b:RefOrder>
  </b:Source>
  <b:Source>
    <b:Tag>INF</b:Tag>
    <b:SourceType>InternetSite</b:SourceType>
    <b:Guid>{E2BB3154-31EE-470C-887E-3A73BF0C42F6}</b:Guid>
    <b:Author>
      <b:Author>
        <b:Corporate>INFOSTAT</b:Corporate>
      </b:Author>
    </b:Author>
    <b:Title>Infostat</b:Title>
    <b:InternetSiteTitle>infostat.sk</b:InternetSiteTitle>
    <b:URL>http://www.infostat.sk/vdc/pdf/Prognoza_okresy_SR_2035.pdf</b:URL>
    <b:ProductionCompany>Prognostický ústav Slovenskej akadémie vied</b:ProductionCompany>
    <b:Year>2013</b:Year>
    <b:Month>10</b:Month>
    <b:YearAccessed>2020</b:YearAccessed>
    <b:MonthAccessed>09</b:MonthAccessed>
    <b:DayAccessed>02</b:DayAccessed>
    <b:RefOrder>4</b:RefOrder>
  </b:Source>
  <b:Source>
    <b:Tag>Sčí11</b:Tag>
    <b:SourceType>InternetSite</b:SourceType>
    <b:Guid>{5F4ABE7A-CEBE-491A-86B4-9BD246571AB3}</b:Guid>
    <b:Title>Štatistický úrad SR</b:Title>
    <b:InternetSiteTitle>slovak.statistics.sk</b:InternetSiteTitle>
    <b:ProductionCompany>Štatistický úrad SR</b:ProductionCompany>
    <b:Year>2011</b:Year>
    <b:YearAccessed>2020</b:YearAccessed>
    <b:MonthAccessed>09</b:MonthAccessed>
    <b:DayAccessed>07</b:DayAccessed>
    <b:URL>https://slovak.statistics.sk/wps/portal/ext/themes/demography/census/about/!ut/p/z1/jZFNb4JAEIZ_iweuu7O7sOz2tmJcaQgVEaV7adAg0vBhkMrfr228mLTo3CZ5npnJvNjgFJsmu5RF1pdtk1XX_t3wj02wFNMpUaDdNQE_DONkIyIWhTbe_gKeVgvbDQBEoB3w1SJZyYgxUAybZ3z4pxQ8548AZnz8FpvRFZLegHm</b:URL>
    <b:Author>
      <b:Author>
        <b:NameList>
          <b:Person>
            <b:Last>Sčítanie obyvateľov, domov, bytov </b:Last>
          </b:Person>
        </b:NameList>
      </b:Author>
    </b:Author>
    <b:RefOrder>5</b:RefOrder>
  </b:Source>
  <b:Source>
    <b:Tag>ÚPS20</b:Tag>
    <b:SourceType>InternetSite</b:SourceType>
    <b:Guid>{8647C358-FA5F-43A3-B60C-12CA0E7748DA}</b:Guid>
    <b:Author>
      <b:Author>
        <b:Corporate>ÚPSVR</b:Corporate>
      </b:Author>
    </b:Author>
    <b:Title>Úrad práce, sociálnych vecí a rodiny</b:Title>
    <b:InternetSiteTitle>upvsr.sk</b:InternetSiteTitle>
    <b:ProductionCompany>Úrad práce, sociálnych vecí a rodiny</b:ProductionCompany>
    <b:Year>2020</b:Year>
    <b:Month>08</b:Month>
    <b:Day>31</b:Day>
    <b:YearAccessed>2020</b:YearAccessed>
    <b:MonthAccessed>09</b:MonthAccessed>
    <b:DayAccessed>19</b:DayAccessed>
    <b:URL>https://www.upsvr.gov.sk/statistiky/nezamestnanost-mesacne-statistiky/2020.html?page_id=971502</b:URL>
    <b:RefOrder>6</b:RefOrder>
  </b:Source>
  <b:Source>
    <b:Tag>Čun20</b:Tag>
    <b:SourceType>InternetSite</b:SourceType>
    <b:Guid>{7997EA5F-0C58-4283-80AA-FD5819F35E08}</b:Guid>
    <b:Author>
      <b:Author>
        <b:NameList>
          <b:Person>
            <b:Last>Čunovo</b:Last>
          </b:Person>
        </b:NameList>
      </b:Author>
    </b:Author>
    <b:Title>Čunovo.eu</b:Title>
    <b:InternetSiteTitle>http://www.cunovo.eu/</b:InternetSiteTitle>
    <b:ProductionCompany>Čunovo</b:ProductionCompany>
    <b:YearAccessed>2020</b:YearAccessed>
    <b:MonthAccessed>09</b:MonthAccessed>
    <b:DayAccessed>07</b:DayAccessed>
    <b:StandardNumber>http://www.cunovo.eu/</b:StandardNumber>
    <b:Year>2020</b:Year>
    <b:RefOrder>7</b:RefOrder>
  </b:Source>
  <b:Source>
    <b:Tag>INE18</b:Tag>
    <b:SourceType>InternetSite</b:SourceType>
    <b:Guid>{64F9C2CB-E231-46D9-8D93-6958E2F242F1}</b:Guid>
    <b:Author>
      <b:Author>
        <b:NameList>
          <b:Person>
            <b:Last>INEKO</b:Last>
          </b:Person>
        </b:NameList>
      </b:Author>
    </b:Author>
    <b:Title>Hodnotenie miest, obcí a vyšších územnosprávnych celkov</b:Title>
    <b:InternetSiteTitle>ineko.sk</b:InternetSiteTitle>
    <b:ProductionCompany>Inštitút pre ekonomické a sociálne reformy</b:ProductionCompany>
    <b:Year>2018</b:Year>
    <b:YearAccessed>2020</b:YearAccessed>
    <b:MonthAccessed>09</b:MonthAccessed>
    <b:DayAccessed>02</b:DayAccessed>
    <b:URL>http://stare.obce.ineko.sk/profily/?ID=172</b:URL>
    <b:RefOrder>9</b:RefOrder>
  </b:Source>
  <b:Source>
    <b:Tag>Čun201</b:Tag>
    <b:SourceType>Misc</b:SourceType>
    <b:Guid>{CFD23C21-1285-4CFA-A1CA-B2F8660C7340}</b:Guid>
    <b:Title>Interná evidencia MÚ Bratislava – Čunovo</b:Title>
    <b:Year>2020</b:Year>
    <b:Author>
      <b:Author>
        <b:NameList>
          <b:Person>
            <b:Last>Interná evidencia  MČ Čunovo</b:Last>
          </b:Person>
        </b:NameList>
      </b:Author>
    </b:Author>
    <b:RefOrder>10</b:RefOrder>
  </b:Source>
  <b:Source>
    <b:Tag>Eph12</b:Tag>
    <b:SourceType>InternetSite</b:SourceType>
    <b:Guid>{70380ADF-F20E-499E-BEAF-5CCD13FFD66C}</b:Guid>
    <b:Author>
      <b:Author>
        <b:NameList>
          <b:Person>
            <b:Last>Ephoto</b:Last>
          </b:Person>
        </b:NameList>
      </b:Author>
    </b:Author>
    <b:Title>Ephoto</b:Title>
    <b:Year>2012</b:Year>
    <b:InternetSiteTitle>ephoto.sk</b:InternetSiteTitle>
    <b:YearAccessed>2020</b:YearAccessed>
    <b:MonthAccessed>09</b:MonthAccessed>
    <b:DayAccessed>02</b:DayAccessed>
    <b:URL>https://www.ephoto.sk/fotogaleria/fotografie/277834/kostol-sv-michala-archanjela/?s=photos</b:URL>
    <b:RefOrder>17</b:RefOrder>
  </b:Source>
  <b:Source>
    <b:Tag>Bra20</b:Tag>
    <b:SourceType>InternetSite</b:SourceType>
    <b:Guid>{2EC99F23-F8AD-430C-B2CD-C6AA4AEA7E79}</b:Guid>
    <b:Author>
      <b:Author>
        <b:Corporate>Bratislavský kraj</b:Corporate>
      </b:Author>
    </b:Author>
    <b:Title>Bratislavský kraj</b:Title>
    <b:InternetSiteTitle>bratislavskykraj.sk</b:InternetSiteTitle>
    <b:Year>2020</b:Year>
    <b:Month>03</b:Month>
    <b:Day>07</b:Day>
    <b:YearAccessed>2020</b:YearAccessed>
    <b:MonthAccessed>03</b:MonthAccessed>
    <b:DayAccessed>09</b:DayAccessed>
    <b:URL>https://bratislavskykraj.sk/kastiel-v-cunove-prejde-komplexnou-obnovou/</b:URL>
    <b:RefOrder>11</b:RefOrder>
  </b:Source>
  <b:Source>
    <b:Tag>Int20</b:Tag>
    <b:SourceType>Misc</b:SourceType>
    <b:Guid>{44505653-1406-474C-8092-A7741C8D90E6}</b:Guid>
    <b:Title>Interná databáza MÚ Čunovo</b:Title>
    <b:Year>2020</b:Year>
    <b:Author>
      <b:Author>
        <b:NameList>
          <b:Person>
            <b:Last>Interná databáza MÚ Čunovo</b:Last>
          </b:Person>
        </b:NameList>
      </b:Author>
    </b:Author>
    <b:RefOrder>8</b:RefOrder>
  </b:Source>
  <b:Source>
    <b:Tag>Act</b:Tag>
    <b:SourceType>InternetSite</b:SourceType>
    <b:Guid>{C22AF7F3-0B1A-4D09-B1F6-E1EE67F9714E}</b:Guid>
    <b:Title>Action park Čunovo</b:Title>
    <b:Author>
      <b:Author>
        <b:NameList>
          <b:Person>
            <b:Last>Action park</b:Last>
          </b:Person>
        </b:NameList>
      </b:Author>
    </b:Author>
    <b:InternetSiteTitle>actionpark.sk</b:InternetSiteTitle>
    <b:URL>https://www.actionpark.sk/</b:URL>
    <b:Year>2020</b:Year>
    <b:RefOrder>18</b:RefOrder>
  </b:Source>
  <b:Source>
    <b:Tag>Čun</b:Tag>
    <b:SourceType>InternetSite</b:SourceType>
    <b:Guid>{D04A6B4B-709C-49E1-8035-B306767274B6}</b:Guid>
    <b:Title>Detský folklórny súbor Čunovský kŕdeľ</b:Title>
    <b:URL>http://www.cunovskykrdel.sk/o-nas</b:URL>
    <b:Author>
      <b:Author>
        <b:NameList>
          <b:Person>
            <b:Last>Čunovský kŕdeľ</b:Last>
          </b:Person>
        </b:NameList>
      </b:Author>
    </b:Author>
    <b:InternetSiteTitle>cunovskykrdel.sk</b:InternetSiteTitle>
    <b:ProductionCompany>Detský folklórny súbor Čunovský kŕdeľ</b:ProductionCompany>
    <b:Year>2019</b:Year>
    <b:YearAccessed>2020</b:YearAccessed>
    <b:MonthAccessed>09</b:MonthAccessed>
    <b:DayAccessed>02</b:DayAccessed>
    <b:RefOrder>19</b:RefOrder>
  </b:Source>
  <b:Source>
    <b:Tag>Div20</b:Tag>
    <b:SourceType>InternetSite</b:SourceType>
    <b:Guid>{4070B0FE-2400-4947-A585-7BD49252BEF0}</b:Guid>
    <b:Title>Areál vodných športov Divoká voda Čunovo</b:Title>
    <b:InternetSiteTitle>divokavoda.sk</b:InternetSiteTitle>
    <b:ProductionCompany>Areál vodných športov Divoká voda Čunovo</b:ProductionCompany>
    <b:Year>2020</b:Year>
    <b:YearAccessed>2020</b:YearAccessed>
    <b:MonthAccessed>09</b:MonthAccessed>
    <b:DayAccessed>04</b:DayAccessed>
    <b:URL>https://www.divokavoda.sk/fotogaleria/aktivity/</b:URL>
    <b:Author>
      <b:Author>
        <b:NameList>
          <b:Person>
            <b:Last>Divoká voda</b:Last>
          </b:Person>
        </b:NameList>
      </b:Author>
    </b:Author>
    <b:RefOrder>20</b:RefOrder>
  </b:Source>
  <b:Source>
    <b:Tag>OZD19</b:Tag>
    <b:SourceType>InternetSite</b:SourceType>
    <b:Guid>{3B857987-9653-4696-800D-12F2284DE34B}</b:Guid>
    <b:Title>OZ Danube runners</b:Title>
    <b:InternetSiteTitle>danuberunners.sk</b:InternetSiteTitle>
    <b:ProductionCompany>OZ Danube runners</b:ProductionCompany>
    <b:Year>2019</b:Year>
    <b:YearAccessed>2020</b:YearAccessed>
    <b:MonthAccessed>09</b:MonthAccessed>
    <b:DayAccessed>05</b:DayAccessed>
    <b:URL>https://danuberunners.sk/</b:URL>
    <b:RefOrder>21</b:RefOrder>
  </b:Source>
  <b:Source>
    <b:Tag>Vzd20</b:Tag>
    <b:SourceType>InternetSite</b:SourceType>
    <b:Guid>{8C2513DA-57E2-49B2-9CFD-F987733F3454}</b:Guid>
    <b:Author>
      <b:Author>
        <b:NameList>
          <b:Person>
            <b:Last>Vzdialenosti</b:Last>
          </b:Person>
        </b:NameList>
      </b:Author>
    </b:Author>
    <b:Title>Vzdialenosti na mape</b:Title>
    <b:InternetSiteTitle>www.vzdialenosti.sk</b:InternetSiteTitle>
    <b:Year>2020</b:Year>
    <b:YearAccessed>2020</b:YearAccessed>
    <b:MonthAccessed>09</b:MonthAccessed>
    <b:DayAccessed>12</b:DayAccessed>
    <b:URL>https://www.vzdialenosti.sk/</b:URL>
    <b:RefOrder>13</b:RefOrder>
  </b:Source>
  <b:Source>
    <b:Tag>Zom20</b:Tag>
    <b:SourceType>InternetSite</b:SourceType>
    <b:Guid>{DC5769D7-9BFB-4B27-B209-7F39F8192E8C}</b:Guid>
    <b:Author>
      <b:Author>
        <b:Corporate>Zomato</b:Corporate>
      </b:Author>
    </b:Author>
    <b:Title>Zomato</b:Title>
    <b:InternetSiteTitle>Zomato.sk</b:InternetSiteTitle>
    <b:Year>2020</b:Year>
    <b:YearAccessed>2020</b:YearAccessed>
    <b:MonthAccessed>09</b:MonthAccessed>
    <b:DayAccessed>12</b:DayAccessed>
    <b:URL>https://www.zomato.com/sk/bratislava/modr%C3%A1-%C4%8Dajka-%C4%8Dunovo-bratislava-v/photos</b:URL>
    <b:RefOrder>22</b:RefOrder>
  </b:Source>
  <b:Source>
    <b:Tag>ÚGK20</b:Tag>
    <b:SourceType>InternetSite</b:SourceType>
    <b:Guid>{401F6DA0-BFB4-41E6-A405-6B68C140A78C}</b:Guid>
    <b:Author>
      <b:Author>
        <b:NameList>
          <b:Person>
            <b:Last>ÚGKK</b:Last>
          </b:Person>
        </b:NameList>
      </b:Author>
    </b:Author>
    <b:Title>Úrad geodézie, kartografie a katastra SR</b:Title>
    <b:InternetSiteTitle>skgeodesy.sk</b:InternetSiteTitle>
    <b:ProductionCompany>Úrad geodézie, kartografie a katastra SR</b:ProductionCompany>
    <b:Year>2020</b:Year>
    <b:Month>09</b:Month>
    <b:YearAccessed>2020</b:YearAccessed>
    <b:MonthAccessed>09</b:MonthAccessed>
    <b:DayAccessed>12</b:DayAccessed>
    <b:URL>http://www.skgeodesy.sk/sk/</b:URL>
    <b:RefOrder>14</b:RefOrder>
  </b:Source>
  <b:Source>
    <b:Tag>Geo11</b:Tag>
    <b:SourceType>InternetSite</b:SourceType>
    <b:Guid>{807B67F5-7868-42FB-AA21-A93465A0AA5B}</b:Guid>
    <b:Title>Geologická mapa SR</b:Title>
    <b:ProductionCompany>Štátny geologický ústav Dionýza Štúra</b:ProductionCompany>
    <b:Year>2011</b:Year>
    <b:Author>
      <b:Author>
        <b:NameList>
          <b:Person>
            <b:Last>Štátny Geologický ústav Dionýza Štúra</b:Last>
          </b:Person>
        </b:NameList>
      </b:Author>
    </b:Author>
    <b:InternetSiteTitle>apl.geology.sk</b:InternetSiteTitle>
    <b:YearAccessed>2020</b:YearAccessed>
    <b:MonthAccessed>09</b:MonthAccessed>
    <b:DayAccessed>10</b:DayAccessed>
    <b:URL>https://apl.geology.sk/mapportal/img/pdf/tm19a.pdf</b:URL>
    <b:RefOrder>15</b:RefOrder>
  </b:Source>
  <b:Source>
    <b:Tag>Nat17</b:Tag>
    <b:SourceType>InternetSite</b:SourceType>
    <b:Guid>{E3F9BA6E-0D91-4036-8454-ECED1EEBEC64}</b:Guid>
    <b:Author>
      <b:Author>
        <b:Corporate>Na túru s naturou</b:Corporate>
      </b:Author>
    </b:Author>
    <b:Title>Na túru s naturou</b:Title>
    <b:ProductionCompany>Na túru s naturou</b:ProductionCompany>
    <b:Year>2017</b:Year>
    <b:Month>03</b:Month>
    <b:YearAccessed>2020</b:YearAccessed>
    <b:MonthAccessed>09</b:MonthAccessed>
    <b:DayAccessed>12</b:DayAccessed>
    <b:URL>https://snaturou2000.sk/zivocichy</b:URL>
    <b:RefOrder>23</b:RefOrder>
  </b:Source>
  <b:Source>
    <b:Tag>Štá</b:Tag>
    <b:SourceType>InternetSite</b:SourceType>
    <b:Guid>{AAEC8C53-1C97-46F4-B988-1D5A002B4794}</b:Guid>
    <b:Title>Štátna ochrana prírody SR</b:Title>
    <b:InternetSiteTitle>sopsr.sk</b:InternetSiteTitle>
    <b:ProductionCompany>Štátna ochrana prírody SR;</b:ProductionCompany>
    <b:URL>http://www.sopsr.sk/natura/</b:URL>
    <b:Author>
      <b:Author>
        <b:NameList>
          <b:Person>
            <b:Last>Štátna ochrana prírody SR</b:Last>
          </b:Person>
        </b:NameList>
      </b:Author>
    </b:Author>
    <b:Year>2020</b:Year>
    <b:YearAccessed>2020</b:YearAccessed>
    <b:MonthAccessed>9</b:MonthAccessed>
    <b:DayAccessed>19</b:DayAccessed>
    <b:RefOrder>16</b:RefOrder>
  </b:Source>
  <b:Source>
    <b:Tag>ŠÚS20</b:Tag>
    <b:SourceType>InternetSite</b:SourceType>
    <b:Guid>{F6FA61D5-66F2-47DF-990F-10AC9F19F57A}</b:Guid>
    <b:Author>
      <b:Author>
        <b:NameList>
          <b:Person>
            <b:Last>ŠÚSR</b:Last>
          </b:Person>
        </b:NameList>
      </b:Author>
    </b:Author>
    <b:Title>štatistický úrad Slovenskej Republiky</b:Title>
    <b:InternetSiteTitle>slovak.statistics.sk</b:InternetSiteTitle>
    <b:Year>2021</b:Year>
    <b:YearAccessed>2021</b:YearAccessed>
    <b:MonthAccessed>9</b:MonthAccessed>
    <b:DayAccessed>11</b:DayAccessed>
    <b:URL>04_Sj9CPykssy0xPLMnMz0vMAfIjo8ziA809LZycDB0NLPyCXA08QxwD3IO8TAwNTEz1wwkpiAJKG</b:URL>
    <b:RefOrder>2</b:RefOrder>
  </b:Source>
</b:Sources>
</file>

<file path=customXml/itemProps1.xml><?xml version="1.0" encoding="utf-8"?>
<ds:datastoreItem xmlns:ds="http://schemas.openxmlformats.org/officeDocument/2006/customXml" ds:itemID="{E2C6DD1E-6BB2-4AD6-B5CA-8D5AA658E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110</Pages>
  <Words>25497</Words>
  <Characters>145336</Characters>
  <Application>Microsoft Office Word</Application>
  <DocSecurity>0</DocSecurity>
  <Lines>1211</Lines>
  <Paragraphs>340</Paragraphs>
  <ScaleCrop>false</ScaleCrop>
  <HeadingPairs>
    <vt:vector size="2" baseType="variant">
      <vt:variant>
        <vt:lpstr>Názov</vt:lpstr>
      </vt:variant>
      <vt:variant>
        <vt:i4>1</vt:i4>
      </vt:variant>
    </vt:vector>
  </HeadingPairs>
  <TitlesOfParts>
    <vt:vector size="1" baseType="lpstr">
      <vt:lpstr>PROGRAM HOSPODÁRSKEHO A SOCIÁLNEHO ROZVOJA MESTSKEJ ČASTI BRATISLAVA – ČUNOVO (2021-2027)</vt:lpstr>
    </vt:vector>
  </TitlesOfParts>
  <Company/>
  <LinksUpToDate>false</LinksUpToDate>
  <CharactersWithSpaces>170493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HOSPODÁRSKEHO A SOCIÁLNEHO ROZVOJA MESTSKEJ ČASTI BRATISLAVA – ČUNOVO (2021-2027)</dc:title>
  <dc:subject/>
  <dc:creator>Barbora Kožáková</dc:creator>
  <cp:keywords/>
  <dc:description/>
  <cp:lastModifiedBy>Laura Lukacsová</cp:lastModifiedBy>
  <cp:revision>3</cp:revision>
  <cp:lastPrinted>2020-10-06T22:42:00Z</cp:lastPrinted>
  <dcterms:created xsi:type="dcterms:W3CDTF">2022-02-01T13:25:00Z</dcterms:created>
  <dcterms:modified xsi:type="dcterms:W3CDTF">2022-02-01T13:36:00Z</dcterms:modified>
</cp:coreProperties>
</file>