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27" w:rsidRPr="00EE4DCA" w:rsidRDefault="00D20D27" w:rsidP="00D20D27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sk-SK"/>
        </w:rPr>
      </w:pPr>
      <w:r w:rsidRPr="00EE4DC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sk-SK"/>
        </w:rPr>
        <w:t>Zverejnenie informácie použitia výnosu poplatku za rozvoj mestskej časti Bratislava-</w:t>
      </w:r>
      <w:r w:rsidR="00EE4DCA" w:rsidRPr="00EE4DC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sk-SK"/>
        </w:rPr>
        <w:t>Čunovo</w:t>
      </w:r>
    </w:p>
    <w:p w:rsidR="00CC5FA8" w:rsidRDefault="00D20D27" w:rsidP="00CC5FA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Mestská časť Bratislava-</w:t>
      </w:r>
      <w:r w:rsidR="00EE4DCA"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Čunovo</w:t>
      </w:r>
      <w:r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zverejňuje informácie podľa § 11 ods. 4 zákona č. 447/2015 Z. z.  o miestnom poplatku za rozvoj v znení neskorších predpisov o výške výnosu poplatku za rozvoj a o jeho použití</w:t>
      </w:r>
      <w:r w:rsidR="00CC5FA8"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. </w:t>
      </w:r>
    </w:p>
    <w:p w:rsidR="00EE4DCA" w:rsidRPr="00EE4DCA" w:rsidRDefault="00EE4DCA" w:rsidP="00CC5FA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EE4DCA" w:rsidRPr="00EE4DCA" w:rsidRDefault="006F1B99" w:rsidP="00CC5FA8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</w:pPr>
      <w:r w:rsidRPr="00EE4D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  <w:t>Výnos poplatku za rozvoj</w:t>
      </w:r>
      <w:r w:rsidR="00EE4DCA" w:rsidRPr="00EE4D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  <w:t>:</w:t>
      </w:r>
    </w:p>
    <w:p w:rsidR="00D20D27" w:rsidRDefault="006F1B99" w:rsidP="00CC5FA8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</w:pPr>
      <w:r w:rsidRPr="00EE4D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sk-SK"/>
        </w:rPr>
        <w:t>za rok</w:t>
      </w:r>
      <w:r w:rsidRPr="00EE4D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  <w:t xml:space="preserve"> </w:t>
      </w:r>
      <w:r w:rsidRPr="00EE4D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sk-SK"/>
        </w:rPr>
        <w:t>20</w:t>
      </w:r>
      <w:r w:rsidR="00AB4C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sk-SK"/>
        </w:rPr>
        <w:t>21</w:t>
      </w:r>
      <w:r w:rsidRPr="00EE4D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sk-SK"/>
        </w:rPr>
        <w:t xml:space="preserve"> bol</w:t>
      </w:r>
      <w:r w:rsidRPr="00EE4D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  <w:t xml:space="preserve"> </w:t>
      </w:r>
      <w:r w:rsidRPr="00EE4D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sk-SK"/>
        </w:rPr>
        <w:t>vo výške</w:t>
      </w:r>
      <w:r w:rsidR="00EE4D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sk-SK"/>
        </w:rPr>
        <w:t xml:space="preserve"> </w:t>
      </w:r>
      <w:r w:rsidR="00AB4C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  <w:t>116 106,60</w:t>
      </w:r>
      <w:r w:rsidR="00EE4D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  <w:t xml:space="preserve"> Eur</w:t>
      </w:r>
    </w:p>
    <w:p w:rsidR="00EE4DCA" w:rsidRPr="00EE4DCA" w:rsidRDefault="00EE4DCA" w:rsidP="00CC5FA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D20D27" w:rsidRPr="00EE4DCA" w:rsidRDefault="00D20D27" w:rsidP="00D20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EE4D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k-SK"/>
        </w:rPr>
        <w:t>Použitie výnosu poplatku za rozvoj</w:t>
      </w:r>
      <w:r w:rsidRPr="00EE4D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sk-SK"/>
        </w:rPr>
        <w:t>:</w:t>
      </w:r>
    </w:p>
    <w:p w:rsidR="00D20D27" w:rsidRPr="00EE4DCA" w:rsidRDefault="00D20D27" w:rsidP="00D2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Mestská časť Bratislava-</w:t>
      </w:r>
      <w:r w:rsid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Čunovo</w:t>
      </w:r>
      <w:r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z výnosu </w:t>
      </w:r>
      <w:r w:rsidR="00AB4C5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poplatku za rozvoj do 31.12.2021</w:t>
      </w:r>
      <w:r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nečerpala žiadne finančné prostriedky. </w:t>
      </w:r>
    </w:p>
    <w:p w:rsidR="00D20D27" w:rsidRPr="00EE4DCA" w:rsidRDefault="00D20D27" w:rsidP="00D20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D20D27" w:rsidRPr="00EE4DCA" w:rsidRDefault="00D20D27" w:rsidP="00D20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D20D27" w:rsidRPr="00EE4DCA" w:rsidRDefault="00D20D27" w:rsidP="00D20D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Spracovala: </w:t>
      </w:r>
      <w:r w:rsid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Ing. Ľubica Maasová</w:t>
      </w:r>
    </w:p>
    <w:p w:rsidR="00D20D27" w:rsidRPr="00EE4DCA" w:rsidRDefault="00D20D27" w:rsidP="00D20D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 Bratislave-</w:t>
      </w:r>
      <w:r w:rsid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Čunove</w:t>
      </w:r>
      <w:r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DE35F4" w:rsidRPr="00EE4DC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AB4C5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08.02.2022</w:t>
      </w:r>
    </w:p>
    <w:p w:rsidR="00AF11D3" w:rsidRDefault="00AF11D3">
      <w:pPr>
        <w:rPr>
          <w:rFonts w:ascii="Times New Roman" w:hAnsi="Times New Roman" w:cs="Times New Roman"/>
          <w:sz w:val="24"/>
        </w:rPr>
      </w:pPr>
    </w:p>
    <w:p w:rsidR="006A41D4" w:rsidRDefault="006A41D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A41D4" w:rsidRDefault="006A41D4">
      <w:pPr>
        <w:rPr>
          <w:rFonts w:ascii="Times New Roman" w:hAnsi="Times New Roman" w:cs="Times New Roman"/>
          <w:sz w:val="24"/>
        </w:rPr>
      </w:pPr>
    </w:p>
    <w:p w:rsidR="006A41D4" w:rsidRPr="00EE4DCA" w:rsidRDefault="006A41D4" w:rsidP="006437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6A41D4" w:rsidRPr="00EE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7"/>
    <w:rsid w:val="0064375C"/>
    <w:rsid w:val="006A41D4"/>
    <w:rsid w:val="006F1B99"/>
    <w:rsid w:val="008A14CC"/>
    <w:rsid w:val="00AB4C50"/>
    <w:rsid w:val="00AC5284"/>
    <w:rsid w:val="00AF11D3"/>
    <w:rsid w:val="00CC5FA8"/>
    <w:rsid w:val="00D20D27"/>
    <w:rsid w:val="00DE35F4"/>
    <w:rsid w:val="00E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44D9-B2E4-40D1-9AE4-E3142474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D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hlusekova</dc:creator>
  <cp:keywords/>
  <dc:description/>
  <cp:lastModifiedBy>maasova</cp:lastModifiedBy>
  <cp:revision>2</cp:revision>
  <cp:lastPrinted>2020-12-07T14:33:00Z</cp:lastPrinted>
  <dcterms:created xsi:type="dcterms:W3CDTF">2022-02-08T09:22:00Z</dcterms:created>
  <dcterms:modified xsi:type="dcterms:W3CDTF">2022-02-08T09:22:00Z</dcterms:modified>
</cp:coreProperties>
</file>