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zo</w:t>
      </w:r>
      <w:r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80730C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13. 7</w:t>
      </w:r>
      <w:r w:rsidR="001C2DA2">
        <w:rPr>
          <w:rFonts w:ascii="Bookman Old Style" w:hAnsi="Bookman Old Style"/>
          <w:b/>
          <w:sz w:val="24"/>
          <w:szCs w:val="24"/>
        </w:rPr>
        <w:t>. 2021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 w:rsidR="0056068C"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6261F2" w:rsidRPr="0080730C" w:rsidRDefault="006261F2" w:rsidP="006261F2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Otvorenie</w:t>
      </w:r>
    </w:p>
    <w:p w:rsidR="006261F2" w:rsidRPr="0080730C" w:rsidRDefault="006261F2" w:rsidP="006261F2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Voľba návrhovej komisie, určenie overovateľov zápisnice a zapisovateľa</w:t>
      </w:r>
    </w:p>
    <w:p w:rsidR="0080730C" w:rsidRPr="0080730C" w:rsidRDefault="0080730C" w:rsidP="0080730C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Schválenie programu</w:t>
      </w:r>
    </w:p>
    <w:p w:rsidR="0080730C" w:rsidRPr="0080730C" w:rsidRDefault="0080730C" w:rsidP="0080730C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Zoznam kandidátov na funkciu miestneho kontrolóra MČ Bratislava-Čunovo a voľba miestneho kontrolóra</w:t>
      </w:r>
    </w:p>
    <w:p w:rsidR="0080730C" w:rsidRPr="0080730C" w:rsidRDefault="0080730C" w:rsidP="0080730C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Stanovisko k zámene pozemku v </w:t>
      </w:r>
      <w:proofErr w:type="spellStart"/>
      <w:r w:rsidRPr="0080730C">
        <w:rPr>
          <w:rFonts w:ascii="Bookman Old Style" w:hAnsi="Bookman Old Style"/>
          <w:sz w:val="24"/>
          <w:szCs w:val="24"/>
        </w:rPr>
        <w:t>k.ú</w:t>
      </w:r>
      <w:proofErr w:type="spellEnd"/>
      <w:r w:rsidRPr="0080730C">
        <w:rPr>
          <w:rFonts w:ascii="Bookman Old Style" w:hAnsi="Bookman Old Style"/>
          <w:sz w:val="24"/>
          <w:szCs w:val="24"/>
        </w:rPr>
        <w:t>. Čunovo – par. reg. C KN č. 26</w:t>
      </w:r>
    </w:p>
    <w:p w:rsidR="006261F2" w:rsidRPr="0080730C" w:rsidRDefault="006261F2" w:rsidP="006261F2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 xml:space="preserve">Informácie </w:t>
      </w:r>
    </w:p>
    <w:p w:rsidR="006261F2" w:rsidRPr="0080730C" w:rsidRDefault="006261F2" w:rsidP="006261F2">
      <w:pPr>
        <w:pStyle w:val="Odsekzoznamu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80730C">
        <w:rPr>
          <w:rFonts w:ascii="Bookman Old Style" w:hAnsi="Bookman Old Style"/>
          <w:sz w:val="24"/>
          <w:szCs w:val="24"/>
        </w:rPr>
        <w:t>Rôzne</w:t>
      </w:r>
    </w:p>
    <w:p w:rsidR="001C2DA2" w:rsidRPr="00D016E7" w:rsidRDefault="001C2DA2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 w:rsidRPr="00D016E7">
        <w:rPr>
          <w:rFonts w:ascii="Bookman Old Style" w:hAnsi="Bookman Old Style"/>
          <w:b/>
          <w:sz w:val="24"/>
        </w:rPr>
        <w:t>K bodu č. 1</w:t>
      </w:r>
    </w:p>
    <w:p w:rsidR="00D16FA2" w:rsidRDefault="001C2DA2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 xml:space="preserve">Starostka </w:t>
      </w:r>
      <w:r w:rsidR="0056068C">
        <w:rPr>
          <w:rFonts w:ascii="Bookman Old Style" w:hAnsi="Bookman Old Style"/>
          <w:sz w:val="24"/>
          <w:szCs w:val="24"/>
        </w:rPr>
        <w:t>o 17</w:t>
      </w:r>
      <w:r w:rsidR="006261F2">
        <w:rPr>
          <w:rFonts w:ascii="Bookman Old Style" w:hAnsi="Bookman Old Style"/>
          <w:sz w:val="24"/>
          <w:szCs w:val="24"/>
        </w:rPr>
        <w:t>.04</w:t>
      </w:r>
      <w:r w:rsidR="00305597">
        <w:rPr>
          <w:rFonts w:ascii="Bookman Old Style" w:hAnsi="Bookman Old Style"/>
          <w:sz w:val="24"/>
          <w:szCs w:val="24"/>
        </w:rPr>
        <w:t xml:space="preserve"> hod. </w:t>
      </w:r>
      <w:r w:rsidRPr="001C2DA2">
        <w:rPr>
          <w:rFonts w:ascii="Bookman Old Style" w:hAnsi="Bookman Old Style"/>
          <w:sz w:val="24"/>
          <w:szCs w:val="24"/>
        </w:rPr>
        <w:t>privítala prítomných poslancov, miestnu kontrolórku a občanov.</w:t>
      </w:r>
    </w:p>
    <w:p w:rsidR="0080730C" w:rsidRDefault="0080730C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Nakoľko nadpolovičná väčšina poslancov nebola prítomná resp. bola ospravedlnená, z uvedeného dôvodu starostka rokovanie miestneho zastupiteľstva prerušila, keďže poslanecký zbor nebol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uznášania schopný.</w:t>
      </w:r>
    </w:p>
    <w:p w:rsidR="0080730C" w:rsidRDefault="0080730C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Rokovanie bude pokračovať v náhradnom termíne. </w:t>
      </w:r>
    </w:p>
    <w:p w:rsidR="00881A49" w:rsidRPr="001C2DA2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501FE" w:rsidRDefault="0080730C" w:rsidP="00A501FE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Starostka prerušila rokovanie o 17.06 hod..</w:t>
      </w:r>
    </w:p>
    <w:p w:rsidR="00A501FE" w:rsidRDefault="00A501FE" w:rsidP="00A501FE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A501FE" w:rsidRDefault="00A501FE" w:rsidP="00A501FE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A501FE" w:rsidRDefault="00A501FE" w:rsidP="00A501FE">
      <w:pPr>
        <w:spacing w:after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Zapísala: Mgr. </w:t>
      </w:r>
      <w:proofErr w:type="spellStart"/>
      <w:r>
        <w:rPr>
          <w:rFonts w:ascii="Bookman Old Style" w:hAnsi="Bookman Old Style"/>
          <w:bCs/>
          <w:sz w:val="24"/>
          <w:szCs w:val="24"/>
        </w:rPr>
        <w:t>Švábeková</w:t>
      </w:r>
      <w:proofErr w:type="spellEnd"/>
    </w:p>
    <w:p w:rsidR="00A501FE" w:rsidRDefault="00A501FE" w:rsidP="00A501FE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A501FE" w:rsidRDefault="00A501FE" w:rsidP="00A501FE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807757" w:rsidRPr="0010500A" w:rsidRDefault="00807757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6D017E" w:rsidRDefault="006D017E" w:rsidP="0074002D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</w:p>
    <w:sectPr w:rsidR="006D0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EC" w:rsidRDefault="009430EC" w:rsidP="002C5BC1">
      <w:pPr>
        <w:spacing w:after="0" w:line="240" w:lineRule="auto"/>
      </w:pPr>
      <w:r>
        <w:separator/>
      </w:r>
    </w:p>
  </w:endnote>
  <w:endnote w:type="continuationSeparator" w:id="0">
    <w:p w:rsidR="009430EC" w:rsidRDefault="009430EC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EB4CE7" w:rsidRDefault="00EB4C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30C">
          <w:rPr>
            <w:noProof/>
          </w:rPr>
          <w:t>1</w:t>
        </w:r>
        <w:r>
          <w:fldChar w:fldCharType="end"/>
        </w:r>
      </w:p>
    </w:sdtContent>
  </w:sdt>
  <w:p w:rsidR="00EB4CE7" w:rsidRDefault="00EB4C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EC" w:rsidRDefault="009430EC" w:rsidP="002C5BC1">
      <w:pPr>
        <w:spacing w:after="0" w:line="240" w:lineRule="auto"/>
      </w:pPr>
      <w:r>
        <w:separator/>
      </w:r>
    </w:p>
  </w:footnote>
  <w:footnote w:type="continuationSeparator" w:id="0">
    <w:p w:rsidR="009430EC" w:rsidRDefault="009430EC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252"/>
    <w:multiLevelType w:val="hybridMultilevel"/>
    <w:tmpl w:val="EC2A8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8DD"/>
    <w:multiLevelType w:val="hybridMultilevel"/>
    <w:tmpl w:val="786AF776"/>
    <w:lvl w:ilvl="0" w:tplc="8D94DA76">
      <w:start w:val="82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BAA7CD2"/>
    <w:multiLevelType w:val="hybridMultilevel"/>
    <w:tmpl w:val="17C6828C"/>
    <w:lvl w:ilvl="0" w:tplc="7E06536E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5F972F6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53AE5"/>
    <w:multiLevelType w:val="hybridMultilevel"/>
    <w:tmpl w:val="59D0E1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617E5"/>
    <w:multiLevelType w:val="hybridMultilevel"/>
    <w:tmpl w:val="538CAF76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D0586"/>
    <w:multiLevelType w:val="hybridMultilevel"/>
    <w:tmpl w:val="39D88C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83A0B4E"/>
    <w:multiLevelType w:val="hybridMultilevel"/>
    <w:tmpl w:val="9D02EDA8"/>
    <w:lvl w:ilvl="0" w:tplc="6BDC704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F1DC0"/>
    <w:multiLevelType w:val="hybridMultilevel"/>
    <w:tmpl w:val="8F543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708ED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6497E"/>
    <w:multiLevelType w:val="hybridMultilevel"/>
    <w:tmpl w:val="2DA8D6C6"/>
    <w:lvl w:ilvl="0" w:tplc="10502364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B5D28"/>
    <w:multiLevelType w:val="hybridMultilevel"/>
    <w:tmpl w:val="DD660E8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93093"/>
    <w:multiLevelType w:val="hybridMultilevel"/>
    <w:tmpl w:val="C92C3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4420A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17"/>
  </w:num>
  <w:num w:numId="14">
    <w:abstractNumId w:val="22"/>
  </w:num>
  <w:num w:numId="15">
    <w:abstractNumId w:val="2"/>
  </w:num>
  <w:num w:numId="16">
    <w:abstractNumId w:val="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069B6"/>
    <w:rsid w:val="00092AB5"/>
    <w:rsid w:val="000B2C03"/>
    <w:rsid w:val="0010500A"/>
    <w:rsid w:val="00123414"/>
    <w:rsid w:val="001448F4"/>
    <w:rsid w:val="001671A9"/>
    <w:rsid w:val="0016732F"/>
    <w:rsid w:val="001A45F0"/>
    <w:rsid w:val="001C2DA2"/>
    <w:rsid w:val="0022126B"/>
    <w:rsid w:val="002A3F6C"/>
    <w:rsid w:val="002C5BC1"/>
    <w:rsid w:val="002F7F8B"/>
    <w:rsid w:val="00305597"/>
    <w:rsid w:val="003F22A1"/>
    <w:rsid w:val="00461C84"/>
    <w:rsid w:val="004F22BD"/>
    <w:rsid w:val="00540B55"/>
    <w:rsid w:val="0056068C"/>
    <w:rsid w:val="00565960"/>
    <w:rsid w:val="005961EA"/>
    <w:rsid w:val="006261F2"/>
    <w:rsid w:val="0062713A"/>
    <w:rsid w:val="00647A3E"/>
    <w:rsid w:val="006632FF"/>
    <w:rsid w:val="006B2D0A"/>
    <w:rsid w:val="006C56AF"/>
    <w:rsid w:val="006D017E"/>
    <w:rsid w:val="006F46F0"/>
    <w:rsid w:val="0074002D"/>
    <w:rsid w:val="00796EDD"/>
    <w:rsid w:val="007A042E"/>
    <w:rsid w:val="007A5D3B"/>
    <w:rsid w:val="007B0D81"/>
    <w:rsid w:val="0080730C"/>
    <w:rsid w:val="00807757"/>
    <w:rsid w:val="008132F2"/>
    <w:rsid w:val="00850B06"/>
    <w:rsid w:val="008512BC"/>
    <w:rsid w:val="008746A7"/>
    <w:rsid w:val="00881A49"/>
    <w:rsid w:val="00883726"/>
    <w:rsid w:val="0089175D"/>
    <w:rsid w:val="008C199F"/>
    <w:rsid w:val="009430EC"/>
    <w:rsid w:val="0095462A"/>
    <w:rsid w:val="00974558"/>
    <w:rsid w:val="00A145EC"/>
    <w:rsid w:val="00A2485B"/>
    <w:rsid w:val="00A501FE"/>
    <w:rsid w:val="00A75F16"/>
    <w:rsid w:val="00A95FD9"/>
    <w:rsid w:val="00AD23B2"/>
    <w:rsid w:val="00AE4108"/>
    <w:rsid w:val="00AF24C3"/>
    <w:rsid w:val="00B80900"/>
    <w:rsid w:val="00BA6E77"/>
    <w:rsid w:val="00BE7B7C"/>
    <w:rsid w:val="00C57451"/>
    <w:rsid w:val="00D007E1"/>
    <w:rsid w:val="00D16FA2"/>
    <w:rsid w:val="00D257B3"/>
    <w:rsid w:val="00D26C24"/>
    <w:rsid w:val="00D42076"/>
    <w:rsid w:val="00DA6AAB"/>
    <w:rsid w:val="00E332F1"/>
    <w:rsid w:val="00EB4CE7"/>
    <w:rsid w:val="00EE56DC"/>
    <w:rsid w:val="00F00375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  <w:style w:type="paragraph" w:styleId="Textbubliny">
    <w:name w:val="Balloon Text"/>
    <w:basedOn w:val="Normlny"/>
    <w:link w:val="TextbublinyChar"/>
    <w:uiPriority w:val="99"/>
    <w:semiHidden/>
    <w:unhideWhenUsed/>
    <w:rsid w:val="0080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2</cp:revision>
  <cp:lastPrinted>2021-07-14T12:31:00Z</cp:lastPrinted>
  <dcterms:created xsi:type="dcterms:W3CDTF">2021-07-14T12:32:00Z</dcterms:created>
  <dcterms:modified xsi:type="dcterms:W3CDTF">2021-07-14T12:32:00Z</dcterms:modified>
</cp:coreProperties>
</file>