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A2" w:rsidRDefault="001C2DA2" w:rsidP="001C2DA2">
      <w:pPr>
        <w:tabs>
          <w:tab w:val="left" w:pos="7920"/>
        </w:tabs>
        <w:jc w:val="center"/>
        <w:rPr>
          <w:position w:val="-10"/>
        </w:rPr>
      </w:pPr>
      <w:r>
        <w:rPr>
          <w:noProof/>
          <w:position w:val="-10"/>
          <w:lang w:eastAsia="sk-SK"/>
        </w:rPr>
        <w:drawing>
          <wp:inline distT="0" distB="0" distL="0" distR="0">
            <wp:extent cx="438150" cy="523875"/>
            <wp:effectExtent l="0" t="0" r="0" b="9525"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A2" w:rsidRPr="002B6C90" w:rsidRDefault="001C2DA2" w:rsidP="001C2DA2">
      <w:pPr>
        <w:jc w:val="center"/>
        <w:rPr>
          <w:rFonts w:ascii="Bookman Old Style" w:hAnsi="Bookman Old Style"/>
          <w:position w:val="-10"/>
        </w:rPr>
      </w:pPr>
    </w:p>
    <w:p w:rsidR="001C2DA2" w:rsidRPr="00FD4634" w:rsidRDefault="001C2DA2" w:rsidP="001C2DA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Zápisnica  zo</w:t>
      </w:r>
      <w:r w:rsidRPr="00FD4634">
        <w:rPr>
          <w:rFonts w:ascii="Bookman Old Style" w:hAnsi="Bookman Old Style"/>
          <w:b/>
          <w:sz w:val="24"/>
          <w:szCs w:val="24"/>
        </w:rPr>
        <w:t xml:space="preserve"> zasadnutia Miestneho zastupiteľstva </w:t>
      </w:r>
    </w:p>
    <w:p w:rsidR="001C2DA2" w:rsidRPr="00FD4634" w:rsidRDefault="001C2DA2" w:rsidP="001C2DA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mestskej časti Bratislava – </w:t>
      </w:r>
      <w:r w:rsidRPr="00FD4634">
        <w:rPr>
          <w:rFonts w:ascii="Bookman Old Style" w:hAnsi="Bookman Old Style"/>
          <w:b/>
          <w:sz w:val="24"/>
          <w:szCs w:val="24"/>
        </w:rPr>
        <w:t>Čunovo konaného dňa</w:t>
      </w:r>
    </w:p>
    <w:p w:rsidR="001C2DA2" w:rsidRPr="00FD4634" w:rsidRDefault="0088227B" w:rsidP="001C2DA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1D3EB2">
        <w:rPr>
          <w:rFonts w:ascii="Bookman Old Style" w:hAnsi="Bookman Old Style"/>
          <w:b/>
          <w:sz w:val="24"/>
          <w:szCs w:val="24"/>
        </w:rPr>
        <w:t>25.5</w:t>
      </w:r>
      <w:r w:rsidR="00B4436D">
        <w:rPr>
          <w:rFonts w:ascii="Bookman Old Style" w:hAnsi="Bookman Old Style"/>
          <w:b/>
          <w:sz w:val="24"/>
          <w:szCs w:val="24"/>
        </w:rPr>
        <w:t>. 2023</w:t>
      </w:r>
      <w:r w:rsidR="001C2DA2" w:rsidRPr="00FD4634">
        <w:rPr>
          <w:rFonts w:ascii="Bookman Old Style" w:hAnsi="Bookman Old Style"/>
          <w:b/>
          <w:sz w:val="24"/>
          <w:szCs w:val="24"/>
        </w:rPr>
        <w:t xml:space="preserve"> o 1</w:t>
      </w:r>
      <w:r w:rsidR="00B4436D">
        <w:rPr>
          <w:rFonts w:ascii="Bookman Old Style" w:hAnsi="Bookman Old Style"/>
          <w:b/>
          <w:sz w:val="24"/>
          <w:szCs w:val="24"/>
        </w:rPr>
        <w:t>7</w:t>
      </w:r>
      <w:r w:rsidR="001C2DA2" w:rsidRPr="00FD4634">
        <w:rPr>
          <w:rFonts w:ascii="Bookman Old Style" w:hAnsi="Bookman Old Style"/>
          <w:b/>
          <w:sz w:val="24"/>
          <w:szCs w:val="24"/>
        </w:rPr>
        <w:t>.00 hod.</w:t>
      </w:r>
    </w:p>
    <w:p w:rsidR="001C2DA2" w:rsidRPr="00FD4634" w:rsidRDefault="001C2DA2" w:rsidP="001C2DA2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D4634">
        <w:rPr>
          <w:rFonts w:ascii="Bookman Old Style" w:hAnsi="Bookman Old Style"/>
          <w:b/>
          <w:sz w:val="24"/>
          <w:szCs w:val="24"/>
        </w:rPr>
        <w:t>v zasadačke Miestneho úradu.</w:t>
      </w:r>
    </w:p>
    <w:p w:rsidR="001C2DA2" w:rsidRPr="001C2DA2" w:rsidRDefault="001C2DA2" w:rsidP="001C2DA2">
      <w:pPr>
        <w:rPr>
          <w:rFonts w:ascii="Bookman Old Style" w:hAnsi="Bookman Old Style"/>
          <w:b/>
          <w:sz w:val="24"/>
          <w:szCs w:val="24"/>
        </w:rPr>
      </w:pPr>
    </w:p>
    <w:p w:rsidR="001C2DA2" w:rsidRPr="001C2DA2" w:rsidRDefault="001C2DA2" w:rsidP="001C2DA2">
      <w:pPr>
        <w:rPr>
          <w:rFonts w:ascii="Bookman Old Style" w:hAnsi="Bookman Old Style"/>
          <w:bCs/>
          <w:sz w:val="24"/>
          <w:szCs w:val="24"/>
        </w:rPr>
      </w:pPr>
      <w:r w:rsidRPr="001C2DA2">
        <w:rPr>
          <w:rFonts w:ascii="Bookman Old Style" w:hAnsi="Bookman Old Style"/>
          <w:b/>
          <w:bCs/>
          <w:sz w:val="24"/>
          <w:szCs w:val="24"/>
        </w:rPr>
        <w:t>Prítomní:</w:t>
      </w:r>
      <w:r w:rsidRPr="001C2DA2">
        <w:rPr>
          <w:rFonts w:ascii="Bookman Old Style" w:hAnsi="Bookman Old Style"/>
          <w:bCs/>
          <w:sz w:val="24"/>
          <w:szCs w:val="24"/>
        </w:rPr>
        <w:t xml:space="preserve"> podľa prezenčnej listiny                                                                           </w:t>
      </w:r>
    </w:p>
    <w:p w:rsidR="001C2DA2" w:rsidRPr="001C2DA2" w:rsidRDefault="001C2DA2" w:rsidP="001C2DA2">
      <w:pPr>
        <w:rPr>
          <w:rFonts w:ascii="Bookman Old Style" w:hAnsi="Bookman Old Style"/>
          <w:b/>
          <w:sz w:val="24"/>
          <w:szCs w:val="24"/>
        </w:rPr>
      </w:pPr>
      <w:r w:rsidRPr="001C2DA2">
        <w:rPr>
          <w:rFonts w:ascii="Bookman Old Style" w:hAnsi="Bookman Old Style"/>
          <w:b/>
          <w:sz w:val="24"/>
          <w:szCs w:val="24"/>
        </w:rPr>
        <w:t>P r o g r a m  :</w:t>
      </w:r>
    </w:p>
    <w:p w:rsidR="00B4436D" w:rsidRDefault="00B4436D" w:rsidP="00B4436D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FA6A8C" w:rsidRPr="00FA6A8C" w:rsidRDefault="00FA6A8C" w:rsidP="00FA6A8C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FA6A8C">
        <w:rPr>
          <w:rFonts w:ascii="Bookman Old Style" w:hAnsi="Bookman Old Style"/>
          <w:sz w:val="24"/>
          <w:szCs w:val="24"/>
        </w:rPr>
        <w:t>Otvorenie</w:t>
      </w:r>
    </w:p>
    <w:p w:rsidR="00FA6A8C" w:rsidRPr="00FA6A8C" w:rsidRDefault="00FA6A8C" w:rsidP="00FA6A8C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A6A8C">
        <w:rPr>
          <w:rFonts w:ascii="Bookman Old Style" w:hAnsi="Bookman Old Style"/>
          <w:sz w:val="24"/>
          <w:szCs w:val="24"/>
        </w:rPr>
        <w:t>Voľba návrhovej komisie, určenie overovateľov zápisnice a zapisovateľa</w:t>
      </w:r>
    </w:p>
    <w:p w:rsidR="00FA6A8C" w:rsidRPr="00FA6A8C" w:rsidRDefault="00FA6A8C" w:rsidP="00FA6A8C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A6A8C">
        <w:rPr>
          <w:rFonts w:ascii="Bookman Old Style" w:hAnsi="Bookman Old Style"/>
          <w:sz w:val="24"/>
          <w:szCs w:val="24"/>
        </w:rPr>
        <w:t>Schválenie programu</w:t>
      </w:r>
    </w:p>
    <w:p w:rsidR="00FA6A8C" w:rsidRPr="00FA6A8C" w:rsidRDefault="00FA6A8C" w:rsidP="00FA6A8C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A6A8C">
        <w:rPr>
          <w:rFonts w:ascii="Bookman Old Style" w:hAnsi="Bookman Old Style"/>
          <w:sz w:val="24"/>
          <w:szCs w:val="24"/>
        </w:rPr>
        <w:t>Kontrola plnenia uznesení ku dňu 18.05.2023</w:t>
      </w:r>
    </w:p>
    <w:p w:rsidR="00FA6A8C" w:rsidRPr="00FA6A8C" w:rsidRDefault="00FA6A8C" w:rsidP="00FA6A8C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A6A8C">
        <w:rPr>
          <w:rFonts w:ascii="Bookman Old Style" w:hAnsi="Bookman Old Style"/>
          <w:sz w:val="24"/>
          <w:szCs w:val="24"/>
        </w:rPr>
        <w:t xml:space="preserve">Návrh záverečného účtu mestskej časti Bratislava-Čunovo za rok 2022 </w:t>
      </w:r>
    </w:p>
    <w:p w:rsidR="00FA6A8C" w:rsidRPr="00FA6A8C" w:rsidRDefault="00FA6A8C" w:rsidP="00FA6A8C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A6A8C">
        <w:rPr>
          <w:rFonts w:ascii="Bookman Old Style" w:hAnsi="Bookman Old Style"/>
          <w:sz w:val="24"/>
          <w:szCs w:val="24"/>
        </w:rPr>
        <w:t>Hodnotiaca správa o plnení rozpočtu mestskej časti Bratislava-Čunovo za rok 2022</w:t>
      </w:r>
    </w:p>
    <w:p w:rsidR="00FA6A8C" w:rsidRPr="00FA6A8C" w:rsidRDefault="00FA6A8C" w:rsidP="00FA6A8C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A6A8C">
        <w:rPr>
          <w:rFonts w:ascii="Bookman Old Style" w:hAnsi="Bookman Old Style"/>
          <w:sz w:val="24"/>
          <w:szCs w:val="24"/>
        </w:rPr>
        <w:t>Zmena rozpočtu miestneho zastupiteľstva č. 1/2023</w:t>
      </w:r>
    </w:p>
    <w:p w:rsidR="00FA6A8C" w:rsidRPr="00FA6A8C" w:rsidRDefault="00FA6A8C" w:rsidP="00FA6A8C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A6A8C">
        <w:rPr>
          <w:rFonts w:ascii="Bookman Old Style" w:hAnsi="Bookman Old Style"/>
          <w:sz w:val="24"/>
          <w:szCs w:val="24"/>
        </w:rPr>
        <w:t>Žiadosť o zmenu účelu využitia poskytnutej dotácie</w:t>
      </w:r>
    </w:p>
    <w:p w:rsidR="00FA6A8C" w:rsidRPr="00FA6A8C" w:rsidRDefault="00FA6A8C" w:rsidP="00FA6A8C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A6A8C">
        <w:rPr>
          <w:rFonts w:ascii="Bookman Old Style" w:hAnsi="Bookman Old Style"/>
          <w:sz w:val="24"/>
          <w:szCs w:val="24"/>
        </w:rPr>
        <w:t>Informácie</w:t>
      </w:r>
    </w:p>
    <w:p w:rsidR="00FA6A8C" w:rsidRPr="00FA6A8C" w:rsidRDefault="00FA6A8C" w:rsidP="00FA6A8C">
      <w:pPr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A6A8C">
        <w:rPr>
          <w:rFonts w:ascii="Bookman Old Style" w:hAnsi="Bookman Old Style"/>
          <w:sz w:val="24"/>
          <w:szCs w:val="24"/>
        </w:rPr>
        <w:t>Rôzne</w:t>
      </w:r>
    </w:p>
    <w:p w:rsidR="00FA6A8C" w:rsidRPr="00FA6A8C" w:rsidRDefault="00FA6A8C" w:rsidP="00FA6A8C">
      <w:pPr>
        <w:rPr>
          <w:rFonts w:ascii="Bookman Old Style" w:hAnsi="Bookman Old Style"/>
          <w:sz w:val="24"/>
          <w:szCs w:val="24"/>
        </w:rPr>
      </w:pPr>
    </w:p>
    <w:p w:rsidR="00FA6A8C" w:rsidRDefault="00FA6A8C" w:rsidP="00FA6A8C">
      <w:pPr>
        <w:rPr>
          <w:sz w:val="24"/>
          <w:szCs w:val="24"/>
        </w:rPr>
      </w:pPr>
    </w:p>
    <w:p w:rsidR="002D3A43" w:rsidRPr="0088227B" w:rsidRDefault="002D3A43" w:rsidP="002D3A43">
      <w:pPr>
        <w:rPr>
          <w:rFonts w:ascii="Bookman Old Style" w:hAnsi="Bookman Old Style"/>
          <w:sz w:val="24"/>
          <w:szCs w:val="24"/>
        </w:rPr>
      </w:pPr>
    </w:p>
    <w:p w:rsidR="001C2DA2" w:rsidRPr="0088227B" w:rsidRDefault="001C2DA2" w:rsidP="001C2DA2">
      <w:pPr>
        <w:rPr>
          <w:rFonts w:ascii="Bookman Old Style" w:hAnsi="Bookman Old Style"/>
          <w:sz w:val="24"/>
          <w:szCs w:val="24"/>
        </w:rPr>
      </w:pPr>
    </w:p>
    <w:p w:rsidR="001C2DA2" w:rsidRPr="00D016E7" w:rsidRDefault="001C2DA2" w:rsidP="00881A49">
      <w:pPr>
        <w:tabs>
          <w:tab w:val="left" w:pos="0"/>
        </w:tabs>
        <w:spacing w:after="0"/>
        <w:rPr>
          <w:rFonts w:ascii="Bookman Old Style" w:hAnsi="Bookman Old Style"/>
          <w:b/>
          <w:sz w:val="24"/>
        </w:rPr>
      </w:pPr>
      <w:r w:rsidRPr="00D016E7">
        <w:rPr>
          <w:rFonts w:ascii="Bookman Old Style" w:hAnsi="Bookman Old Style"/>
          <w:b/>
          <w:sz w:val="24"/>
        </w:rPr>
        <w:t>K bodu č. 1</w:t>
      </w:r>
    </w:p>
    <w:p w:rsidR="00D16FA2" w:rsidRDefault="001C2DA2" w:rsidP="002C2C5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2DA2">
        <w:rPr>
          <w:rFonts w:ascii="Bookman Old Style" w:hAnsi="Bookman Old Style"/>
          <w:sz w:val="24"/>
          <w:szCs w:val="24"/>
        </w:rPr>
        <w:t>Starostka</w:t>
      </w:r>
      <w:r w:rsidR="00097B76">
        <w:rPr>
          <w:rFonts w:ascii="Bookman Old Style" w:hAnsi="Bookman Old Style"/>
          <w:sz w:val="24"/>
          <w:szCs w:val="24"/>
        </w:rPr>
        <w:t xml:space="preserve"> privítala</w:t>
      </w:r>
      <w:r w:rsidR="002D0DBF">
        <w:rPr>
          <w:rFonts w:ascii="Bookman Old Style" w:hAnsi="Bookman Old Style"/>
          <w:sz w:val="24"/>
          <w:szCs w:val="24"/>
        </w:rPr>
        <w:t xml:space="preserve"> </w:t>
      </w:r>
      <w:r w:rsidR="0098709B">
        <w:rPr>
          <w:rFonts w:ascii="Bookman Old Style" w:hAnsi="Bookman Old Style"/>
          <w:sz w:val="24"/>
          <w:szCs w:val="24"/>
        </w:rPr>
        <w:t>poslancov</w:t>
      </w:r>
      <w:r w:rsidR="00B4436D">
        <w:rPr>
          <w:rFonts w:ascii="Bookman Old Style" w:hAnsi="Bookman Old Style"/>
          <w:sz w:val="24"/>
          <w:szCs w:val="24"/>
        </w:rPr>
        <w:t xml:space="preserve"> a hostí</w:t>
      </w:r>
      <w:r w:rsidR="002D3A43">
        <w:rPr>
          <w:rFonts w:ascii="Bookman Old Style" w:hAnsi="Bookman Old Style"/>
          <w:sz w:val="24"/>
          <w:szCs w:val="24"/>
        </w:rPr>
        <w:t xml:space="preserve"> </w:t>
      </w:r>
      <w:r w:rsidR="0098709B">
        <w:rPr>
          <w:rFonts w:ascii="Bookman Old Style" w:hAnsi="Bookman Old Style"/>
          <w:sz w:val="24"/>
          <w:szCs w:val="24"/>
        </w:rPr>
        <w:t>otvorila rokovanie miestneho zastupiteľstva</w:t>
      </w:r>
      <w:r w:rsidR="00FA6A8C">
        <w:rPr>
          <w:rFonts w:ascii="Bookman Old Style" w:hAnsi="Bookman Old Style"/>
          <w:sz w:val="24"/>
          <w:szCs w:val="24"/>
        </w:rPr>
        <w:t xml:space="preserve"> o 17.00</w:t>
      </w:r>
      <w:r w:rsidR="00097B76">
        <w:rPr>
          <w:rFonts w:ascii="Bookman Old Style" w:hAnsi="Bookman Old Style"/>
          <w:sz w:val="24"/>
          <w:szCs w:val="24"/>
        </w:rPr>
        <w:t xml:space="preserve"> hod</w:t>
      </w:r>
      <w:r w:rsidRPr="001C2DA2">
        <w:rPr>
          <w:rFonts w:ascii="Bookman Old Style" w:hAnsi="Bookman Old Style"/>
          <w:sz w:val="24"/>
          <w:szCs w:val="24"/>
        </w:rPr>
        <w:t>.</w:t>
      </w:r>
      <w:r w:rsidR="00097B76">
        <w:rPr>
          <w:rFonts w:ascii="Bookman Old Style" w:hAnsi="Bookman Old Style"/>
          <w:sz w:val="24"/>
          <w:szCs w:val="24"/>
        </w:rPr>
        <w:t>.</w:t>
      </w:r>
    </w:p>
    <w:p w:rsidR="00881A49" w:rsidRPr="001C2DA2" w:rsidRDefault="00881A49" w:rsidP="002C2C5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1A49" w:rsidRPr="00881A49" w:rsidRDefault="00881A49" w:rsidP="002C2C58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81A49">
        <w:rPr>
          <w:rFonts w:ascii="Bookman Old Style" w:hAnsi="Bookman Old Style"/>
          <w:b/>
          <w:sz w:val="24"/>
          <w:szCs w:val="24"/>
        </w:rPr>
        <w:t>K bodu č. 2</w:t>
      </w:r>
    </w:p>
    <w:p w:rsidR="00FA6A8C" w:rsidRDefault="001C2DA2" w:rsidP="002C2C5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2DA2">
        <w:rPr>
          <w:rFonts w:ascii="Bookman Old Style" w:hAnsi="Bookman Old Style"/>
          <w:sz w:val="24"/>
          <w:szCs w:val="24"/>
        </w:rPr>
        <w:t>Do návrh</w:t>
      </w:r>
      <w:r w:rsidR="0098709B">
        <w:rPr>
          <w:rFonts w:ascii="Bookman Old Style" w:hAnsi="Bookman Old Style"/>
          <w:sz w:val="24"/>
          <w:szCs w:val="24"/>
        </w:rPr>
        <w:t xml:space="preserve">ovej komisie boli určení: </w:t>
      </w:r>
      <w:r w:rsidR="00FA6A8C" w:rsidRPr="00FA6A8C">
        <w:rPr>
          <w:rFonts w:ascii="Bookman Old Style" w:hAnsi="Bookman Old Style"/>
          <w:sz w:val="24"/>
          <w:szCs w:val="24"/>
        </w:rPr>
        <w:t xml:space="preserve">Ján Hátas, Mgr. Jana Randíková, </w:t>
      </w:r>
    </w:p>
    <w:p w:rsidR="00FA6A8C" w:rsidRDefault="00FA6A8C" w:rsidP="002C2C5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  <w:r w:rsidRPr="00FA6A8C">
        <w:rPr>
          <w:rFonts w:ascii="Bookman Old Style" w:hAnsi="Bookman Old Style"/>
          <w:sz w:val="24"/>
          <w:szCs w:val="24"/>
        </w:rPr>
        <w:t xml:space="preserve">Ing. Monika </w:t>
      </w:r>
      <w:proofErr w:type="spellStart"/>
      <w:r w:rsidRPr="00FA6A8C">
        <w:rPr>
          <w:rFonts w:ascii="Bookman Old Style" w:hAnsi="Bookman Old Style"/>
          <w:sz w:val="24"/>
          <w:szCs w:val="24"/>
        </w:rPr>
        <w:t>Šomogyi</w:t>
      </w:r>
      <w:proofErr w:type="spellEnd"/>
      <w:r>
        <w:rPr>
          <w:sz w:val="24"/>
          <w:szCs w:val="24"/>
        </w:rPr>
        <w:t xml:space="preserve"> </w:t>
      </w:r>
    </w:p>
    <w:p w:rsidR="00FA6A8C" w:rsidRPr="00FA6A8C" w:rsidRDefault="001C2DA2" w:rsidP="002C2C58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Overovatelia zápisnice: </w:t>
      </w:r>
      <w:r w:rsidR="00FA6A8C" w:rsidRPr="00FA6A8C">
        <w:rPr>
          <w:rFonts w:ascii="Bookman Old Style" w:hAnsi="Bookman Old Style"/>
          <w:sz w:val="24"/>
          <w:szCs w:val="24"/>
        </w:rPr>
        <w:t>Richard Bán, Ing. Richard Puchala</w:t>
      </w:r>
    </w:p>
    <w:p w:rsidR="00097B76" w:rsidRDefault="00097B76" w:rsidP="002C2C5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Zapisovateľka: p. </w:t>
      </w:r>
      <w:proofErr w:type="spellStart"/>
      <w:r>
        <w:rPr>
          <w:rFonts w:ascii="Bookman Old Style" w:hAnsi="Bookman Old Style"/>
          <w:sz w:val="24"/>
          <w:szCs w:val="24"/>
        </w:rPr>
        <w:t>Švábeková</w:t>
      </w:r>
      <w:proofErr w:type="spellEnd"/>
    </w:p>
    <w:p w:rsidR="001C2DA2" w:rsidRDefault="001C2DA2" w:rsidP="002C2C5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 takto predloženým návrhom poslanci súhlasili.</w:t>
      </w:r>
    </w:p>
    <w:p w:rsidR="00881A49" w:rsidRDefault="00881A49" w:rsidP="002C2C5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881A49" w:rsidRDefault="00881A49" w:rsidP="002C2C58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81A49">
        <w:rPr>
          <w:rFonts w:ascii="Bookman Old Style" w:hAnsi="Bookman Old Style"/>
          <w:b/>
          <w:sz w:val="24"/>
          <w:szCs w:val="24"/>
        </w:rPr>
        <w:t>K bodu č.3</w:t>
      </w:r>
    </w:p>
    <w:p w:rsidR="0026291C" w:rsidRDefault="00B4436D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 návrhom programu poslanci súhlasili</w:t>
      </w:r>
      <w:r w:rsidR="00176E1A">
        <w:rPr>
          <w:rFonts w:ascii="Bookman Old Style" w:hAnsi="Bookman Old Style"/>
          <w:sz w:val="24"/>
          <w:szCs w:val="24"/>
        </w:rPr>
        <w:t>, nemali žiadne návrhy na jeho doplnenie</w:t>
      </w:r>
      <w:r>
        <w:rPr>
          <w:rFonts w:ascii="Bookman Old Style" w:hAnsi="Bookman Old Style"/>
          <w:sz w:val="24"/>
          <w:szCs w:val="24"/>
        </w:rPr>
        <w:t>.</w:t>
      </w:r>
    </w:p>
    <w:p w:rsidR="00B4436D" w:rsidRDefault="00B4436D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B4436D">
        <w:rPr>
          <w:rFonts w:ascii="Bookman Old Style" w:hAnsi="Bookman Old Style"/>
          <w:b/>
          <w:sz w:val="24"/>
          <w:szCs w:val="24"/>
        </w:rPr>
        <w:t xml:space="preserve">K bodu </w:t>
      </w:r>
      <w:r>
        <w:rPr>
          <w:rFonts w:ascii="Bookman Old Style" w:hAnsi="Bookman Old Style"/>
          <w:b/>
          <w:sz w:val="24"/>
          <w:szCs w:val="24"/>
        </w:rPr>
        <w:t>č. 4</w:t>
      </w:r>
    </w:p>
    <w:p w:rsidR="00D4237C" w:rsidRDefault="00176E1A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K predloženému informatívnemu materiálu nemali poslanci pripomienky.</w:t>
      </w:r>
    </w:p>
    <w:p w:rsidR="00176E1A" w:rsidRPr="00176E1A" w:rsidRDefault="00176E1A" w:rsidP="002C2C58">
      <w:pPr>
        <w:jc w:val="both"/>
        <w:rPr>
          <w:rFonts w:ascii="Bookman Old Style" w:hAnsi="Bookman Old Style"/>
          <w:b/>
          <w:sz w:val="24"/>
          <w:szCs w:val="24"/>
        </w:rPr>
      </w:pPr>
      <w:r w:rsidRPr="00176E1A">
        <w:rPr>
          <w:rFonts w:ascii="Bookman Old Style" w:hAnsi="Bookman Old Style"/>
          <w:b/>
          <w:sz w:val="24"/>
          <w:szCs w:val="24"/>
        </w:rPr>
        <w:t>Uznesením č. 36/2023</w:t>
      </w:r>
      <w:r w:rsidRPr="00176E1A">
        <w:rPr>
          <w:rFonts w:ascii="Bookman Old Style" w:hAnsi="Bookman Old Style"/>
          <w:b/>
          <w:spacing w:val="-4"/>
          <w:sz w:val="24"/>
          <w:szCs w:val="24"/>
        </w:rPr>
        <w:t>- berie na vedomie</w:t>
      </w:r>
      <w:r w:rsidRPr="00176E1A">
        <w:rPr>
          <w:rFonts w:ascii="Bookman Old Style" w:hAnsi="Bookman Old Style"/>
          <w:b/>
          <w:sz w:val="24"/>
          <w:szCs w:val="24"/>
        </w:rPr>
        <w:t xml:space="preserve"> </w:t>
      </w:r>
      <w:r w:rsidRPr="00176E1A">
        <w:rPr>
          <w:rFonts w:ascii="Bookman Old Style" w:hAnsi="Bookman Old Style"/>
          <w:spacing w:val="-4"/>
          <w:sz w:val="24"/>
          <w:szCs w:val="24"/>
        </w:rPr>
        <w:t>Kontrolu plnenia uznesení MZ MČ Bratislava-Čunovo  s termínom plnenia k 18.5.2023</w:t>
      </w:r>
    </w:p>
    <w:p w:rsidR="00D4237C" w:rsidRDefault="00D4237C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D4237C" w:rsidRDefault="00D4237C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 w:rsidR="00176E1A">
        <w:rPr>
          <w:rFonts w:ascii="Bookman Old Style" w:hAnsi="Bookman Old Style"/>
          <w:i/>
          <w:sz w:val="24"/>
          <w:szCs w:val="24"/>
        </w:rPr>
        <w:t xml:space="preserve">p. Bán, </w:t>
      </w:r>
      <w:r>
        <w:rPr>
          <w:rFonts w:ascii="Bookman Old Style" w:hAnsi="Bookman Old Style"/>
          <w:i/>
          <w:sz w:val="24"/>
          <w:szCs w:val="24"/>
        </w:rPr>
        <w:t xml:space="preserve">p. </w:t>
      </w:r>
      <w:proofErr w:type="spellStart"/>
      <w:r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Puchala, p. Puhovich, p. Randíková,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D4237C" w:rsidRPr="003A4920" w:rsidRDefault="00D4237C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D4237C" w:rsidRPr="00B4436D" w:rsidRDefault="00D4237C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D4237C" w:rsidRDefault="00D4237C" w:rsidP="002C2C58">
      <w:pPr>
        <w:jc w:val="both"/>
        <w:rPr>
          <w:rFonts w:ascii="Bookman Old Style" w:hAnsi="Bookman Old Style"/>
          <w:sz w:val="24"/>
          <w:szCs w:val="24"/>
        </w:rPr>
      </w:pPr>
    </w:p>
    <w:p w:rsidR="00176E1A" w:rsidRDefault="00176E1A" w:rsidP="002C2C58">
      <w:pPr>
        <w:jc w:val="both"/>
        <w:rPr>
          <w:rFonts w:ascii="Bookman Old Style" w:hAnsi="Bookman Old Style"/>
          <w:b/>
          <w:sz w:val="24"/>
          <w:szCs w:val="24"/>
        </w:rPr>
      </w:pPr>
      <w:r w:rsidRPr="00176E1A">
        <w:rPr>
          <w:rFonts w:ascii="Bookman Old Style" w:hAnsi="Bookman Old Style"/>
          <w:b/>
          <w:sz w:val="24"/>
          <w:szCs w:val="24"/>
        </w:rPr>
        <w:t>K bodu č.5</w:t>
      </w:r>
    </w:p>
    <w:p w:rsidR="00931A3C" w:rsidRDefault="00176E1A" w:rsidP="002C2C58">
      <w:pPr>
        <w:jc w:val="both"/>
        <w:rPr>
          <w:rFonts w:ascii="Bookman Old Style" w:hAnsi="Bookman Old Style"/>
          <w:sz w:val="24"/>
          <w:szCs w:val="24"/>
        </w:rPr>
      </w:pPr>
      <w:r w:rsidRPr="00176E1A">
        <w:rPr>
          <w:rFonts w:ascii="Bookman Old Style" w:hAnsi="Bookman Old Style"/>
          <w:sz w:val="24"/>
          <w:szCs w:val="24"/>
        </w:rPr>
        <w:t>Záverečný účet bol zverejnený</w:t>
      </w:r>
      <w:r>
        <w:rPr>
          <w:rFonts w:ascii="Bookman Old Style" w:hAnsi="Bookman Old Style"/>
          <w:sz w:val="24"/>
          <w:szCs w:val="24"/>
        </w:rPr>
        <w:t xml:space="preserve"> na webovom sídle bol </w:t>
      </w:r>
      <w:r w:rsidRPr="00176E1A">
        <w:rPr>
          <w:rFonts w:ascii="Bookman Old Style" w:hAnsi="Bookman Old Style"/>
          <w:sz w:val="24"/>
          <w:szCs w:val="24"/>
        </w:rPr>
        <w:t>doručený poslancom</w:t>
      </w:r>
      <w:r>
        <w:rPr>
          <w:rFonts w:ascii="Bookman Old Style" w:hAnsi="Bookman Old Style"/>
          <w:sz w:val="24"/>
          <w:szCs w:val="24"/>
        </w:rPr>
        <w:t xml:space="preserve"> a zadala k nemu finančná komisia. </w:t>
      </w:r>
      <w:r w:rsidR="00931A3C">
        <w:rPr>
          <w:rFonts w:ascii="Bookman Old Style" w:hAnsi="Bookman Old Style"/>
          <w:sz w:val="24"/>
          <w:szCs w:val="24"/>
        </w:rPr>
        <w:t>Záverečný účet je konštatovaním ako sme hospodárili v uplynulom roku.</w:t>
      </w:r>
    </w:p>
    <w:p w:rsidR="00200DCE" w:rsidRDefault="00931A3C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Finančná komisia odporúča schváliť záverečný účet, napriek istým pochybnostiam a otázkam</w:t>
      </w:r>
      <w:r w:rsidR="00200DCE">
        <w:rPr>
          <w:rFonts w:ascii="Bookman Old Style" w:hAnsi="Bookman Old Style"/>
          <w:sz w:val="24"/>
          <w:szCs w:val="24"/>
        </w:rPr>
        <w:t xml:space="preserve"> týkajúcich sa </w:t>
      </w:r>
      <w:r>
        <w:rPr>
          <w:rFonts w:ascii="Bookman Old Style" w:hAnsi="Bookman Old Style"/>
          <w:sz w:val="24"/>
          <w:szCs w:val="24"/>
        </w:rPr>
        <w:t xml:space="preserve">oblasti </w:t>
      </w:r>
      <w:r w:rsidR="00200DCE">
        <w:rPr>
          <w:rFonts w:ascii="Bookman Old Style" w:hAnsi="Bookman Old Style"/>
          <w:sz w:val="24"/>
          <w:szCs w:val="24"/>
        </w:rPr>
        <w:t>poplatku za rozvoj, ktoré nespochybňujú avšak chceli vedieť, či existuje metodické usmernenie na základe ktorého by pochybnosti boli vyvrátené.</w:t>
      </w:r>
    </w:p>
    <w:p w:rsidR="00176E1A" w:rsidRPr="00176E1A" w:rsidRDefault="00200DCE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Finančná komisia požiadala o zverejňovanie počiatočného</w:t>
      </w:r>
      <w:r>
        <w:rPr>
          <w:rFonts w:ascii="Bookman Old Style" w:hAnsi="Bookman Old Style"/>
          <w:sz w:val="24"/>
          <w:szCs w:val="24"/>
        </w:rPr>
        <w:t xml:space="preserve"> a </w:t>
      </w:r>
      <w:r>
        <w:rPr>
          <w:rFonts w:ascii="Bookman Old Style" w:hAnsi="Bookman Old Style"/>
          <w:sz w:val="24"/>
          <w:szCs w:val="24"/>
        </w:rPr>
        <w:t>záverečného</w:t>
      </w:r>
      <w:r>
        <w:rPr>
          <w:rFonts w:ascii="Bookman Old Style" w:hAnsi="Bookman Old Style"/>
          <w:sz w:val="24"/>
          <w:szCs w:val="24"/>
        </w:rPr>
        <w:t xml:space="preserve"> stav</w:t>
      </w:r>
      <w:r>
        <w:rPr>
          <w:rFonts w:ascii="Bookman Old Style" w:hAnsi="Bookman Old Style"/>
          <w:sz w:val="24"/>
          <w:szCs w:val="24"/>
        </w:rPr>
        <w:t>u</w:t>
      </w:r>
      <w:r>
        <w:rPr>
          <w:rFonts w:ascii="Bookman Old Style" w:hAnsi="Bookman Old Style"/>
          <w:sz w:val="24"/>
          <w:szCs w:val="24"/>
        </w:rPr>
        <w:t xml:space="preserve"> použitia poplatku za rozvoj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931A3C">
        <w:rPr>
          <w:rFonts w:ascii="Bookman Old Style" w:hAnsi="Bookman Old Style"/>
          <w:sz w:val="24"/>
          <w:szCs w:val="24"/>
        </w:rPr>
        <w:t xml:space="preserve">  </w:t>
      </w:r>
      <w:r w:rsidR="00176E1A" w:rsidRPr="00176E1A">
        <w:rPr>
          <w:rFonts w:ascii="Bookman Old Style" w:hAnsi="Bookman Old Style"/>
          <w:sz w:val="24"/>
          <w:szCs w:val="24"/>
        </w:rPr>
        <w:t xml:space="preserve"> </w:t>
      </w:r>
    </w:p>
    <w:p w:rsidR="00176E1A" w:rsidRPr="00176E1A" w:rsidRDefault="00176E1A" w:rsidP="002C2C58">
      <w:pPr>
        <w:jc w:val="both"/>
        <w:rPr>
          <w:rFonts w:ascii="Bookman Old Style" w:hAnsi="Bookman Old Style"/>
          <w:b/>
          <w:sz w:val="24"/>
          <w:szCs w:val="24"/>
        </w:rPr>
      </w:pPr>
      <w:r w:rsidRPr="00176E1A">
        <w:rPr>
          <w:rFonts w:ascii="Bookman Old Style" w:hAnsi="Bookman Old Style"/>
          <w:b/>
          <w:sz w:val="24"/>
          <w:szCs w:val="24"/>
        </w:rPr>
        <w:t>Uznesením č. 37</w:t>
      </w:r>
      <w:r>
        <w:rPr>
          <w:rFonts w:ascii="Bookman Old Style" w:hAnsi="Bookman Old Style"/>
          <w:b/>
          <w:sz w:val="24"/>
          <w:szCs w:val="24"/>
        </w:rPr>
        <w:t xml:space="preserve">/2023 </w:t>
      </w:r>
      <w:r w:rsidRPr="00176E1A">
        <w:rPr>
          <w:rFonts w:ascii="Bookman Old Style" w:hAnsi="Bookman Old Style"/>
          <w:sz w:val="24"/>
          <w:szCs w:val="24"/>
        </w:rPr>
        <w:t xml:space="preserve">Miestne zastupiteľstvo </w:t>
      </w:r>
      <w:r>
        <w:rPr>
          <w:rFonts w:ascii="Bookman Old Style" w:hAnsi="Bookman Old Style"/>
          <w:sz w:val="24"/>
          <w:szCs w:val="24"/>
        </w:rPr>
        <w:t xml:space="preserve">1.) </w:t>
      </w:r>
      <w:r w:rsidRPr="00176E1A">
        <w:rPr>
          <w:rFonts w:ascii="Bookman Old Style" w:hAnsi="Bookman Old Style"/>
          <w:b/>
          <w:sz w:val="24"/>
          <w:szCs w:val="24"/>
        </w:rPr>
        <w:t>schvaľuje</w:t>
      </w:r>
      <w:r w:rsidRPr="00176E1A">
        <w:rPr>
          <w:rFonts w:ascii="Bookman Old Style" w:hAnsi="Bookman Old Style"/>
          <w:sz w:val="24"/>
          <w:szCs w:val="24"/>
        </w:rPr>
        <w:t xml:space="preserve"> Záverečný účet MČ Bratislava - Čunovo a celoročné hospodárenie za rok 2022 </w:t>
      </w:r>
      <w:r w:rsidRPr="00176E1A">
        <w:rPr>
          <w:rFonts w:ascii="Bookman Old Style" w:hAnsi="Bookman Old Style"/>
          <w:b/>
          <w:sz w:val="24"/>
          <w:szCs w:val="24"/>
        </w:rPr>
        <w:t>bez výhrad</w:t>
      </w:r>
      <w:r w:rsidRPr="00176E1A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2.) </w:t>
      </w:r>
      <w:r w:rsidRPr="00176E1A">
        <w:rPr>
          <w:rFonts w:ascii="Bookman Old Style" w:hAnsi="Bookman Old Style"/>
          <w:b/>
          <w:sz w:val="24"/>
          <w:szCs w:val="24"/>
        </w:rPr>
        <w:t xml:space="preserve">schvaľuje </w:t>
      </w:r>
      <w:r w:rsidRPr="00176E1A">
        <w:rPr>
          <w:rFonts w:ascii="Bookman Old Style" w:hAnsi="Bookman Old Style"/>
          <w:sz w:val="24"/>
          <w:szCs w:val="24"/>
        </w:rPr>
        <w:t>použitie prebytku celkového rozpočtového hospodárenia</w:t>
      </w:r>
      <w:r w:rsidRPr="00176E1A">
        <w:rPr>
          <w:rFonts w:ascii="Bookman Old Style" w:hAnsi="Bookman Old Style"/>
          <w:b/>
          <w:sz w:val="24"/>
          <w:szCs w:val="24"/>
        </w:rPr>
        <w:t xml:space="preserve"> na tvorbu rezervného fondu, </w:t>
      </w:r>
      <w:r w:rsidRPr="00176E1A">
        <w:rPr>
          <w:rFonts w:ascii="Bookman Old Style" w:hAnsi="Bookman Old Style"/>
          <w:sz w:val="24"/>
          <w:szCs w:val="24"/>
        </w:rPr>
        <w:t xml:space="preserve">vo výške  </w:t>
      </w:r>
      <w:r w:rsidRPr="00176E1A">
        <w:rPr>
          <w:rFonts w:ascii="Bookman Old Style" w:hAnsi="Bookman Old Style"/>
          <w:b/>
          <w:bCs/>
          <w:sz w:val="24"/>
          <w:szCs w:val="24"/>
        </w:rPr>
        <w:t xml:space="preserve">78 674,23 </w:t>
      </w:r>
      <w:r w:rsidRPr="00176E1A">
        <w:rPr>
          <w:rFonts w:ascii="Bookman Old Style" w:hAnsi="Bookman Old Style"/>
          <w:b/>
          <w:sz w:val="24"/>
          <w:szCs w:val="24"/>
        </w:rPr>
        <w:t>€</w:t>
      </w:r>
      <w:r>
        <w:rPr>
          <w:rFonts w:ascii="Bookman Old Style" w:hAnsi="Bookman Old Style"/>
          <w:sz w:val="24"/>
          <w:szCs w:val="24"/>
        </w:rPr>
        <w:t xml:space="preserve"> , 3.) </w:t>
      </w:r>
      <w:r w:rsidRPr="00176E1A">
        <w:rPr>
          <w:rFonts w:ascii="Bookman Old Style" w:hAnsi="Bookman Old Style"/>
          <w:b/>
          <w:sz w:val="24"/>
          <w:szCs w:val="24"/>
        </w:rPr>
        <w:t>berie na vedomie</w:t>
      </w:r>
      <w:r w:rsidRPr="00176E1A">
        <w:rPr>
          <w:rFonts w:ascii="Bookman Old Style" w:hAnsi="Bookman Old Style"/>
          <w:sz w:val="24"/>
          <w:szCs w:val="24"/>
        </w:rPr>
        <w:t xml:space="preserve"> odborné stanovisko miestnej kontrolórky k návrhu Záverečného účtu za rok 2022,</w:t>
      </w:r>
      <w:r>
        <w:rPr>
          <w:rFonts w:ascii="Bookman Old Style" w:hAnsi="Bookman Old Style"/>
          <w:sz w:val="24"/>
          <w:szCs w:val="24"/>
        </w:rPr>
        <w:t xml:space="preserve"> 4.) </w:t>
      </w:r>
      <w:r w:rsidRPr="00176E1A">
        <w:rPr>
          <w:rFonts w:ascii="Bookman Old Style" w:hAnsi="Bookman Old Style"/>
          <w:b/>
          <w:sz w:val="24"/>
          <w:szCs w:val="24"/>
        </w:rPr>
        <w:t>berie na vedomie</w:t>
      </w:r>
      <w:r w:rsidRPr="00176E1A">
        <w:rPr>
          <w:rFonts w:ascii="Bookman Old Style" w:hAnsi="Bookman Old Style"/>
          <w:sz w:val="24"/>
          <w:szCs w:val="24"/>
        </w:rPr>
        <w:t xml:space="preserve"> správu audítora za rok 2022.</w:t>
      </w:r>
    </w:p>
    <w:p w:rsidR="00176E1A" w:rsidRDefault="00176E1A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176E1A" w:rsidRDefault="00176E1A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</w:t>
      </w:r>
      <w:proofErr w:type="spellStart"/>
      <w:r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Puchala, p. Puhovich, p. Randíková, </w:t>
      </w:r>
    </w:p>
    <w:p w:rsidR="00176E1A" w:rsidRPr="003A4920" w:rsidRDefault="00176E1A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176E1A" w:rsidRPr="00B4436D" w:rsidRDefault="00176E1A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zdržal sa: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176E1A" w:rsidRDefault="00176E1A" w:rsidP="002C2C5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D2B66" w:rsidRDefault="001D2B66" w:rsidP="002C2C58">
      <w:pPr>
        <w:jc w:val="both"/>
        <w:rPr>
          <w:rFonts w:ascii="Bookman Old Style" w:hAnsi="Bookman Old Style"/>
          <w:b/>
          <w:sz w:val="24"/>
          <w:szCs w:val="24"/>
        </w:rPr>
      </w:pPr>
      <w:r w:rsidRPr="00176E1A">
        <w:rPr>
          <w:rFonts w:ascii="Bookman Old Style" w:hAnsi="Bookman Old Style"/>
          <w:b/>
          <w:sz w:val="24"/>
          <w:szCs w:val="24"/>
        </w:rPr>
        <w:t xml:space="preserve">K bodu </w:t>
      </w:r>
      <w:r>
        <w:rPr>
          <w:rFonts w:ascii="Bookman Old Style" w:hAnsi="Bookman Old Style"/>
          <w:b/>
          <w:sz w:val="24"/>
          <w:szCs w:val="24"/>
        </w:rPr>
        <w:t>č.6</w:t>
      </w:r>
    </w:p>
    <w:p w:rsidR="001D2B66" w:rsidRPr="00010B78" w:rsidRDefault="00010B78" w:rsidP="002C2C58">
      <w:pPr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>K predloženému materiálu nemali poslanci pripomienky nakoľko sa jedná o informatívny materiál.</w:t>
      </w:r>
    </w:p>
    <w:p w:rsidR="001D2B66" w:rsidRDefault="001D2B66" w:rsidP="002C2C58">
      <w:pPr>
        <w:jc w:val="both"/>
        <w:rPr>
          <w:rFonts w:ascii="Bookman Old Style" w:hAnsi="Bookman Old Style"/>
          <w:sz w:val="24"/>
          <w:szCs w:val="24"/>
        </w:rPr>
      </w:pPr>
      <w:r w:rsidRPr="001D2B66">
        <w:rPr>
          <w:rFonts w:ascii="Bookman Old Style" w:hAnsi="Bookman Old Style"/>
          <w:b/>
          <w:sz w:val="24"/>
          <w:szCs w:val="24"/>
        </w:rPr>
        <w:t>Uznesením č. 38</w:t>
      </w:r>
      <w:r w:rsidRPr="001D2B66">
        <w:rPr>
          <w:rFonts w:ascii="Bookman Old Style" w:hAnsi="Bookman Old Style"/>
          <w:b/>
          <w:sz w:val="24"/>
          <w:szCs w:val="24"/>
        </w:rPr>
        <w:t xml:space="preserve"> /2023</w:t>
      </w:r>
      <w:r w:rsidRPr="001D2B66">
        <w:rPr>
          <w:rFonts w:ascii="Bookman Old Style" w:hAnsi="Bookman Old Style"/>
          <w:b/>
          <w:spacing w:val="-4"/>
          <w:sz w:val="24"/>
          <w:szCs w:val="24"/>
        </w:rPr>
        <w:t xml:space="preserve"> - berie na vedomie</w:t>
      </w:r>
      <w:r w:rsidRPr="001D2B66">
        <w:rPr>
          <w:rFonts w:ascii="Bookman Old Style" w:hAnsi="Bookman Old Style"/>
          <w:b/>
          <w:sz w:val="24"/>
          <w:szCs w:val="24"/>
        </w:rPr>
        <w:t xml:space="preserve"> </w:t>
      </w:r>
      <w:r w:rsidRPr="001D2B66">
        <w:rPr>
          <w:rFonts w:ascii="Bookman Old Style" w:hAnsi="Bookman Old Style"/>
          <w:sz w:val="24"/>
          <w:szCs w:val="24"/>
        </w:rPr>
        <w:t>Hodnotiacu správu – informáciu o plnení rozpočtu mestskej časti Bratislava – Čunovo za rok 2022.</w:t>
      </w:r>
    </w:p>
    <w:p w:rsidR="001D2B66" w:rsidRDefault="001D2B66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1D2B66" w:rsidRDefault="001D2B66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</w:t>
      </w:r>
      <w:proofErr w:type="spellStart"/>
      <w:r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Puchala, p. Puhovich, p. Randíková,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1D2B66" w:rsidRPr="003A4920" w:rsidRDefault="001D2B66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1D2B66" w:rsidRDefault="001D2B66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010B78" w:rsidRDefault="00010B78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010B78" w:rsidRDefault="00010B78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010B78">
        <w:rPr>
          <w:rFonts w:ascii="Bookman Old Style" w:hAnsi="Bookman Old Style"/>
          <w:b/>
          <w:sz w:val="24"/>
          <w:szCs w:val="24"/>
        </w:rPr>
        <w:lastRenderedPageBreak/>
        <w:t>K bodu č.7</w:t>
      </w:r>
    </w:p>
    <w:p w:rsidR="00010B78" w:rsidRDefault="00B70610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B70610">
        <w:rPr>
          <w:rFonts w:ascii="Bookman Old Style" w:hAnsi="Bookman Old Style"/>
          <w:sz w:val="24"/>
          <w:szCs w:val="24"/>
        </w:rPr>
        <w:t xml:space="preserve">Predsedníčka finančnej komisie informovala, že </w:t>
      </w:r>
      <w:r w:rsidR="00010B78" w:rsidRPr="00B70610">
        <w:rPr>
          <w:rFonts w:ascii="Bookman Old Style" w:hAnsi="Bookman Old Style"/>
          <w:sz w:val="24"/>
          <w:szCs w:val="24"/>
        </w:rPr>
        <w:t xml:space="preserve">komisii bolo oznámené poníženie úväzku </w:t>
      </w:r>
      <w:r w:rsidR="00834569">
        <w:rPr>
          <w:rFonts w:ascii="Bookman Old Style" w:hAnsi="Bookman Old Style"/>
          <w:sz w:val="24"/>
          <w:szCs w:val="24"/>
        </w:rPr>
        <w:t xml:space="preserve">upratovačky, </w:t>
      </w:r>
      <w:r w:rsidR="00010B78" w:rsidRPr="00B70610">
        <w:rPr>
          <w:rFonts w:ascii="Bookman Old Style" w:hAnsi="Bookman Old Style"/>
          <w:sz w:val="24"/>
          <w:szCs w:val="24"/>
        </w:rPr>
        <w:t xml:space="preserve">čo však v rozpočte </w:t>
      </w:r>
      <w:r>
        <w:rPr>
          <w:rFonts w:ascii="Bookman Old Style" w:hAnsi="Bookman Old Style"/>
          <w:sz w:val="24"/>
          <w:szCs w:val="24"/>
        </w:rPr>
        <w:t xml:space="preserve">nie je vidieť, </w:t>
      </w:r>
      <w:r w:rsidR="002C2C58">
        <w:rPr>
          <w:rFonts w:ascii="Bookman Old Style" w:hAnsi="Bookman Old Style"/>
          <w:sz w:val="24"/>
          <w:szCs w:val="24"/>
        </w:rPr>
        <w:t xml:space="preserve">komisii vo všeobecnosti </w:t>
      </w:r>
      <w:r>
        <w:rPr>
          <w:rFonts w:ascii="Bookman Old Style" w:hAnsi="Bookman Old Style"/>
          <w:sz w:val="24"/>
          <w:szCs w:val="24"/>
        </w:rPr>
        <w:t>n</w:t>
      </w:r>
      <w:r w:rsidRPr="00B70610">
        <w:rPr>
          <w:rFonts w:ascii="Bookman Old Style" w:hAnsi="Bookman Old Style"/>
          <w:sz w:val="24"/>
          <w:szCs w:val="24"/>
        </w:rPr>
        <w:t xml:space="preserve">ešlo o zasahovanie do kompetencií ale o ušetrenie prostriedkov. Čo sa týka použitia rezervného fondu </w:t>
      </w:r>
      <w:r w:rsidR="00834569">
        <w:rPr>
          <w:rFonts w:ascii="Bookman Old Style" w:hAnsi="Bookman Old Style"/>
          <w:sz w:val="24"/>
          <w:szCs w:val="24"/>
        </w:rPr>
        <w:t xml:space="preserve">upozornila na fakt, že </w:t>
      </w:r>
      <w:r w:rsidR="00834569" w:rsidRPr="00B70610">
        <w:rPr>
          <w:rFonts w:ascii="Bookman Old Style" w:hAnsi="Bookman Old Style"/>
          <w:sz w:val="24"/>
          <w:szCs w:val="24"/>
        </w:rPr>
        <w:t xml:space="preserve">by sme si </w:t>
      </w:r>
      <w:r w:rsidRPr="00B70610">
        <w:rPr>
          <w:rFonts w:ascii="Bookman Old Style" w:hAnsi="Bookman Old Style"/>
          <w:sz w:val="24"/>
          <w:szCs w:val="24"/>
        </w:rPr>
        <w:t xml:space="preserve">mali uvedomiť, že zapájame takmer celý rezervný fond, čo sa nám v budúcnosti </w:t>
      </w:r>
      <w:r>
        <w:rPr>
          <w:rFonts w:ascii="Bookman Old Style" w:hAnsi="Bookman Old Style"/>
          <w:sz w:val="24"/>
          <w:szCs w:val="24"/>
        </w:rPr>
        <w:t xml:space="preserve">v prípade, že </w:t>
      </w:r>
      <w:r w:rsidRPr="00B70610">
        <w:rPr>
          <w:rFonts w:ascii="Bookman Old Style" w:hAnsi="Bookman Old Style"/>
          <w:sz w:val="24"/>
          <w:szCs w:val="24"/>
        </w:rPr>
        <w:t>bude táto možnosť zrušená</w:t>
      </w:r>
      <w:r w:rsidRPr="00B7061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môže stať osudným.</w:t>
      </w:r>
    </w:p>
    <w:p w:rsidR="00B70610" w:rsidRDefault="00834569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Finančná komisia odporúča schváliť zmenu rozpočtu. </w:t>
      </w:r>
    </w:p>
    <w:p w:rsidR="00B70610" w:rsidRPr="00B70610" w:rsidRDefault="00B70610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B70610" w:rsidRDefault="00B70610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010B78" w:rsidRPr="00010B78" w:rsidRDefault="00010B78" w:rsidP="002C2C58">
      <w:pPr>
        <w:jc w:val="both"/>
        <w:rPr>
          <w:rFonts w:ascii="Bookman Old Style" w:hAnsi="Bookman Old Style"/>
          <w:b/>
          <w:sz w:val="24"/>
          <w:szCs w:val="24"/>
        </w:rPr>
      </w:pPr>
      <w:r w:rsidRPr="00010B78">
        <w:rPr>
          <w:rFonts w:ascii="Bookman Old Style" w:hAnsi="Bookman Old Style"/>
          <w:b/>
          <w:sz w:val="24"/>
          <w:szCs w:val="24"/>
        </w:rPr>
        <w:t>Uznesením č. 39</w:t>
      </w:r>
      <w:r w:rsidRPr="00010B78">
        <w:rPr>
          <w:rFonts w:ascii="Bookman Old Style" w:hAnsi="Bookman Old Style"/>
          <w:b/>
          <w:sz w:val="24"/>
          <w:szCs w:val="24"/>
        </w:rPr>
        <w:t xml:space="preserve">/2023 </w:t>
      </w:r>
      <w:r w:rsidRPr="00010B78">
        <w:rPr>
          <w:rFonts w:ascii="Bookman Old Style" w:hAnsi="Bookman Old Style"/>
          <w:b/>
          <w:spacing w:val="-4"/>
          <w:sz w:val="24"/>
          <w:szCs w:val="24"/>
        </w:rPr>
        <w:t xml:space="preserve">a) schvaľuje  </w:t>
      </w:r>
      <w:r w:rsidRPr="00010B78">
        <w:rPr>
          <w:rFonts w:ascii="Bookman Old Style" w:hAnsi="Bookman Old Style"/>
          <w:sz w:val="24"/>
          <w:szCs w:val="24"/>
        </w:rPr>
        <w:t>zmenu rozpočtu č. 01/2023</w:t>
      </w:r>
    </w:p>
    <w:p w:rsidR="00010B78" w:rsidRPr="00010B78" w:rsidRDefault="00010B78" w:rsidP="002C2C58">
      <w:pPr>
        <w:jc w:val="both"/>
        <w:rPr>
          <w:rFonts w:ascii="Bookman Old Style" w:hAnsi="Bookman Old Style"/>
          <w:b/>
          <w:sz w:val="24"/>
          <w:szCs w:val="24"/>
        </w:rPr>
      </w:pPr>
      <w:r w:rsidRPr="00010B78">
        <w:rPr>
          <w:rFonts w:ascii="Bookman Old Style" w:hAnsi="Bookman Old Style"/>
          <w:b/>
          <w:spacing w:val="-4"/>
          <w:sz w:val="24"/>
          <w:szCs w:val="24"/>
        </w:rPr>
        <w:t xml:space="preserve">b) </w:t>
      </w:r>
      <w:r w:rsidRPr="00010B78">
        <w:rPr>
          <w:rFonts w:ascii="Bookman Old Style" w:hAnsi="Bookman Old Style"/>
          <w:b/>
          <w:spacing w:val="-4"/>
          <w:sz w:val="24"/>
          <w:szCs w:val="24"/>
          <w:u w:val="single"/>
        </w:rPr>
        <w:t xml:space="preserve">schvaľuje  </w:t>
      </w:r>
    </w:p>
    <w:p w:rsidR="00010B78" w:rsidRPr="00010B78" w:rsidRDefault="00010B78" w:rsidP="002C2C58">
      <w:pPr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 xml:space="preserve">použitie rezervného fondu vo výške </w:t>
      </w:r>
      <w:r w:rsidRPr="00010B78">
        <w:rPr>
          <w:rFonts w:ascii="Bookman Old Style" w:hAnsi="Bookman Old Style"/>
          <w:b/>
          <w:sz w:val="24"/>
          <w:szCs w:val="24"/>
        </w:rPr>
        <w:t>69.999,68 Eur</w:t>
      </w:r>
      <w:r w:rsidRPr="00010B78">
        <w:rPr>
          <w:rFonts w:ascii="Bookman Old Style" w:hAnsi="Bookman Old Style"/>
          <w:sz w:val="24"/>
          <w:szCs w:val="24"/>
        </w:rPr>
        <w:t>, z toho:</w:t>
      </w:r>
    </w:p>
    <w:p w:rsidR="00010B78" w:rsidRPr="00010B78" w:rsidRDefault="00010B78" w:rsidP="002C2C58">
      <w:pPr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 xml:space="preserve">- vo výške 10.000,00 Eur na úhradu poistného do </w:t>
      </w:r>
      <w:proofErr w:type="spellStart"/>
      <w:r w:rsidRPr="00010B78">
        <w:rPr>
          <w:rFonts w:ascii="Bookman Old Style" w:hAnsi="Bookman Old Style"/>
          <w:sz w:val="24"/>
          <w:szCs w:val="24"/>
        </w:rPr>
        <w:t>VšZP</w:t>
      </w:r>
      <w:proofErr w:type="spellEnd"/>
      <w:r w:rsidRPr="00010B78">
        <w:rPr>
          <w:rFonts w:ascii="Bookman Old Style" w:hAnsi="Bookman Old Style"/>
          <w:sz w:val="24"/>
          <w:szCs w:val="24"/>
        </w:rPr>
        <w:t xml:space="preserve"> – Miestny úrad </w:t>
      </w:r>
    </w:p>
    <w:p w:rsidR="00010B78" w:rsidRPr="00010B78" w:rsidRDefault="00010B78" w:rsidP="002C2C58">
      <w:pPr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>- vo výške 15.000,00 Eur na úhradu starobného poistného – Miestny úrad</w:t>
      </w:r>
    </w:p>
    <w:p w:rsidR="00010B78" w:rsidRPr="00010B78" w:rsidRDefault="00010B78" w:rsidP="002C2C58">
      <w:pPr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>- vo výške 4.620,68 Eur na úhradu stravného – Miestny úrad</w:t>
      </w:r>
    </w:p>
    <w:p w:rsidR="00010B78" w:rsidRPr="00010B78" w:rsidRDefault="00010B78" w:rsidP="002C2C58">
      <w:pPr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>- vo výške 15.000,00 Eur na úhradu stavebného úradu</w:t>
      </w:r>
    </w:p>
    <w:p w:rsidR="00010B78" w:rsidRPr="00010B78" w:rsidRDefault="00010B78" w:rsidP="002C2C58">
      <w:pPr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>- vo výške 5.000,00 Eur na úhradu starobného poistného – Materská škola – Hraničiarska</w:t>
      </w:r>
    </w:p>
    <w:p w:rsidR="00010B78" w:rsidRPr="00010B78" w:rsidRDefault="00010B78" w:rsidP="002C2C58">
      <w:pPr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>- vo výške 1.500,00 Eur na úhradu všeobecného materiálu – Materská škola – Hraničiarska</w:t>
      </w:r>
    </w:p>
    <w:p w:rsidR="00010B78" w:rsidRPr="00010B78" w:rsidRDefault="00010B78" w:rsidP="002C2C58">
      <w:pPr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 xml:space="preserve">- vo výške 5.000,00 Eur na úhradu poistného do </w:t>
      </w:r>
      <w:proofErr w:type="spellStart"/>
      <w:r w:rsidRPr="00010B78">
        <w:rPr>
          <w:rFonts w:ascii="Bookman Old Style" w:hAnsi="Bookman Old Style"/>
          <w:sz w:val="24"/>
          <w:szCs w:val="24"/>
        </w:rPr>
        <w:t>VšZP</w:t>
      </w:r>
      <w:proofErr w:type="spellEnd"/>
      <w:r w:rsidRPr="00010B78">
        <w:rPr>
          <w:rFonts w:ascii="Bookman Old Style" w:hAnsi="Bookman Old Style"/>
          <w:sz w:val="24"/>
          <w:szCs w:val="24"/>
        </w:rPr>
        <w:t xml:space="preserve"> – Materská škola – Cédrová ul.</w:t>
      </w:r>
    </w:p>
    <w:p w:rsidR="00010B78" w:rsidRPr="00010B78" w:rsidRDefault="00010B78" w:rsidP="002C2C58">
      <w:pPr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>- vo výške 5.000,00 Eur na úhradu starobného poistného – Materská škola – Cédrová ul.</w:t>
      </w:r>
    </w:p>
    <w:p w:rsidR="00010B78" w:rsidRPr="00010B78" w:rsidRDefault="00010B78" w:rsidP="002C2C58">
      <w:pPr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>- vo výške 4.000,00 Eur na úhradu stravovania-ŠJ-ZAM</w:t>
      </w:r>
    </w:p>
    <w:p w:rsidR="00010B78" w:rsidRPr="00010B78" w:rsidRDefault="00010B78" w:rsidP="002C2C58">
      <w:pPr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>- vo výške 2.440,00 Eur na úhradu plynu – Miestny úrad</w:t>
      </w:r>
    </w:p>
    <w:p w:rsidR="00010B78" w:rsidRPr="00010B78" w:rsidRDefault="00010B78" w:rsidP="002C2C58">
      <w:pPr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>- vo výške 2.439,00 Eur na úhradu plynu – Materská škola - Hraničiarska</w:t>
      </w:r>
    </w:p>
    <w:p w:rsidR="00010B78" w:rsidRPr="00010B78" w:rsidRDefault="00010B78" w:rsidP="002C2C58">
      <w:pPr>
        <w:jc w:val="both"/>
        <w:rPr>
          <w:rFonts w:ascii="Bookman Old Style" w:hAnsi="Bookman Old Style"/>
          <w:b/>
          <w:spacing w:val="-4"/>
          <w:sz w:val="24"/>
          <w:szCs w:val="24"/>
        </w:rPr>
      </w:pPr>
      <w:r w:rsidRPr="00010B78">
        <w:rPr>
          <w:rFonts w:ascii="Bookman Old Style" w:hAnsi="Bookman Old Style"/>
          <w:b/>
          <w:spacing w:val="-4"/>
          <w:sz w:val="24"/>
          <w:szCs w:val="24"/>
        </w:rPr>
        <w:t xml:space="preserve">c) </w:t>
      </w:r>
      <w:r w:rsidRPr="00010B78">
        <w:rPr>
          <w:rFonts w:ascii="Bookman Old Style" w:hAnsi="Bookman Old Style"/>
          <w:b/>
          <w:spacing w:val="-4"/>
          <w:sz w:val="24"/>
          <w:szCs w:val="24"/>
          <w:u w:val="single"/>
        </w:rPr>
        <w:t xml:space="preserve">schvaľuje  </w:t>
      </w:r>
      <w:r w:rsidRPr="00010B78">
        <w:rPr>
          <w:rFonts w:ascii="Bookman Old Style" w:hAnsi="Bookman Old Style"/>
          <w:sz w:val="24"/>
          <w:szCs w:val="24"/>
        </w:rPr>
        <w:t>navýšenie rozpočtu príjmov aj výdavkov o </w:t>
      </w:r>
      <w:r w:rsidRPr="00010B78">
        <w:rPr>
          <w:rFonts w:ascii="Bookman Old Style" w:hAnsi="Bookman Old Style"/>
          <w:b/>
          <w:sz w:val="24"/>
          <w:szCs w:val="24"/>
        </w:rPr>
        <w:t>12.544,00 Eur</w:t>
      </w:r>
    </w:p>
    <w:p w:rsidR="00010B78" w:rsidRPr="00010B78" w:rsidRDefault="00010B78" w:rsidP="002C2C58">
      <w:pPr>
        <w:jc w:val="both"/>
        <w:rPr>
          <w:rFonts w:ascii="Bookman Old Style" w:hAnsi="Bookman Old Style"/>
          <w:b/>
          <w:spacing w:val="-4"/>
          <w:sz w:val="24"/>
          <w:szCs w:val="24"/>
        </w:rPr>
      </w:pPr>
      <w:r w:rsidRPr="00010B78">
        <w:rPr>
          <w:rFonts w:ascii="Bookman Old Style" w:hAnsi="Bookman Old Style"/>
          <w:b/>
          <w:spacing w:val="-4"/>
          <w:sz w:val="24"/>
          <w:szCs w:val="24"/>
        </w:rPr>
        <w:t xml:space="preserve">d) </w:t>
      </w:r>
      <w:r w:rsidRPr="00010B78">
        <w:rPr>
          <w:rFonts w:ascii="Bookman Old Style" w:hAnsi="Bookman Old Style"/>
          <w:b/>
          <w:spacing w:val="-4"/>
          <w:sz w:val="24"/>
          <w:szCs w:val="24"/>
          <w:u w:val="single"/>
        </w:rPr>
        <w:t xml:space="preserve">schvaľuje  </w:t>
      </w:r>
      <w:r w:rsidRPr="00010B78">
        <w:rPr>
          <w:rFonts w:ascii="Bookman Old Style" w:hAnsi="Bookman Old Style"/>
          <w:sz w:val="24"/>
          <w:szCs w:val="24"/>
        </w:rPr>
        <w:t>vyrovnanie rozpočtových položiek bežného transferu zo štátneho rozpočtu podľa skutočnosti</w:t>
      </w:r>
    </w:p>
    <w:p w:rsidR="00010B78" w:rsidRPr="00010B78" w:rsidRDefault="00010B78" w:rsidP="002C2C58">
      <w:pPr>
        <w:tabs>
          <w:tab w:val="left" w:pos="360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10B78">
        <w:rPr>
          <w:rFonts w:ascii="Bookman Old Style" w:hAnsi="Bookman Old Style"/>
          <w:b/>
          <w:sz w:val="24"/>
          <w:szCs w:val="24"/>
          <w:u w:val="single"/>
        </w:rPr>
        <w:t>V príjmovej časti:</w:t>
      </w:r>
    </w:p>
    <w:p w:rsidR="00010B78" w:rsidRPr="00010B78" w:rsidRDefault="00010B78" w:rsidP="002C2C58">
      <w:pPr>
        <w:tabs>
          <w:tab w:val="left" w:pos="360"/>
        </w:tabs>
        <w:ind w:left="360" w:hanging="360"/>
        <w:jc w:val="both"/>
        <w:rPr>
          <w:rFonts w:ascii="Bookman Old Style" w:hAnsi="Bookman Old Style"/>
        </w:rPr>
      </w:pPr>
      <w:r w:rsidRPr="00010B78">
        <w:rPr>
          <w:rFonts w:ascii="Bookman Old Style" w:hAnsi="Bookman Old Style"/>
          <w:sz w:val="24"/>
          <w:szCs w:val="24"/>
        </w:rPr>
        <w:t>Bežné príjmy</w:t>
      </w:r>
      <w:r w:rsidRPr="00010B78">
        <w:rPr>
          <w:rFonts w:ascii="Bookman Old Style" w:hAnsi="Bookman Old Style"/>
          <w:sz w:val="24"/>
          <w:szCs w:val="24"/>
        </w:rPr>
        <w:tab/>
      </w:r>
      <w:r w:rsidRPr="00010B78">
        <w:rPr>
          <w:rFonts w:ascii="Bookman Old Style" w:hAnsi="Bookman Old Style"/>
          <w:sz w:val="24"/>
          <w:szCs w:val="24"/>
        </w:rPr>
        <w:tab/>
        <w:t xml:space="preserve">   1.156.127,52 €</w:t>
      </w:r>
    </w:p>
    <w:p w:rsidR="00010B78" w:rsidRPr="00010B78" w:rsidRDefault="00010B78" w:rsidP="002C2C58">
      <w:pPr>
        <w:tabs>
          <w:tab w:val="left" w:pos="360"/>
          <w:tab w:val="left" w:pos="2268"/>
        </w:tabs>
        <w:ind w:left="360" w:hanging="360"/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>Kapitálové príjmy</w:t>
      </w:r>
      <w:r w:rsidRPr="00010B78">
        <w:rPr>
          <w:rFonts w:ascii="Bookman Old Style" w:hAnsi="Bookman Old Style"/>
          <w:sz w:val="24"/>
          <w:szCs w:val="24"/>
        </w:rPr>
        <w:tab/>
      </w:r>
      <w:r w:rsidRPr="00010B78">
        <w:rPr>
          <w:rFonts w:ascii="Bookman Old Style" w:hAnsi="Bookman Old Style"/>
          <w:sz w:val="24"/>
          <w:szCs w:val="24"/>
        </w:rPr>
        <w:tab/>
        <w:t xml:space="preserve">                 0,00 €</w:t>
      </w:r>
    </w:p>
    <w:p w:rsidR="00010B78" w:rsidRPr="00010B78" w:rsidRDefault="00010B78" w:rsidP="002C2C58">
      <w:pPr>
        <w:tabs>
          <w:tab w:val="left" w:pos="360"/>
          <w:tab w:val="left" w:pos="2268"/>
        </w:tabs>
        <w:ind w:left="360" w:hanging="360"/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>Finančné operácie</w:t>
      </w:r>
      <w:r w:rsidRPr="00010B78">
        <w:rPr>
          <w:rFonts w:ascii="Bookman Old Style" w:hAnsi="Bookman Old Style"/>
          <w:sz w:val="24"/>
          <w:szCs w:val="24"/>
        </w:rPr>
        <w:tab/>
        <w:t xml:space="preserve">                128.212,15 €</w:t>
      </w:r>
    </w:p>
    <w:p w:rsidR="00010B78" w:rsidRPr="00010B78" w:rsidRDefault="00010B78" w:rsidP="002C2C58">
      <w:pPr>
        <w:tabs>
          <w:tab w:val="left" w:pos="360"/>
        </w:tabs>
        <w:ind w:left="360" w:hanging="360"/>
        <w:jc w:val="both"/>
        <w:rPr>
          <w:rFonts w:ascii="Bookman Old Style" w:hAnsi="Bookman Old Style"/>
          <w:b/>
          <w:sz w:val="24"/>
          <w:szCs w:val="24"/>
        </w:rPr>
      </w:pPr>
      <w:r w:rsidRPr="00010B78">
        <w:rPr>
          <w:rFonts w:ascii="Bookman Old Style" w:hAnsi="Bookman Old Style"/>
          <w:b/>
          <w:sz w:val="24"/>
          <w:szCs w:val="24"/>
        </w:rPr>
        <w:lastRenderedPageBreak/>
        <w:t>Príjmy</w:t>
      </w:r>
      <w:r w:rsidRPr="00010B78">
        <w:rPr>
          <w:rFonts w:ascii="Bookman Old Style" w:hAnsi="Bookman Old Style"/>
          <w:sz w:val="24"/>
          <w:szCs w:val="24"/>
        </w:rPr>
        <w:t xml:space="preserve"> spolu</w:t>
      </w:r>
      <w:r w:rsidRPr="00010B78">
        <w:rPr>
          <w:rFonts w:ascii="Bookman Old Style" w:hAnsi="Bookman Old Style"/>
          <w:sz w:val="24"/>
          <w:szCs w:val="24"/>
        </w:rPr>
        <w:tab/>
        <w:t xml:space="preserve">            </w:t>
      </w:r>
      <w:r w:rsidRPr="00010B78">
        <w:rPr>
          <w:rFonts w:ascii="Bookman Old Style" w:hAnsi="Bookman Old Style"/>
          <w:sz w:val="24"/>
          <w:szCs w:val="24"/>
        </w:rPr>
        <w:tab/>
        <w:t xml:space="preserve">   </w:t>
      </w:r>
      <w:r w:rsidRPr="00010B78">
        <w:rPr>
          <w:rFonts w:ascii="Bookman Old Style" w:hAnsi="Bookman Old Style"/>
          <w:b/>
          <w:sz w:val="24"/>
          <w:szCs w:val="24"/>
        </w:rPr>
        <w:t>1.284.339,67 €</w:t>
      </w:r>
    </w:p>
    <w:p w:rsidR="00010B78" w:rsidRPr="00010B78" w:rsidRDefault="00010B78" w:rsidP="002C2C58">
      <w:pPr>
        <w:tabs>
          <w:tab w:val="left" w:pos="360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10B78">
        <w:rPr>
          <w:rFonts w:ascii="Bookman Old Style" w:hAnsi="Bookman Old Style"/>
          <w:b/>
          <w:sz w:val="24"/>
          <w:szCs w:val="24"/>
          <w:u w:val="single"/>
        </w:rPr>
        <w:t>Vo výdavkovej časti:</w:t>
      </w:r>
    </w:p>
    <w:p w:rsidR="00010B78" w:rsidRPr="00010B78" w:rsidRDefault="00010B78" w:rsidP="002C2C58">
      <w:pPr>
        <w:tabs>
          <w:tab w:val="left" w:pos="360"/>
          <w:tab w:val="left" w:pos="2268"/>
        </w:tabs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>Bežné výdavky</w:t>
      </w:r>
      <w:r w:rsidRPr="00010B78">
        <w:rPr>
          <w:rFonts w:ascii="Bookman Old Style" w:hAnsi="Bookman Old Style"/>
          <w:sz w:val="24"/>
          <w:szCs w:val="24"/>
        </w:rPr>
        <w:tab/>
      </w:r>
      <w:r w:rsidRPr="00010B78">
        <w:rPr>
          <w:rFonts w:ascii="Bookman Old Style" w:hAnsi="Bookman Old Style"/>
          <w:sz w:val="24"/>
          <w:szCs w:val="24"/>
        </w:rPr>
        <w:tab/>
        <w:t xml:space="preserve">    1.164.131,67 €</w:t>
      </w:r>
    </w:p>
    <w:p w:rsidR="00010B78" w:rsidRPr="00010B78" w:rsidRDefault="00010B78" w:rsidP="002C2C58">
      <w:pPr>
        <w:tabs>
          <w:tab w:val="left" w:pos="360"/>
          <w:tab w:val="left" w:pos="2268"/>
        </w:tabs>
        <w:ind w:left="360" w:hanging="360"/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>Kapitálové výdavky</w:t>
      </w:r>
      <w:r w:rsidRPr="00010B78">
        <w:rPr>
          <w:rFonts w:ascii="Bookman Old Style" w:hAnsi="Bookman Old Style"/>
          <w:sz w:val="24"/>
          <w:szCs w:val="24"/>
        </w:rPr>
        <w:tab/>
      </w:r>
      <w:r w:rsidRPr="00010B78">
        <w:rPr>
          <w:rFonts w:ascii="Bookman Old Style" w:hAnsi="Bookman Old Style"/>
          <w:sz w:val="24"/>
          <w:szCs w:val="24"/>
        </w:rPr>
        <w:tab/>
        <w:t xml:space="preserve">         76.840,00 €</w:t>
      </w:r>
    </w:p>
    <w:p w:rsidR="00010B78" w:rsidRPr="00010B78" w:rsidRDefault="00010B78" w:rsidP="002C2C58">
      <w:pPr>
        <w:tabs>
          <w:tab w:val="left" w:pos="360"/>
        </w:tabs>
        <w:ind w:left="360" w:hanging="360"/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sz w:val="24"/>
          <w:szCs w:val="24"/>
        </w:rPr>
        <w:t>Finančné operácie</w:t>
      </w:r>
      <w:r w:rsidRPr="00010B78">
        <w:rPr>
          <w:rFonts w:ascii="Bookman Old Style" w:hAnsi="Bookman Old Style"/>
          <w:sz w:val="24"/>
          <w:szCs w:val="24"/>
        </w:rPr>
        <w:tab/>
      </w:r>
      <w:r w:rsidRPr="00010B78">
        <w:rPr>
          <w:rFonts w:ascii="Bookman Old Style" w:hAnsi="Bookman Old Style"/>
          <w:sz w:val="24"/>
          <w:szCs w:val="24"/>
        </w:rPr>
        <w:tab/>
        <w:t xml:space="preserve">         43.368,00 €</w:t>
      </w:r>
    </w:p>
    <w:p w:rsidR="00010B78" w:rsidRPr="00010B78" w:rsidRDefault="00010B78" w:rsidP="002C2C58">
      <w:pPr>
        <w:tabs>
          <w:tab w:val="left" w:pos="360"/>
          <w:tab w:val="left" w:pos="2268"/>
        </w:tabs>
        <w:ind w:left="360" w:hanging="360"/>
        <w:jc w:val="both"/>
        <w:rPr>
          <w:rFonts w:ascii="Bookman Old Style" w:hAnsi="Bookman Old Style"/>
          <w:sz w:val="24"/>
          <w:szCs w:val="24"/>
        </w:rPr>
      </w:pPr>
      <w:r w:rsidRPr="00010B78">
        <w:rPr>
          <w:rFonts w:ascii="Bookman Old Style" w:hAnsi="Bookman Old Style"/>
          <w:b/>
          <w:sz w:val="24"/>
          <w:szCs w:val="24"/>
        </w:rPr>
        <w:t>Výdavky</w:t>
      </w:r>
      <w:r w:rsidRPr="00010B78">
        <w:rPr>
          <w:rFonts w:ascii="Bookman Old Style" w:hAnsi="Bookman Old Style"/>
          <w:sz w:val="24"/>
          <w:szCs w:val="24"/>
        </w:rPr>
        <w:t xml:space="preserve">  spolu</w:t>
      </w:r>
      <w:r w:rsidRPr="00010B78">
        <w:rPr>
          <w:rFonts w:ascii="Bookman Old Style" w:hAnsi="Bookman Old Style"/>
          <w:sz w:val="24"/>
          <w:szCs w:val="24"/>
        </w:rPr>
        <w:tab/>
      </w:r>
      <w:r w:rsidRPr="00010B78">
        <w:rPr>
          <w:rFonts w:ascii="Bookman Old Style" w:hAnsi="Bookman Old Style"/>
          <w:sz w:val="24"/>
          <w:szCs w:val="24"/>
        </w:rPr>
        <w:tab/>
        <w:t xml:space="preserve">    </w:t>
      </w:r>
      <w:r w:rsidRPr="00010B78">
        <w:rPr>
          <w:rFonts w:ascii="Bookman Old Style" w:hAnsi="Bookman Old Style"/>
          <w:b/>
          <w:sz w:val="24"/>
          <w:szCs w:val="24"/>
        </w:rPr>
        <w:t>1.284.339,67 €</w:t>
      </w:r>
    </w:p>
    <w:p w:rsidR="00010B78" w:rsidRPr="00010B78" w:rsidRDefault="00010B78" w:rsidP="002C2C58">
      <w:pPr>
        <w:tabs>
          <w:tab w:val="left" w:pos="360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010B78">
        <w:rPr>
          <w:rFonts w:ascii="Bookman Old Style" w:hAnsi="Bookman Old Style"/>
          <w:b/>
          <w:sz w:val="24"/>
          <w:szCs w:val="24"/>
          <w:u w:val="single"/>
        </w:rPr>
        <w:t xml:space="preserve">Výsledok hospodárenia je </w:t>
      </w:r>
      <w:r w:rsidRPr="00010B78">
        <w:rPr>
          <w:rFonts w:ascii="Bookman Old Style" w:hAnsi="Bookman Old Style"/>
          <w:b/>
          <w:sz w:val="28"/>
          <w:szCs w:val="28"/>
          <w:u w:val="single"/>
        </w:rPr>
        <w:t>vyrovnaný</w:t>
      </w:r>
      <w:r w:rsidRPr="00010B78">
        <w:rPr>
          <w:rFonts w:ascii="Bookman Old Style" w:hAnsi="Bookman Old Style"/>
          <w:b/>
          <w:sz w:val="24"/>
          <w:szCs w:val="24"/>
          <w:u w:val="single"/>
        </w:rPr>
        <w:t xml:space="preserve"> rozpočet. </w:t>
      </w:r>
    </w:p>
    <w:p w:rsidR="00010B78" w:rsidRPr="00010B78" w:rsidRDefault="00010B78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010B78" w:rsidRDefault="00010B78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010B78" w:rsidRDefault="00010B78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</w:t>
      </w:r>
      <w:proofErr w:type="spellStart"/>
      <w:r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Puchala, p. Puhovich, p. Randíková, </w:t>
      </w:r>
    </w:p>
    <w:p w:rsidR="00010B78" w:rsidRPr="003A4920" w:rsidRDefault="00010B78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010B78" w:rsidRPr="00B4436D" w:rsidRDefault="00010B78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zdržal sa: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010B78" w:rsidRPr="00B4436D" w:rsidRDefault="00010B78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1D2B66" w:rsidRDefault="00834569" w:rsidP="002C2C58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 bodu č. 8</w:t>
      </w:r>
    </w:p>
    <w:p w:rsidR="00834569" w:rsidRDefault="00834569" w:rsidP="002C2C58">
      <w:pPr>
        <w:jc w:val="both"/>
        <w:rPr>
          <w:rFonts w:ascii="Bookman Old Style" w:hAnsi="Bookman Old Style"/>
          <w:sz w:val="24"/>
          <w:szCs w:val="24"/>
        </w:rPr>
      </w:pPr>
      <w:r w:rsidRPr="008F39C0">
        <w:rPr>
          <w:rFonts w:ascii="Bookman Old Style" w:hAnsi="Bookman Old Style"/>
          <w:sz w:val="24"/>
          <w:szCs w:val="24"/>
        </w:rPr>
        <w:t>Občianske združenie listom požiadalo</w:t>
      </w:r>
      <w:r w:rsidR="008F39C0" w:rsidRPr="008F39C0">
        <w:rPr>
          <w:rFonts w:ascii="Bookman Old Style" w:hAnsi="Bookman Old Style"/>
          <w:sz w:val="24"/>
          <w:szCs w:val="24"/>
        </w:rPr>
        <w:t xml:space="preserve"> o zmenu poskytnutej dotácie. Finančné prostriedky plánuje využiť na vstupné do zámku </w:t>
      </w:r>
      <w:proofErr w:type="spellStart"/>
      <w:r w:rsidR="008F39C0" w:rsidRPr="008F39C0">
        <w:rPr>
          <w:rFonts w:ascii="Bookman Old Style" w:hAnsi="Bookman Old Style"/>
          <w:sz w:val="24"/>
          <w:szCs w:val="24"/>
        </w:rPr>
        <w:t>Schloss</w:t>
      </w:r>
      <w:proofErr w:type="spellEnd"/>
      <w:r w:rsidR="008F39C0" w:rsidRPr="008F39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F39C0" w:rsidRPr="008F39C0">
        <w:rPr>
          <w:rFonts w:ascii="Bookman Old Style" w:hAnsi="Bookman Old Style"/>
          <w:sz w:val="24"/>
          <w:szCs w:val="24"/>
        </w:rPr>
        <w:t>Hoff</w:t>
      </w:r>
      <w:proofErr w:type="spellEnd"/>
      <w:r w:rsidR="008F39C0">
        <w:rPr>
          <w:rFonts w:ascii="Bookman Old Style" w:hAnsi="Bookman Old Style"/>
          <w:sz w:val="24"/>
          <w:szCs w:val="24"/>
        </w:rPr>
        <w:t xml:space="preserve">. </w:t>
      </w:r>
    </w:p>
    <w:p w:rsidR="008F39C0" w:rsidRPr="008F39C0" w:rsidRDefault="008F39C0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 predloženému materiálu neboli vznesené pripomienky.</w:t>
      </w:r>
    </w:p>
    <w:p w:rsidR="00834569" w:rsidRPr="008F39C0" w:rsidRDefault="00834569" w:rsidP="002C2C58">
      <w:pPr>
        <w:jc w:val="both"/>
        <w:rPr>
          <w:rFonts w:ascii="Bookman Old Style" w:hAnsi="Bookman Old Style"/>
          <w:b/>
          <w:sz w:val="24"/>
          <w:szCs w:val="24"/>
        </w:rPr>
      </w:pPr>
      <w:r w:rsidRPr="008F39C0">
        <w:rPr>
          <w:rFonts w:ascii="Bookman Old Style" w:hAnsi="Bookman Old Style"/>
          <w:b/>
          <w:sz w:val="24"/>
          <w:szCs w:val="24"/>
        </w:rPr>
        <w:t>Uznesením č. 40</w:t>
      </w:r>
      <w:r w:rsidRPr="008F39C0">
        <w:rPr>
          <w:rFonts w:ascii="Bookman Old Style" w:hAnsi="Bookman Old Style"/>
          <w:b/>
          <w:sz w:val="24"/>
          <w:szCs w:val="24"/>
        </w:rPr>
        <w:t>/2023</w:t>
      </w:r>
      <w:r w:rsidRPr="008F39C0">
        <w:rPr>
          <w:rFonts w:ascii="Bookman Old Style" w:hAnsi="Bookman Old Style"/>
          <w:b/>
          <w:spacing w:val="-4"/>
          <w:sz w:val="24"/>
          <w:szCs w:val="24"/>
        </w:rPr>
        <w:t xml:space="preserve"> - schvaľuje  </w:t>
      </w:r>
      <w:r w:rsidRPr="008F39C0">
        <w:rPr>
          <w:rFonts w:ascii="Bookman Old Style" w:hAnsi="Bookman Old Style"/>
          <w:sz w:val="24"/>
          <w:szCs w:val="24"/>
        </w:rPr>
        <w:t xml:space="preserve">zmenu účelu využitia poskytnutej dotácie pre </w:t>
      </w:r>
      <w:proofErr w:type="spellStart"/>
      <w:r w:rsidRPr="008F39C0">
        <w:rPr>
          <w:rFonts w:ascii="Bookman Old Style" w:hAnsi="Bookman Old Style"/>
          <w:sz w:val="24"/>
          <w:szCs w:val="24"/>
        </w:rPr>
        <w:t>SeniorKlub</w:t>
      </w:r>
      <w:proofErr w:type="spellEnd"/>
      <w:r w:rsidRPr="008F39C0">
        <w:rPr>
          <w:rFonts w:ascii="Bookman Old Style" w:hAnsi="Bookman Old Style"/>
          <w:sz w:val="24"/>
          <w:szCs w:val="24"/>
        </w:rPr>
        <w:t xml:space="preserve"> Čunovo – občianske združenie vo výške 710,- EUR na vstupné do zámku </w:t>
      </w:r>
      <w:proofErr w:type="spellStart"/>
      <w:r w:rsidRPr="008F39C0">
        <w:rPr>
          <w:rFonts w:ascii="Bookman Old Style" w:hAnsi="Bookman Old Style"/>
          <w:sz w:val="24"/>
          <w:szCs w:val="24"/>
        </w:rPr>
        <w:t>Schloss</w:t>
      </w:r>
      <w:proofErr w:type="spellEnd"/>
      <w:r w:rsidRPr="008F39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F39C0">
        <w:rPr>
          <w:rFonts w:ascii="Bookman Old Style" w:hAnsi="Bookman Old Style"/>
          <w:sz w:val="24"/>
          <w:szCs w:val="24"/>
        </w:rPr>
        <w:t>Hoff</w:t>
      </w:r>
      <w:proofErr w:type="spellEnd"/>
      <w:r w:rsidRPr="008F39C0">
        <w:rPr>
          <w:rFonts w:ascii="Bookman Old Style" w:hAnsi="Bookman Old Style"/>
          <w:sz w:val="24"/>
          <w:szCs w:val="24"/>
        </w:rPr>
        <w:t xml:space="preserve"> v Rakúsku</w:t>
      </w:r>
    </w:p>
    <w:p w:rsidR="008F39C0" w:rsidRDefault="008F39C0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8F39C0" w:rsidRDefault="008F39C0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</w:t>
      </w:r>
      <w:proofErr w:type="spellStart"/>
      <w:r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Puchala, p. Puhovich, p. Randíková,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8F39C0" w:rsidRPr="003A4920" w:rsidRDefault="008F39C0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8F39C0" w:rsidRDefault="008F39C0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834569" w:rsidRDefault="00834569" w:rsidP="002C2C5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8F39C0" w:rsidRDefault="008F39C0" w:rsidP="002C2C58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 bodu č. 9</w:t>
      </w:r>
    </w:p>
    <w:p w:rsidR="00026F69" w:rsidRPr="00026F69" w:rsidRDefault="00026F69" w:rsidP="002C2C5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026F69">
        <w:rPr>
          <w:rFonts w:ascii="Bookman Old Style" w:hAnsi="Bookman Old Style"/>
          <w:b/>
          <w:sz w:val="24"/>
          <w:szCs w:val="24"/>
        </w:rPr>
        <w:t>Uznesením č. 41</w:t>
      </w:r>
      <w:r w:rsidRPr="00026F69">
        <w:rPr>
          <w:rFonts w:ascii="Bookman Old Style" w:hAnsi="Bookman Old Style"/>
          <w:b/>
          <w:sz w:val="24"/>
          <w:szCs w:val="24"/>
        </w:rPr>
        <w:t>/2023</w:t>
      </w:r>
      <w:r w:rsidRPr="00026F69">
        <w:rPr>
          <w:rFonts w:ascii="Bookman Old Style" w:hAnsi="Bookman Old Style"/>
          <w:b/>
          <w:spacing w:val="-4"/>
          <w:sz w:val="24"/>
          <w:szCs w:val="24"/>
        </w:rPr>
        <w:t xml:space="preserve"> - berie na vedomie </w:t>
      </w:r>
      <w:r w:rsidRPr="00026F69">
        <w:rPr>
          <w:rFonts w:ascii="Bookman Old Style" w:hAnsi="Bookman Old Style"/>
          <w:spacing w:val="-4"/>
          <w:sz w:val="24"/>
          <w:szCs w:val="24"/>
        </w:rPr>
        <w:t>informácie starostky MČ Bratislava-Čunovo o:</w:t>
      </w:r>
    </w:p>
    <w:p w:rsidR="00026F69" w:rsidRPr="00026F69" w:rsidRDefault="00026F69" w:rsidP="002C2C58">
      <w:pPr>
        <w:spacing w:after="0"/>
        <w:jc w:val="both"/>
        <w:rPr>
          <w:rFonts w:ascii="Bookman Old Style" w:hAnsi="Bookman Old Style"/>
          <w:spacing w:val="-4"/>
          <w:sz w:val="24"/>
          <w:szCs w:val="24"/>
        </w:rPr>
      </w:pPr>
      <w:r w:rsidRPr="00026F69">
        <w:rPr>
          <w:rFonts w:ascii="Bookman Old Style" w:hAnsi="Bookman Old Style"/>
          <w:spacing w:val="-4"/>
          <w:sz w:val="24"/>
          <w:szCs w:val="24"/>
        </w:rPr>
        <w:t>1) stave projektu základnej školy</w:t>
      </w:r>
      <w:r>
        <w:rPr>
          <w:rFonts w:ascii="Bookman Old Style" w:hAnsi="Bookman Old Style"/>
          <w:spacing w:val="-4"/>
          <w:sz w:val="24"/>
          <w:szCs w:val="24"/>
        </w:rPr>
        <w:t xml:space="preserve">- PD je v inej výške ako bola pôvodne </w:t>
      </w:r>
      <w:proofErr w:type="spellStart"/>
      <w:r>
        <w:rPr>
          <w:rFonts w:ascii="Bookman Old Style" w:hAnsi="Bookman Old Style"/>
          <w:spacing w:val="-4"/>
          <w:sz w:val="24"/>
          <w:szCs w:val="24"/>
        </w:rPr>
        <w:t>vysúťažená</w:t>
      </w:r>
      <w:proofErr w:type="spellEnd"/>
      <w:r>
        <w:rPr>
          <w:rFonts w:ascii="Bookman Old Style" w:hAnsi="Bookman Old Style"/>
          <w:spacing w:val="-4"/>
          <w:sz w:val="24"/>
          <w:szCs w:val="24"/>
        </w:rPr>
        <w:t xml:space="preserve">, bude potrebné </w:t>
      </w:r>
      <w:r w:rsidR="009E2378">
        <w:rPr>
          <w:rFonts w:ascii="Bookman Old Style" w:hAnsi="Bookman Old Style"/>
          <w:spacing w:val="-4"/>
          <w:sz w:val="24"/>
          <w:szCs w:val="24"/>
        </w:rPr>
        <w:t>stretnúť sa</w:t>
      </w:r>
      <w:r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9E2378">
        <w:rPr>
          <w:rFonts w:ascii="Bookman Old Style" w:hAnsi="Bookman Old Style"/>
          <w:spacing w:val="-4"/>
          <w:sz w:val="24"/>
          <w:szCs w:val="24"/>
        </w:rPr>
        <w:t>a zaujať stanovisko</w:t>
      </w:r>
    </w:p>
    <w:p w:rsidR="00026F69" w:rsidRPr="00026F69" w:rsidRDefault="00026F69" w:rsidP="002C2C58">
      <w:pPr>
        <w:spacing w:after="0"/>
        <w:jc w:val="both"/>
        <w:rPr>
          <w:rFonts w:ascii="Bookman Old Style" w:hAnsi="Bookman Old Style"/>
          <w:spacing w:val="-4"/>
          <w:sz w:val="24"/>
          <w:szCs w:val="24"/>
        </w:rPr>
      </w:pPr>
      <w:r w:rsidRPr="00026F69">
        <w:rPr>
          <w:rFonts w:ascii="Bookman Old Style" w:hAnsi="Bookman Old Style"/>
          <w:spacing w:val="-4"/>
          <w:sz w:val="24"/>
          <w:szCs w:val="24"/>
        </w:rPr>
        <w:t>2) požiadavke RVPS o zabezpečení súpisu počtov hydiny z dôvodu výskytu vtáčej chrípky</w:t>
      </w:r>
    </w:p>
    <w:p w:rsidR="00026F69" w:rsidRDefault="00026F69" w:rsidP="002C2C58">
      <w:pPr>
        <w:spacing w:after="0"/>
        <w:jc w:val="both"/>
        <w:rPr>
          <w:rFonts w:ascii="Bookman Old Style" w:hAnsi="Bookman Old Style"/>
          <w:spacing w:val="-4"/>
          <w:sz w:val="24"/>
          <w:szCs w:val="24"/>
        </w:rPr>
      </w:pPr>
      <w:r w:rsidRPr="00026F69">
        <w:rPr>
          <w:rFonts w:ascii="Bookman Old Style" w:hAnsi="Bookman Old Style"/>
          <w:spacing w:val="-4"/>
          <w:sz w:val="24"/>
          <w:szCs w:val="24"/>
        </w:rPr>
        <w:t>3) zabezpečení kontajnerov na stojisko na väčší odpad papiera a</w:t>
      </w:r>
      <w:r w:rsidR="009E2378">
        <w:rPr>
          <w:rFonts w:ascii="Bookman Old Style" w:hAnsi="Bookman Old Style"/>
          <w:spacing w:val="-4"/>
          <w:sz w:val="24"/>
          <w:szCs w:val="24"/>
        </w:rPr>
        <w:t> </w:t>
      </w:r>
      <w:r w:rsidRPr="00026F69">
        <w:rPr>
          <w:rFonts w:ascii="Bookman Old Style" w:hAnsi="Bookman Old Style"/>
          <w:spacing w:val="-4"/>
          <w:sz w:val="24"/>
          <w:szCs w:val="24"/>
        </w:rPr>
        <w:t>plastu</w:t>
      </w:r>
      <w:r w:rsidR="009E2378">
        <w:rPr>
          <w:rFonts w:ascii="Bookman Old Style" w:hAnsi="Bookman Old Style"/>
          <w:spacing w:val="-4"/>
          <w:sz w:val="24"/>
          <w:szCs w:val="24"/>
        </w:rPr>
        <w:t>, mesto bude vyvážať triedený odpad raz mesačne, je potrebné aby občania plasty stláčali. V nadväznosti na požiadavku p. Lukáča týkajúci sa odvozu odpadu v oblasti bufetu Obrátka, spol. OLO sa odvozu nebráni avšak za poplatok, ktorý uhradí MČ.</w:t>
      </w:r>
    </w:p>
    <w:p w:rsidR="007126AA" w:rsidRPr="007126AA" w:rsidRDefault="007126AA" w:rsidP="002C2C58">
      <w:pPr>
        <w:spacing w:after="0"/>
        <w:jc w:val="both"/>
        <w:rPr>
          <w:rFonts w:ascii="Bookman Old Style" w:hAnsi="Bookman Old Style"/>
          <w:spacing w:val="-4"/>
          <w:sz w:val="24"/>
          <w:szCs w:val="24"/>
        </w:rPr>
      </w:pPr>
    </w:p>
    <w:p w:rsidR="00026F69" w:rsidRDefault="00026F69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Hlasovanie: </w:t>
      </w:r>
    </w:p>
    <w:p w:rsidR="00026F69" w:rsidRDefault="00026F69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DC68DD">
        <w:rPr>
          <w:rFonts w:ascii="Bookman Old Style" w:hAnsi="Bookman Old Style"/>
          <w:i/>
          <w:sz w:val="24"/>
          <w:szCs w:val="24"/>
        </w:rPr>
        <w:lastRenderedPageBreak/>
        <w:t>za:</w:t>
      </w:r>
      <w:r>
        <w:rPr>
          <w:rFonts w:ascii="Bookman Old Style" w:hAnsi="Bookman Old Style"/>
          <w:i/>
          <w:sz w:val="24"/>
          <w:szCs w:val="24"/>
        </w:rPr>
        <w:t xml:space="preserve"> p. Bán, p. </w:t>
      </w:r>
      <w:proofErr w:type="spellStart"/>
      <w:r>
        <w:rPr>
          <w:rFonts w:ascii="Bookman Old Style" w:hAnsi="Bookman Old Style"/>
          <w:i/>
          <w:sz w:val="24"/>
          <w:szCs w:val="24"/>
        </w:rPr>
        <w:t>Krist</w:t>
      </w:r>
      <w:proofErr w:type="spellEnd"/>
      <w:r>
        <w:rPr>
          <w:rFonts w:ascii="Bookman Old Style" w:hAnsi="Bookman Old Style"/>
          <w:i/>
          <w:sz w:val="24"/>
          <w:szCs w:val="24"/>
        </w:rPr>
        <w:t xml:space="preserve">, p. Puchala, p. Puhovich, p. Randíková, p. </w:t>
      </w:r>
      <w:proofErr w:type="spellStart"/>
      <w:r>
        <w:rPr>
          <w:rFonts w:ascii="Bookman Old Style" w:hAnsi="Bookman Old Style"/>
          <w:i/>
          <w:sz w:val="24"/>
          <w:szCs w:val="24"/>
        </w:rPr>
        <w:t>Šomogyi</w:t>
      </w:r>
      <w:proofErr w:type="spellEnd"/>
    </w:p>
    <w:p w:rsidR="00026F69" w:rsidRPr="003A4920" w:rsidRDefault="00026F69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proti: 0</w:t>
      </w:r>
    </w:p>
    <w:p w:rsidR="00026F69" w:rsidRDefault="00026F69" w:rsidP="002C2C58">
      <w:pPr>
        <w:tabs>
          <w:tab w:val="left" w:pos="567"/>
        </w:tabs>
        <w:spacing w:after="0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zdržal sa: 0</w:t>
      </w:r>
    </w:p>
    <w:p w:rsidR="008F39C0" w:rsidRDefault="008F39C0" w:rsidP="002C2C5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126AA" w:rsidRDefault="007126AA" w:rsidP="002C2C58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 bodu č. 10</w:t>
      </w:r>
    </w:p>
    <w:p w:rsidR="007126AA" w:rsidRDefault="007126AA" w:rsidP="002C2C58">
      <w:pPr>
        <w:jc w:val="both"/>
        <w:rPr>
          <w:rFonts w:ascii="Bookman Old Style" w:hAnsi="Bookman Old Style"/>
          <w:sz w:val="24"/>
          <w:szCs w:val="24"/>
        </w:rPr>
      </w:pPr>
      <w:r w:rsidRPr="007126AA">
        <w:rPr>
          <w:rFonts w:ascii="Bookman Old Style" w:hAnsi="Bookman Old Style"/>
          <w:sz w:val="24"/>
          <w:szCs w:val="24"/>
        </w:rPr>
        <w:t>p.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126AA">
        <w:rPr>
          <w:rFonts w:ascii="Bookman Old Style" w:hAnsi="Bookman Old Style"/>
          <w:sz w:val="24"/>
          <w:szCs w:val="24"/>
        </w:rPr>
        <w:t>Puchala požiadal o možnosť spojiť tému pracovného  stretnutia k projektu ZŠ spolu s témou obnovy budovy MÚ</w:t>
      </w:r>
      <w:r w:rsidR="00AA48E6">
        <w:rPr>
          <w:rFonts w:ascii="Bookman Old Style" w:hAnsi="Bookman Old Style"/>
          <w:sz w:val="24"/>
          <w:szCs w:val="24"/>
        </w:rPr>
        <w:t xml:space="preserve"> </w:t>
      </w:r>
      <w:r w:rsidR="00C465CC">
        <w:rPr>
          <w:rFonts w:ascii="Bookman Old Style" w:hAnsi="Bookman Old Style"/>
          <w:sz w:val="24"/>
          <w:szCs w:val="24"/>
        </w:rPr>
        <w:t xml:space="preserve">a </w:t>
      </w:r>
      <w:r w:rsidR="00C465CC">
        <w:rPr>
          <w:rFonts w:ascii="Bookman Old Style" w:hAnsi="Bookman Old Style"/>
          <w:sz w:val="24"/>
          <w:szCs w:val="24"/>
        </w:rPr>
        <w:t xml:space="preserve">možností </w:t>
      </w:r>
      <w:r w:rsidR="00C465CC">
        <w:rPr>
          <w:rFonts w:ascii="Bookman Old Style" w:hAnsi="Bookman Old Style"/>
          <w:sz w:val="24"/>
          <w:szCs w:val="24"/>
        </w:rPr>
        <w:t xml:space="preserve">jej </w:t>
      </w:r>
      <w:r w:rsidR="00C465CC">
        <w:rPr>
          <w:rFonts w:ascii="Bookman Old Style" w:hAnsi="Bookman Old Style"/>
          <w:sz w:val="24"/>
          <w:szCs w:val="24"/>
        </w:rPr>
        <w:t>financovania</w:t>
      </w:r>
    </w:p>
    <w:p w:rsidR="00AA48E6" w:rsidRDefault="00AA48E6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starostka prítomných informovala v súvislosti s plánovaným rozšírením komunikácie Petržalská ul. požiadal statik pod mostným telesom o rozšírenie záberu pozemkov SVP a SPP. V súčasnosti prebieha verejné obstarávanie na 1. časť. </w:t>
      </w:r>
    </w:p>
    <w:p w:rsidR="00564FB3" w:rsidRDefault="00AA48E6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</w:t>
      </w:r>
      <w:r w:rsidR="002C2C5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Šomogyi</w:t>
      </w:r>
      <w:proofErr w:type="spellEnd"/>
      <w:r>
        <w:rPr>
          <w:rFonts w:ascii="Bookman Old Style" w:hAnsi="Bookman Old Style"/>
          <w:sz w:val="24"/>
          <w:szCs w:val="24"/>
        </w:rPr>
        <w:t>- zachytila na stránke MČ zverejnený zámer predaja pozemkov v správe mestskej časti, požiadala o zaslanie materiálov</w:t>
      </w:r>
      <w:r w:rsidR="00564FB3">
        <w:rPr>
          <w:rFonts w:ascii="Bookman Old Style" w:hAnsi="Bookman Old Style"/>
          <w:sz w:val="24"/>
          <w:szCs w:val="24"/>
        </w:rPr>
        <w:t xml:space="preserve">. </w:t>
      </w:r>
    </w:p>
    <w:p w:rsidR="00564FB3" w:rsidRDefault="00564FB3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Materiál je zverejnený z dôvodu zákona v zmysle ktorého musí 15 dní pred schválením byť zámer zverejnený a bude predložený na júnové rokovanie.</w:t>
      </w:r>
    </w:p>
    <w:p w:rsidR="00564FB3" w:rsidRDefault="00564FB3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Či prebehlo stretnutie na ZŠ </w:t>
      </w:r>
      <w:proofErr w:type="spellStart"/>
      <w:r>
        <w:rPr>
          <w:rFonts w:ascii="Bookman Old Style" w:hAnsi="Bookman Old Style"/>
          <w:sz w:val="24"/>
          <w:szCs w:val="24"/>
        </w:rPr>
        <w:t>Gessayova</w:t>
      </w:r>
      <w:proofErr w:type="spellEnd"/>
      <w:r>
        <w:rPr>
          <w:rFonts w:ascii="Bookman Old Style" w:hAnsi="Bookman Old Style"/>
          <w:sz w:val="24"/>
          <w:szCs w:val="24"/>
        </w:rPr>
        <w:t xml:space="preserve"> so zástupcom MČ? Starostka nebola pozvaná , stretnutia sa nezúčastnila a ani o ňom nevie.</w:t>
      </w:r>
    </w:p>
    <w:p w:rsidR="00564FB3" w:rsidRDefault="00564FB3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Ako riešiť pretrvávajúci problém so zaburineným pozemkom? Oslovovala väčšinového vlastníka i MÚ. Snažila sa o korektné riešenie bude to však musieť riešiť prostredníctvom okresného úradu. </w:t>
      </w:r>
    </w:p>
    <w:p w:rsidR="00564FB3" w:rsidRDefault="00564FB3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Pozemkov je veľa, dvaja zamestnanci nemajú šancu stihnúť kosiť všetky naše pozemky. Na podnety reagujeme zasielaním výziev vlastníkov na zjednanie nápravy.  </w:t>
      </w:r>
    </w:p>
    <w:p w:rsidR="00C465CC" w:rsidRDefault="00C465CC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p. </w:t>
      </w:r>
      <w:proofErr w:type="spellStart"/>
      <w:r>
        <w:rPr>
          <w:rFonts w:ascii="Bookman Old Style" w:hAnsi="Bookman Old Style"/>
          <w:sz w:val="24"/>
          <w:szCs w:val="24"/>
        </w:rPr>
        <w:t>Krist</w:t>
      </w:r>
      <w:proofErr w:type="spellEnd"/>
      <w:r>
        <w:rPr>
          <w:rFonts w:ascii="Bookman Old Style" w:hAnsi="Bookman Old Style"/>
          <w:sz w:val="24"/>
          <w:szCs w:val="24"/>
        </w:rPr>
        <w:t xml:space="preserve"> požiadal o súčinnosť pracovníkov zelene na akcii </w:t>
      </w:r>
      <w:proofErr w:type="spellStart"/>
      <w:r>
        <w:rPr>
          <w:rFonts w:ascii="Bookman Old Style" w:hAnsi="Bookman Old Style"/>
          <w:sz w:val="24"/>
          <w:szCs w:val="24"/>
        </w:rPr>
        <w:t>Pontis</w:t>
      </w:r>
      <w:proofErr w:type="spellEnd"/>
      <w:r>
        <w:rPr>
          <w:rFonts w:ascii="Bookman Old Style" w:hAnsi="Bookman Old Style"/>
          <w:sz w:val="24"/>
          <w:szCs w:val="24"/>
        </w:rPr>
        <w:t xml:space="preserve"> a na príprave MDD. </w:t>
      </w:r>
      <w:r w:rsidR="00564FB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Informoval sa na objekt </w:t>
      </w:r>
      <w:proofErr w:type="spellStart"/>
      <w:r>
        <w:rPr>
          <w:rFonts w:ascii="Bookman Old Style" w:hAnsi="Bookman Old Style"/>
          <w:sz w:val="24"/>
          <w:szCs w:val="24"/>
        </w:rPr>
        <w:t>Cilina</w:t>
      </w:r>
      <w:proofErr w:type="spellEnd"/>
      <w:r>
        <w:rPr>
          <w:rFonts w:ascii="Bookman Old Style" w:hAnsi="Bookman Old Style"/>
          <w:sz w:val="24"/>
          <w:szCs w:val="24"/>
        </w:rPr>
        <w:t xml:space="preserve">, ktorý už nie je prenajatý. </w:t>
      </w:r>
    </w:p>
    <w:p w:rsidR="00AA48E6" w:rsidRDefault="00C465CC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Hl. mesto vykonalo na </w:t>
      </w:r>
      <w:proofErr w:type="spellStart"/>
      <w:r>
        <w:rPr>
          <w:rFonts w:ascii="Bookman Old Style" w:hAnsi="Bookman Old Style"/>
          <w:sz w:val="24"/>
          <w:szCs w:val="24"/>
        </w:rPr>
        <w:t>Ciline</w:t>
      </w:r>
      <w:proofErr w:type="spellEnd"/>
      <w:r>
        <w:rPr>
          <w:rFonts w:ascii="Bookman Old Style" w:hAnsi="Bookman Old Style"/>
          <w:sz w:val="24"/>
          <w:szCs w:val="24"/>
        </w:rPr>
        <w:t xml:space="preserve"> miestne zisťovanie, bude prebiehať odstránenie stavieb v jej okolí a v pláne je vybudovanie oddychovej zóny. </w:t>
      </w:r>
    </w:p>
    <w:p w:rsidR="00C465CC" w:rsidRDefault="00C465CC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p.</w:t>
      </w:r>
      <w:r w:rsidR="002C2C5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Bán ako </w:t>
      </w:r>
      <w:r w:rsidR="002C2C58">
        <w:rPr>
          <w:rFonts w:ascii="Bookman Old Style" w:hAnsi="Bookman Old Style"/>
          <w:sz w:val="24"/>
          <w:szCs w:val="24"/>
        </w:rPr>
        <w:t>sa pokročilo 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C2C58">
        <w:rPr>
          <w:rFonts w:ascii="Bookman Old Style" w:hAnsi="Bookman Old Style"/>
          <w:sz w:val="24"/>
          <w:szCs w:val="24"/>
        </w:rPr>
        <w:t>objektom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Hydromeliorácií</w:t>
      </w:r>
      <w:proofErr w:type="spellEnd"/>
      <w:r>
        <w:rPr>
          <w:rFonts w:ascii="Bookman Old Style" w:hAnsi="Bookman Old Style"/>
          <w:sz w:val="24"/>
          <w:szCs w:val="24"/>
        </w:rPr>
        <w:t>?</w:t>
      </w:r>
    </w:p>
    <w:p w:rsidR="00C465CC" w:rsidRDefault="00C465CC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 prácach sa nepokročilo z dôvodu chýbajúceho znaleckého </w:t>
      </w:r>
      <w:r w:rsidR="002C2C58">
        <w:rPr>
          <w:rFonts w:ascii="Bookman Old Style" w:hAnsi="Bookman Old Style"/>
          <w:sz w:val="24"/>
          <w:szCs w:val="24"/>
        </w:rPr>
        <w:t>posudku.</w:t>
      </w:r>
    </w:p>
    <w:p w:rsidR="002C2C58" w:rsidRDefault="002C2C58" w:rsidP="002C2C58">
      <w:pPr>
        <w:jc w:val="both"/>
        <w:rPr>
          <w:rFonts w:ascii="Bookman Old Style" w:hAnsi="Bookman Old Style"/>
          <w:sz w:val="24"/>
          <w:szCs w:val="24"/>
        </w:rPr>
      </w:pPr>
    </w:p>
    <w:p w:rsidR="002C2C58" w:rsidRDefault="002C2C58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Starostka ukončila rokovanie o 18.15 hod..</w:t>
      </w:r>
    </w:p>
    <w:p w:rsidR="002C2C58" w:rsidRDefault="002C2C58" w:rsidP="002C2C58">
      <w:pPr>
        <w:jc w:val="both"/>
        <w:rPr>
          <w:rFonts w:ascii="Bookman Old Style" w:hAnsi="Bookman Old Style"/>
          <w:sz w:val="24"/>
          <w:szCs w:val="24"/>
        </w:rPr>
      </w:pPr>
    </w:p>
    <w:p w:rsidR="002C2C58" w:rsidRDefault="002C2C58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Zapísala: Mgr. </w:t>
      </w:r>
      <w:proofErr w:type="spellStart"/>
      <w:r>
        <w:rPr>
          <w:rFonts w:ascii="Bookman Old Style" w:hAnsi="Bookman Old Style"/>
          <w:sz w:val="24"/>
          <w:szCs w:val="24"/>
        </w:rPr>
        <w:t>Švábeková</w:t>
      </w:r>
      <w:proofErr w:type="spellEnd"/>
    </w:p>
    <w:p w:rsidR="002C2C58" w:rsidRDefault="002C2C58" w:rsidP="002C2C58">
      <w:pPr>
        <w:jc w:val="both"/>
        <w:rPr>
          <w:rFonts w:ascii="Bookman Old Style" w:hAnsi="Bookman Old Style"/>
          <w:sz w:val="24"/>
          <w:szCs w:val="24"/>
        </w:rPr>
      </w:pPr>
    </w:p>
    <w:p w:rsidR="002C2C58" w:rsidRDefault="002C2C58" w:rsidP="002C2C5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Overovatelia zápisnice: Richard Bán</w:t>
      </w:r>
    </w:p>
    <w:p w:rsidR="001D2B66" w:rsidRPr="0050018B" w:rsidRDefault="002C2C58" w:rsidP="0050018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Ing. Richard Puchala</w:t>
      </w:r>
      <w:bookmarkStart w:id="0" w:name="_GoBack"/>
      <w:bookmarkEnd w:id="0"/>
    </w:p>
    <w:sectPr w:rsidR="001D2B66" w:rsidRPr="005001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67" w:rsidRDefault="00124D67" w:rsidP="002C5BC1">
      <w:pPr>
        <w:spacing w:after="0" w:line="240" w:lineRule="auto"/>
      </w:pPr>
      <w:r>
        <w:separator/>
      </w:r>
    </w:p>
  </w:endnote>
  <w:endnote w:type="continuationSeparator" w:id="0">
    <w:p w:rsidR="00124D67" w:rsidRDefault="00124D67" w:rsidP="002C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877459"/>
      <w:docPartObj>
        <w:docPartGallery w:val="Page Numbers (Bottom of Page)"/>
        <w:docPartUnique/>
      </w:docPartObj>
    </w:sdtPr>
    <w:sdtEndPr/>
    <w:sdtContent>
      <w:p w:rsidR="006F5A54" w:rsidRDefault="006F5A5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18B">
          <w:rPr>
            <w:noProof/>
          </w:rPr>
          <w:t>4</w:t>
        </w:r>
        <w:r>
          <w:fldChar w:fldCharType="end"/>
        </w:r>
      </w:p>
    </w:sdtContent>
  </w:sdt>
  <w:p w:rsidR="006F5A54" w:rsidRDefault="006F5A5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67" w:rsidRDefault="00124D67" w:rsidP="002C5BC1">
      <w:pPr>
        <w:spacing w:after="0" w:line="240" w:lineRule="auto"/>
      </w:pPr>
      <w:r>
        <w:separator/>
      </w:r>
    </w:p>
  </w:footnote>
  <w:footnote w:type="continuationSeparator" w:id="0">
    <w:p w:rsidR="00124D67" w:rsidRDefault="00124D67" w:rsidP="002C5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55F"/>
    <w:multiLevelType w:val="hybridMultilevel"/>
    <w:tmpl w:val="786AE2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0C6"/>
    <w:multiLevelType w:val="hybridMultilevel"/>
    <w:tmpl w:val="99DABDD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3B34"/>
    <w:multiLevelType w:val="hybridMultilevel"/>
    <w:tmpl w:val="1780C8D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493E"/>
    <w:multiLevelType w:val="hybridMultilevel"/>
    <w:tmpl w:val="376696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51D4"/>
    <w:multiLevelType w:val="hybridMultilevel"/>
    <w:tmpl w:val="DD4E87C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7B4B82"/>
    <w:multiLevelType w:val="hybridMultilevel"/>
    <w:tmpl w:val="6C0437C8"/>
    <w:lvl w:ilvl="0" w:tplc="3424A5F0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21E6D2E"/>
    <w:multiLevelType w:val="hybridMultilevel"/>
    <w:tmpl w:val="FCD63B8C"/>
    <w:lvl w:ilvl="0" w:tplc="99921842">
      <w:start w:val="1"/>
      <w:numFmt w:val="decimal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F7DDB"/>
    <w:multiLevelType w:val="hybridMultilevel"/>
    <w:tmpl w:val="3D0EBE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76E80"/>
    <w:multiLevelType w:val="hybridMultilevel"/>
    <w:tmpl w:val="DF9C1C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F728C"/>
    <w:multiLevelType w:val="hybridMultilevel"/>
    <w:tmpl w:val="ED3013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32B"/>
    <w:multiLevelType w:val="hybridMultilevel"/>
    <w:tmpl w:val="36A018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9045A"/>
    <w:multiLevelType w:val="hybridMultilevel"/>
    <w:tmpl w:val="4D727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70532"/>
    <w:multiLevelType w:val="hybridMultilevel"/>
    <w:tmpl w:val="BB0C6EB6"/>
    <w:lvl w:ilvl="0" w:tplc="B5D8AD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B0926"/>
    <w:multiLevelType w:val="hybridMultilevel"/>
    <w:tmpl w:val="67D49A4C"/>
    <w:lvl w:ilvl="0" w:tplc="041B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43BD6BF6"/>
    <w:multiLevelType w:val="hybridMultilevel"/>
    <w:tmpl w:val="0BDA0096"/>
    <w:lvl w:ilvl="0" w:tplc="032E60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F2235"/>
    <w:multiLevelType w:val="hybridMultilevel"/>
    <w:tmpl w:val="00E4A6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32170"/>
    <w:multiLevelType w:val="hybridMultilevel"/>
    <w:tmpl w:val="EBACE87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E4B0B"/>
    <w:multiLevelType w:val="hybridMultilevel"/>
    <w:tmpl w:val="F6526E1A"/>
    <w:lvl w:ilvl="0" w:tplc="518A70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E6839"/>
    <w:multiLevelType w:val="hybridMultilevel"/>
    <w:tmpl w:val="268E87C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7D72C9E"/>
    <w:multiLevelType w:val="hybridMultilevel"/>
    <w:tmpl w:val="95AC6C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C10A0"/>
    <w:multiLevelType w:val="hybridMultilevel"/>
    <w:tmpl w:val="EC808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207EC"/>
    <w:multiLevelType w:val="hybridMultilevel"/>
    <w:tmpl w:val="4A82D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01062"/>
    <w:multiLevelType w:val="hybridMultilevel"/>
    <w:tmpl w:val="BBAEA5D4"/>
    <w:lvl w:ilvl="0" w:tplc="7AB27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B477D"/>
    <w:multiLevelType w:val="hybridMultilevel"/>
    <w:tmpl w:val="EC74E4D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9"/>
  </w:num>
  <w:num w:numId="5">
    <w:abstractNumId w:val="4"/>
  </w:num>
  <w:num w:numId="6">
    <w:abstractNumId w:val="17"/>
  </w:num>
  <w:num w:numId="7">
    <w:abstractNumId w:val="5"/>
  </w:num>
  <w:num w:numId="8">
    <w:abstractNumId w:val="13"/>
  </w:num>
  <w:num w:numId="9">
    <w:abstractNumId w:val="11"/>
  </w:num>
  <w:num w:numId="10">
    <w:abstractNumId w:val="0"/>
  </w:num>
  <w:num w:numId="11">
    <w:abstractNumId w:val="6"/>
  </w:num>
  <w:num w:numId="12">
    <w:abstractNumId w:val="14"/>
  </w:num>
  <w:num w:numId="13">
    <w:abstractNumId w:val="10"/>
  </w:num>
  <w:num w:numId="14">
    <w:abstractNumId w:val="7"/>
  </w:num>
  <w:num w:numId="15">
    <w:abstractNumId w:val="2"/>
  </w:num>
  <w:num w:numId="16">
    <w:abstractNumId w:val="23"/>
  </w:num>
  <w:num w:numId="17">
    <w:abstractNumId w:val="1"/>
  </w:num>
  <w:num w:numId="18">
    <w:abstractNumId w:val="15"/>
  </w:num>
  <w:num w:numId="19">
    <w:abstractNumId w:val="20"/>
  </w:num>
  <w:num w:numId="20">
    <w:abstractNumId w:val="8"/>
  </w:num>
  <w:num w:numId="21">
    <w:abstractNumId w:val="3"/>
  </w:num>
  <w:num w:numId="22">
    <w:abstractNumId w:val="19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A2"/>
    <w:rsid w:val="00010B78"/>
    <w:rsid w:val="00014346"/>
    <w:rsid w:val="00015075"/>
    <w:rsid w:val="00016257"/>
    <w:rsid w:val="00026F69"/>
    <w:rsid w:val="00092AB5"/>
    <w:rsid w:val="00097B76"/>
    <w:rsid w:val="000A6C93"/>
    <w:rsid w:val="000E2612"/>
    <w:rsid w:val="000E424B"/>
    <w:rsid w:val="000F1EC1"/>
    <w:rsid w:val="00123414"/>
    <w:rsid w:val="00124D67"/>
    <w:rsid w:val="001321CF"/>
    <w:rsid w:val="001448F4"/>
    <w:rsid w:val="00144A5D"/>
    <w:rsid w:val="00153468"/>
    <w:rsid w:val="001677BD"/>
    <w:rsid w:val="0017137A"/>
    <w:rsid w:val="00176E1A"/>
    <w:rsid w:val="00192658"/>
    <w:rsid w:val="001A45F0"/>
    <w:rsid w:val="001B0E3A"/>
    <w:rsid w:val="001C2DA2"/>
    <w:rsid w:val="001D2B66"/>
    <w:rsid w:val="001D3EB2"/>
    <w:rsid w:val="001D5779"/>
    <w:rsid w:val="001E00CA"/>
    <w:rsid w:val="001F2FA3"/>
    <w:rsid w:val="001F4DAF"/>
    <w:rsid w:val="00200DCE"/>
    <w:rsid w:val="00246BE8"/>
    <w:rsid w:val="0026291C"/>
    <w:rsid w:val="00273739"/>
    <w:rsid w:val="00291654"/>
    <w:rsid w:val="002A3F6C"/>
    <w:rsid w:val="002A6B19"/>
    <w:rsid w:val="002A6F96"/>
    <w:rsid w:val="002C2C58"/>
    <w:rsid w:val="002C5BC1"/>
    <w:rsid w:val="002D0DBF"/>
    <w:rsid w:val="002D3A43"/>
    <w:rsid w:val="002E7706"/>
    <w:rsid w:val="00330A10"/>
    <w:rsid w:val="00341F08"/>
    <w:rsid w:val="00373F98"/>
    <w:rsid w:val="00395392"/>
    <w:rsid w:val="00396941"/>
    <w:rsid w:val="003B1C0F"/>
    <w:rsid w:val="003C6C23"/>
    <w:rsid w:val="003D61CC"/>
    <w:rsid w:val="00411946"/>
    <w:rsid w:val="0043266A"/>
    <w:rsid w:val="00443579"/>
    <w:rsid w:val="0044389F"/>
    <w:rsid w:val="00490094"/>
    <w:rsid w:val="004A266A"/>
    <w:rsid w:val="004F64FD"/>
    <w:rsid w:val="0050018B"/>
    <w:rsid w:val="005226F0"/>
    <w:rsid w:val="0052282F"/>
    <w:rsid w:val="00540B55"/>
    <w:rsid w:val="005517EC"/>
    <w:rsid w:val="00556FCE"/>
    <w:rsid w:val="00564FB3"/>
    <w:rsid w:val="00565AFD"/>
    <w:rsid w:val="005961EA"/>
    <w:rsid w:val="005A6DFE"/>
    <w:rsid w:val="005C31EF"/>
    <w:rsid w:val="005C548F"/>
    <w:rsid w:val="005E6778"/>
    <w:rsid w:val="006158AC"/>
    <w:rsid w:val="00623FDE"/>
    <w:rsid w:val="006632FF"/>
    <w:rsid w:val="006771B7"/>
    <w:rsid w:val="006B2846"/>
    <w:rsid w:val="006B2D0A"/>
    <w:rsid w:val="006E7EB4"/>
    <w:rsid w:val="006F5A54"/>
    <w:rsid w:val="0070471F"/>
    <w:rsid w:val="007126AA"/>
    <w:rsid w:val="00722850"/>
    <w:rsid w:val="007318FA"/>
    <w:rsid w:val="00740B95"/>
    <w:rsid w:val="00790947"/>
    <w:rsid w:val="00796EDD"/>
    <w:rsid w:val="007A042E"/>
    <w:rsid w:val="007D7532"/>
    <w:rsid w:val="008132F2"/>
    <w:rsid w:val="00834569"/>
    <w:rsid w:val="00850B06"/>
    <w:rsid w:val="008512BC"/>
    <w:rsid w:val="0086731A"/>
    <w:rsid w:val="00876109"/>
    <w:rsid w:val="00881A49"/>
    <w:rsid w:val="0088227B"/>
    <w:rsid w:val="008976AB"/>
    <w:rsid w:val="008A7CE5"/>
    <w:rsid w:val="008C199F"/>
    <w:rsid w:val="008F39C0"/>
    <w:rsid w:val="00922DAA"/>
    <w:rsid w:val="00931A3C"/>
    <w:rsid w:val="00941A83"/>
    <w:rsid w:val="0098709B"/>
    <w:rsid w:val="00994A24"/>
    <w:rsid w:val="0099616C"/>
    <w:rsid w:val="00996E8D"/>
    <w:rsid w:val="009B65AF"/>
    <w:rsid w:val="009D7A10"/>
    <w:rsid w:val="009E2378"/>
    <w:rsid w:val="009F0098"/>
    <w:rsid w:val="00A04ABA"/>
    <w:rsid w:val="00A16A70"/>
    <w:rsid w:val="00A2485B"/>
    <w:rsid w:val="00A45A15"/>
    <w:rsid w:val="00A5124D"/>
    <w:rsid w:val="00A559C2"/>
    <w:rsid w:val="00A57748"/>
    <w:rsid w:val="00A61A0C"/>
    <w:rsid w:val="00A6732C"/>
    <w:rsid w:val="00A826FD"/>
    <w:rsid w:val="00AA48E6"/>
    <w:rsid w:val="00AB6A20"/>
    <w:rsid w:val="00AC08CA"/>
    <w:rsid w:val="00AD23B2"/>
    <w:rsid w:val="00AF4CD2"/>
    <w:rsid w:val="00B17B2B"/>
    <w:rsid w:val="00B4436D"/>
    <w:rsid w:val="00B70610"/>
    <w:rsid w:val="00BA02AC"/>
    <w:rsid w:val="00BC2939"/>
    <w:rsid w:val="00BC61EF"/>
    <w:rsid w:val="00BD0008"/>
    <w:rsid w:val="00BD3B2C"/>
    <w:rsid w:val="00C21FF7"/>
    <w:rsid w:val="00C369CF"/>
    <w:rsid w:val="00C465CC"/>
    <w:rsid w:val="00C5155A"/>
    <w:rsid w:val="00C5396F"/>
    <w:rsid w:val="00CA79AD"/>
    <w:rsid w:val="00CB0E98"/>
    <w:rsid w:val="00CD7B3C"/>
    <w:rsid w:val="00D007E1"/>
    <w:rsid w:val="00D16FA2"/>
    <w:rsid w:val="00D17488"/>
    <w:rsid w:val="00D257B3"/>
    <w:rsid w:val="00D4237C"/>
    <w:rsid w:val="00D94669"/>
    <w:rsid w:val="00DA6AAB"/>
    <w:rsid w:val="00DD764E"/>
    <w:rsid w:val="00DE554C"/>
    <w:rsid w:val="00DE7A4B"/>
    <w:rsid w:val="00DF574A"/>
    <w:rsid w:val="00E160E3"/>
    <w:rsid w:val="00E26B11"/>
    <w:rsid w:val="00E332F1"/>
    <w:rsid w:val="00E629C1"/>
    <w:rsid w:val="00E62A69"/>
    <w:rsid w:val="00E772AF"/>
    <w:rsid w:val="00EB4057"/>
    <w:rsid w:val="00EC571B"/>
    <w:rsid w:val="00ED5F95"/>
    <w:rsid w:val="00EE56DC"/>
    <w:rsid w:val="00EF6B04"/>
    <w:rsid w:val="00F07CA9"/>
    <w:rsid w:val="00F07FD9"/>
    <w:rsid w:val="00F1648F"/>
    <w:rsid w:val="00F22A10"/>
    <w:rsid w:val="00F73573"/>
    <w:rsid w:val="00F7493D"/>
    <w:rsid w:val="00F85920"/>
    <w:rsid w:val="00FA6A8C"/>
    <w:rsid w:val="00FB60A9"/>
    <w:rsid w:val="00FC5129"/>
    <w:rsid w:val="00F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C6BE7-4E9D-4A3A-9669-52800B83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2DA2"/>
    <w:pPr>
      <w:ind w:left="720"/>
      <w:contextualSpacing/>
    </w:pPr>
  </w:style>
  <w:style w:type="paragraph" w:styleId="Bezriadkovania">
    <w:name w:val="No Spacing"/>
    <w:uiPriority w:val="99"/>
    <w:qFormat/>
    <w:rsid w:val="001A45F0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2C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5BC1"/>
  </w:style>
  <w:style w:type="paragraph" w:styleId="Pta">
    <w:name w:val="footer"/>
    <w:basedOn w:val="Normlny"/>
    <w:link w:val="PtaChar"/>
    <w:uiPriority w:val="99"/>
    <w:unhideWhenUsed/>
    <w:rsid w:val="002C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5BC1"/>
  </w:style>
  <w:style w:type="paragraph" w:styleId="Textbubliny">
    <w:name w:val="Balloon Text"/>
    <w:basedOn w:val="Normlny"/>
    <w:link w:val="TextbublinyChar"/>
    <w:uiPriority w:val="99"/>
    <w:semiHidden/>
    <w:unhideWhenUsed/>
    <w:rsid w:val="00C21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1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Svábeková (092020)</dc:creator>
  <cp:keywords/>
  <dc:description/>
  <cp:lastModifiedBy>Monika Svábeková (092020)</cp:lastModifiedBy>
  <cp:revision>4</cp:revision>
  <cp:lastPrinted>2023-07-20T12:00:00Z</cp:lastPrinted>
  <dcterms:created xsi:type="dcterms:W3CDTF">2023-07-21T07:05:00Z</dcterms:created>
  <dcterms:modified xsi:type="dcterms:W3CDTF">2023-07-27T09:48:00Z</dcterms:modified>
</cp:coreProperties>
</file>