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DA2" w:rsidRDefault="001C2DA2" w:rsidP="001C2DA2">
      <w:pPr>
        <w:tabs>
          <w:tab w:val="left" w:pos="7920"/>
        </w:tabs>
        <w:jc w:val="center"/>
        <w:rPr>
          <w:position w:val="-10"/>
        </w:rPr>
      </w:pPr>
      <w:r>
        <w:rPr>
          <w:noProof/>
          <w:position w:val="-10"/>
          <w:lang w:eastAsia="sk-SK"/>
        </w:rPr>
        <w:drawing>
          <wp:inline distT="0" distB="0" distL="0" distR="0">
            <wp:extent cx="438150" cy="523875"/>
            <wp:effectExtent l="0" t="0" r="0" b="9525"/>
            <wp:docPr id="1" name="Obrázo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DA2" w:rsidRPr="002B6C90" w:rsidRDefault="001C2DA2" w:rsidP="001C2DA2">
      <w:pPr>
        <w:jc w:val="center"/>
        <w:rPr>
          <w:rFonts w:ascii="Bookman Old Style" w:hAnsi="Bookman Old Style"/>
          <w:position w:val="-10"/>
        </w:rPr>
      </w:pPr>
    </w:p>
    <w:p w:rsidR="001C2DA2" w:rsidRPr="00FD4634" w:rsidRDefault="00E13B3E" w:rsidP="001C2DA2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Zápisnica  zo </w:t>
      </w:r>
      <w:r w:rsidR="001C2DA2" w:rsidRPr="00FD4634">
        <w:rPr>
          <w:rFonts w:ascii="Bookman Old Style" w:hAnsi="Bookman Old Style"/>
          <w:b/>
          <w:sz w:val="24"/>
          <w:szCs w:val="24"/>
        </w:rPr>
        <w:t xml:space="preserve">zasadnutia Miestneho zastupiteľstva </w:t>
      </w:r>
    </w:p>
    <w:p w:rsidR="001C2DA2" w:rsidRPr="00FD4634" w:rsidRDefault="001C2DA2" w:rsidP="001C2DA2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mestskej časti Bratislava – </w:t>
      </w:r>
      <w:r w:rsidRPr="00FD4634">
        <w:rPr>
          <w:rFonts w:ascii="Bookman Old Style" w:hAnsi="Bookman Old Style"/>
          <w:b/>
          <w:sz w:val="24"/>
          <w:szCs w:val="24"/>
        </w:rPr>
        <w:t>Čunovo konaného dňa</w:t>
      </w:r>
    </w:p>
    <w:p w:rsidR="001C2DA2" w:rsidRPr="00FD4634" w:rsidRDefault="00BD23E9" w:rsidP="001C2DA2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28. 10</w:t>
      </w:r>
      <w:r w:rsidR="001C2DA2">
        <w:rPr>
          <w:rFonts w:ascii="Bookman Old Style" w:hAnsi="Bookman Old Style"/>
          <w:b/>
          <w:sz w:val="24"/>
          <w:szCs w:val="24"/>
        </w:rPr>
        <w:t>. 2021</w:t>
      </w:r>
      <w:r w:rsidR="001C2DA2" w:rsidRPr="00FD4634">
        <w:rPr>
          <w:rFonts w:ascii="Bookman Old Style" w:hAnsi="Bookman Old Style"/>
          <w:b/>
          <w:sz w:val="24"/>
          <w:szCs w:val="24"/>
        </w:rPr>
        <w:t xml:space="preserve"> o 1</w:t>
      </w:r>
      <w:r w:rsidR="0056068C">
        <w:rPr>
          <w:rFonts w:ascii="Bookman Old Style" w:hAnsi="Bookman Old Style"/>
          <w:b/>
          <w:sz w:val="24"/>
          <w:szCs w:val="24"/>
        </w:rPr>
        <w:t>7</w:t>
      </w:r>
      <w:r w:rsidR="001C2DA2" w:rsidRPr="00FD4634">
        <w:rPr>
          <w:rFonts w:ascii="Bookman Old Style" w:hAnsi="Bookman Old Style"/>
          <w:b/>
          <w:sz w:val="24"/>
          <w:szCs w:val="24"/>
        </w:rPr>
        <w:t>.00 hod.</w:t>
      </w:r>
    </w:p>
    <w:p w:rsidR="001C2DA2" w:rsidRPr="00FD4634" w:rsidRDefault="001C2DA2" w:rsidP="001C2DA2">
      <w:pPr>
        <w:pBdr>
          <w:bottom w:val="single" w:sz="4" w:space="1" w:color="auto"/>
        </w:pBd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FD4634">
        <w:rPr>
          <w:rFonts w:ascii="Bookman Old Style" w:hAnsi="Bookman Old Style"/>
          <w:b/>
          <w:sz w:val="24"/>
          <w:szCs w:val="24"/>
        </w:rPr>
        <w:t>v zasadačke Miestneho úradu.</w:t>
      </w:r>
    </w:p>
    <w:p w:rsidR="001C2DA2" w:rsidRPr="001C2DA2" w:rsidRDefault="001C2DA2" w:rsidP="001C2DA2">
      <w:pPr>
        <w:rPr>
          <w:rFonts w:ascii="Bookman Old Style" w:hAnsi="Bookman Old Style"/>
          <w:b/>
          <w:sz w:val="24"/>
          <w:szCs w:val="24"/>
        </w:rPr>
      </w:pPr>
    </w:p>
    <w:p w:rsidR="001C2DA2" w:rsidRPr="001C2DA2" w:rsidRDefault="001C2DA2" w:rsidP="001C2DA2">
      <w:pPr>
        <w:rPr>
          <w:rFonts w:ascii="Bookman Old Style" w:hAnsi="Bookman Old Style"/>
          <w:bCs/>
          <w:sz w:val="24"/>
          <w:szCs w:val="24"/>
        </w:rPr>
      </w:pPr>
      <w:r w:rsidRPr="001C2DA2">
        <w:rPr>
          <w:rFonts w:ascii="Bookman Old Style" w:hAnsi="Bookman Old Style"/>
          <w:b/>
          <w:bCs/>
          <w:sz w:val="24"/>
          <w:szCs w:val="24"/>
        </w:rPr>
        <w:t>Prítomní:</w:t>
      </w:r>
      <w:r w:rsidRPr="001C2DA2">
        <w:rPr>
          <w:rFonts w:ascii="Bookman Old Style" w:hAnsi="Bookman Old Style"/>
          <w:bCs/>
          <w:sz w:val="24"/>
          <w:szCs w:val="24"/>
        </w:rPr>
        <w:t xml:space="preserve"> podľa prezenčnej listiny                                                                           </w:t>
      </w:r>
    </w:p>
    <w:p w:rsidR="001C2DA2" w:rsidRDefault="001C2DA2" w:rsidP="001C2DA2">
      <w:pPr>
        <w:rPr>
          <w:rFonts w:ascii="Bookman Old Style" w:hAnsi="Bookman Old Style"/>
          <w:b/>
          <w:sz w:val="24"/>
          <w:szCs w:val="24"/>
        </w:rPr>
      </w:pPr>
      <w:r w:rsidRPr="001C2DA2">
        <w:rPr>
          <w:rFonts w:ascii="Bookman Old Style" w:hAnsi="Bookman Old Style"/>
          <w:b/>
          <w:sz w:val="24"/>
          <w:szCs w:val="24"/>
        </w:rPr>
        <w:t>P r o g r a m  :</w:t>
      </w:r>
    </w:p>
    <w:p w:rsidR="00BD23E9" w:rsidRPr="00BD23E9" w:rsidRDefault="00BD23E9" w:rsidP="00BD23E9">
      <w:pPr>
        <w:numPr>
          <w:ilvl w:val="0"/>
          <w:numId w:val="21"/>
        </w:numPr>
        <w:spacing w:after="0" w:line="240" w:lineRule="auto"/>
        <w:jc w:val="both"/>
        <w:rPr>
          <w:rFonts w:ascii="Bookman Old Style" w:hAnsi="Bookman Old Style"/>
          <w:sz w:val="24"/>
          <w:szCs w:val="24"/>
          <w:u w:val="single"/>
        </w:rPr>
      </w:pPr>
      <w:r w:rsidRPr="00BD23E9">
        <w:rPr>
          <w:rFonts w:ascii="Bookman Old Style" w:hAnsi="Bookman Old Style"/>
          <w:sz w:val="24"/>
          <w:szCs w:val="24"/>
        </w:rPr>
        <w:t>Otvorenie</w:t>
      </w:r>
    </w:p>
    <w:p w:rsidR="00BD23E9" w:rsidRPr="00BD23E9" w:rsidRDefault="00BD23E9" w:rsidP="00BD23E9">
      <w:pPr>
        <w:numPr>
          <w:ilvl w:val="0"/>
          <w:numId w:val="2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D23E9">
        <w:rPr>
          <w:rFonts w:ascii="Bookman Old Style" w:hAnsi="Bookman Old Style"/>
          <w:sz w:val="24"/>
          <w:szCs w:val="24"/>
        </w:rPr>
        <w:t>Voľba návrhovej komisie, určenie overovateľov zápisnice a zapisovateľa</w:t>
      </w:r>
    </w:p>
    <w:p w:rsidR="00BD23E9" w:rsidRPr="00BD23E9" w:rsidRDefault="00BD23E9" w:rsidP="00BD23E9">
      <w:pPr>
        <w:numPr>
          <w:ilvl w:val="0"/>
          <w:numId w:val="2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D23E9">
        <w:rPr>
          <w:rFonts w:ascii="Bookman Old Style" w:hAnsi="Bookman Old Style"/>
          <w:sz w:val="24"/>
          <w:szCs w:val="24"/>
        </w:rPr>
        <w:t>Schválenie programu</w:t>
      </w:r>
    </w:p>
    <w:p w:rsidR="00BD23E9" w:rsidRPr="00BD23E9" w:rsidRDefault="00BD23E9" w:rsidP="00BD23E9">
      <w:pPr>
        <w:numPr>
          <w:ilvl w:val="0"/>
          <w:numId w:val="2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D23E9">
        <w:rPr>
          <w:rFonts w:ascii="Bookman Old Style" w:hAnsi="Bookman Old Style"/>
          <w:sz w:val="24"/>
          <w:szCs w:val="24"/>
        </w:rPr>
        <w:t xml:space="preserve">Kontrola plnenia uznesení splatných ku dňu 25.10.2021 </w:t>
      </w:r>
    </w:p>
    <w:p w:rsidR="00BD23E9" w:rsidRPr="00BD23E9" w:rsidRDefault="00BD23E9" w:rsidP="00BD23E9">
      <w:pPr>
        <w:numPr>
          <w:ilvl w:val="0"/>
          <w:numId w:val="2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D23E9">
        <w:rPr>
          <w:rFonts w:ascii="Bookman Old Style" w:hAnsi="Bookman Old Style"/>
          <w:sz w:val="24"/>
          <w:szCs w:val="24"/>
        </w:rPr>
        <w:t>Zmena rozpočtu miestneho zastupiteľstva č. 4/2021</w:t>
      </w:r>
    </w:p>
    <w:p w:rsidR="00BD23E9" w:rsidRPr="00BD23E9" w:rsidRDefault="00BD23E9" w:rsidP="00BD23E9">
      <w:pPr>
        <w:numPr>
          <w:ilvl w:val="0"/>
          <w:numId w:val="2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D23E9">
        <w:rPr>
          <w:rFonts w:ascii="Bookman Old Style" w:hAnsi="Bookman Old Style"/>
          <w:sz w:val="24"/>
          <w:szCs w:val="24"/>
        </w:rPr>
        <w:t>Vyúčtovanie nákladov spoločného stavebného úradu so sídlom v MČ Bratislava-Rusovce za rok 2020 a výhľad záloh spoločného stavebného úradu na rok 2022</w:t>
      </w:r>
    </w:p>
    <w:p w:rsidR="00BD23E9" w:rsidRPr="00BD23E9" w:rsidRDefault="00BD23E9" w:rsidP="00BD23E9">
      <w:pPr>
        <w:numPr>
          <w:ilvl w:val="0"/>
          <w:numId w:val="2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D23E9">
        <w:rPr>
          <w:rFonts w:ascii="Bookman Old Style" w:hAnsi="Bookman Old Style"/>
          <w:sz w:val="24"/>
          <w:szCs w:val="24"/>
        </w:rPr>
        <w:t>Správa z kontroly prijímania detí do materskej školy v MČ Bratislava-Čunovo na školský rok 2021/2022</w:t>
      </w:r>
    </w:p>
    <w:p w:rsidR="00BD23E9" w:rsidRPr="00BD23E9" w:rsidRDefault="00BD23E9" w:rsidP="00BD23E9">
      <w:pPr>
        <w:numPr>
          <w:ilvl w:val="0"/>
          <w:numId w:val="2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D23E9">
        <w:rPr>
          <w:rFonts w:ascii="Bookman Old Style" w:hAnsi="Bookman Old Style"/>
          <w:sz w:val="24"/>
          <w:szCs w:val="24"/>
        </w:rPr>
        <w:t>Správa z kontroly bežných príjmov za rok 2021 v MČ Bratislava-Čunovo</w:t>
      </w:r>
    </w:p>
    <w:p w:rsidR="00BD23E9" w:rsidRPr="00BD23E9" w:rsidRDefault="00BD23E9" w:rsidP="00BD23E9">
      <w:pPr>
        <w:numPr>
          <w:ilvl w:val="0"/>
          <w:numId w:val="2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D23E9">
        <w:rPr>
          <w:rFonts w:ascii="Bookman Old Style" w:hAnsi="Bookman Old Style"/>
          <w:sz w:val="24"/>
          <w:szCs w:val="24"/>
        </w:rPr>
        <w:t xml:space="preserve">Návrh na schválenie </w:t>
      </w:r>
      <w:r w:rsidRPr="00BD23E9">
        <w:rPr>
          <w:rFonts w:ascii="Bookman Old Style" w:hAnsi="Bookman Old Style"/>
          <w:bCs/>
          <w:sz w:val="24"/>
          <w:szCs w:val="24"/>
        </w:rPr>
        <w:t>Zmluvy o spolupráci pri zabezpečovaní odťahovej služby medzi MČ Bratislava-Čunovo a Mestským parkovacím systémom, spol. s.r.o.</w:t>
      </w:r>
      <w:r w:rsidRPr="00BD23E9">
        <w:rPr>
          <w:rFonts w:ascii="Bookman Old Style" w:hAnsi="Bookman Old Style"/>
          <w:spacing w:val="-4"/>
          <w:sz w:val="24"/>
          <w:szCs w:val="24"/>
        </w:rPr>
        <w:t xml:space="preserve"> </w:t>
      </w:r>
    </w:p>
    <w:p w:rsidR="00BD23E9" w:rsidRPr="00BD23E9" w:rsidRDefault="00BD23E9" w:rsidP="00BD23E9">
      <w:pPr>
        <w:numPr>
          <w:ilvl w:val="0"/>
          <w:numId w:val="2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D23E9">
        <w:rPr>
          <w:rFonts w:ascii="Bookman Old Style" w:hAnsi="Bookman Old Style"/>
          <w:spacing w:val="-4"/>
          <w:sz w:val="24"/>
          <w:szCs w:val="24"/>
        </w:rPr>
        <w:t xml:space="preserve">Návrh na zmenu názvu ulice </w:t>
      </w:r>
      <w:proofErr w:type="spellStart"/>
      <w:r w:rsidRPr="00BD23E9">
        <w:rPr>
          <w:rFonts w:ascii="Bookman Old Style" w:hAnsi="Bookman Old Style"/>
          <w:spacing w:val="-4"/>
          <w:sz w:val="24"/>
          <w:szCs w:val="24"/>
        </w:rPr>
        <w:t>Modricová</w:t>
      </w:r>
      <w:proofErr w:type="spellEnd"/>
      <w:r w:rsidRPr="00BD23E9">
        <w:rPr>
          <w:rFonts w:ascii="Bookman Old Style" w:hAnsi="Bookman Old Style"/>
          <w:spacing w:val="-4"/>
          <w:sz w:val="24"/>
          <w:szCs w:val="24"/>
        </w:rPr>
        <w:t xml:space="preserve"> a jej pomenovanie na </w:t>
      </w:r>
      <w:proofErr w:type="spellStart"/>
      <w:r w:rsidRPr="00BD23E9">
        <w:rPr>
          <w:rFonts w:ascii="Bookman Old Style" w:hAnsi="Bookman Old Style"/>
          <w:spacing w:val="-4"/>
          <w:sz w:val="24"/>
          <w:szCs w:val="24"/>
        </w:rPr>
        <w:t>Lipnicová</w:t>
      </w:r>
      <w:proofErr w:type="spellEnd"/>
      <w:r w:rsidRPr="00BD23E9">
        <w:rPr>
          <w:rFonts w:ascii="Bookman Old Style" w:hAnsi="Bookman Old Style"/>
          <w:spacing w:val="-4"/>
          <w:sz w:val="24"/>
          <w:szCs w:val="24"/>
        </w:rPr>
        <w:t xml:space="preserve"> v MČ Bratislava-Čunovo </w:t>
      </w:r>
    </w:p>
    <w:p w:rsidR="00BD23E9" w:rsidRPr="00BD23E9" w:rsidRDefault="00BD23E9" w:rsidP="00BD23E9">
      <w:pPr>
        <w:numPr>
          <w:ilvl w:val="0"/>
          <w:numId w:val="2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D23E9">
        <w:rPr>
          <w:rFonts w:ascii="Bookman Old Style" w:hAnsi="Bookman Old Style"/>
          <w:sz w:val="24"/>
          <w:szCs w:val="24"/>
        </w:rPr>
        <w:t>Informácie</w:t>
      </w:r>
    </w:p>
    <w:p w:rsidR="00BD23E9" w:rsidRPr="00BD23E9" w:rsidRDefault="00BD23E9" w:rsidP="00BD23E9">
      <w:pPr>
        <w:numPr>
          <w:ilvl w:val="0"/>
          <w:numId w:val="2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D23E9">
        <w:rPr>
          <w:rFonts w:ascii="Bookman Old Style" w:hAnsi="Bookman Old Style"/>
          <w:sz w:val="24"/>
          <w:szCs w:val="24"/>
        </w:rPr>
        <w:t>Rôzne</w:t>
      </w:r>
    </w:p>
    <w:p w:rsidR="00421DA5" w:rsidRPr="0080730C" w:rsidRDefault="00421DA5" w:rsidP="00BD23E9">
      <w:pPr>
        <w:pStyle w:val="Odsekzoznamu"/>
        <w:rPr>
          <w:rFonts w:ascii="Bookman Old Style" w:hAnsi="Bookman Old Style"/>
          <w:sz w:val="24"/>
          <w:szCs w:val="24"/>
        </w:rPr>
      </w:pPr>
    </w:p>
    <w:p w:rsidR="001C2DA2" w:rsidRPr="00D016E7" w:rsidRDefault="00B47349" w:rsidP="00881A49">
      <w:pPr>
        <w:tabs>
          <w:tab w:val="left" w:pos="0"/>
        </w:tabs>
        <w:spacing w:after="0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K bodu č.</w:t>
      </w:r>
      <w:r w:rsidR="001C2DA2" w:rsidRPr="00D016E7">
        <w:rPr>
          <w:rFonts w:ascii="Bookman Old Style" w:hAnsi="Bookman Old Style"/>
          <w:b/>
          <w:sz w:val="24"/>
        </w:rPr>
        <w:t>1</w:t>
      </w:r>
    </w:p>
    <w:p w:rsidR="00BD393F" w:rsidRDefault="001C2DA2" w:rsidP="0080730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2DA2">
        <w:rPr>
          <w:rFonts w:ascii="Bookman Old Style" w:hAnsi="Bookman Old Style"/>
          <w:sz w:val="24"/>
          <w:szCs w:val="24"/>
        </w:rPr>
        <w:t xml:space="preserve">Starostka </w:t>
      </w:r>
      <w:r w:rsidR="0056068C">
        <w:rPr>
          <w:rFonts w:ascii="Bookman Old Style" w:hAnsi="Bookman Old Style"/>
          <w:sz w:val="24"/>
          <w:szCs w:val="24"/>
        </w:rPr>
        <w:t>o 17</w:t>
      </w:r>
      <w:r w:rsidR="00BD393F">
        <w:rPr>
          <w:rFonts w:ascii="Bookman Old Style" w:hAnsi="Bookman Old Style"/>
          <w:sz w:val="24"/>
          <w:szCs w:val="24"/>
        </w:rPr>
        <w:t>.04</w:t>
      </w:r>
      <w:r w:rsidR="00305597">
        <w:rPr>
          <w:rFonts w:ascii="Bookman Old Style" w:hAnsi="Bookman Old Style"/>
          <w:sz w:val="24"/>
          <w:szCs w:val="24"/>
        </w:rPr>
        <w:t xml:space="preserve"> hod. </w:t>
      </w:r>
      <w:r w:rsidR="00BD393F">
        <w:rPr>
          <w:rFonts w:ascii="Bookman Old Style" w:hAnsi="Bookman Old Style"/>
          <w:sz w:val="24"/>
          <w:szCs w:val="24"/>
        </w:rPr>
        <w:t xml:space="preserve">privítala prítomných poslancov </w:t>
      </w:r>
      <w:r w:rsidRPr="001C2DA2">
        <w:rPr>
          <w:rFonts w:ascii="Bookman Old Style" w:hAnsi="Bookman Old Style"/>
          <w:sz w:val="24"/>
          <w:szCs w:val="24"/>
        </w:rPr>
        <w:t>a</w:t>
      </w:r>
      <w:r w:rsidR="00BD393F">
        <w:rPr>
          <w:rFonts w:ascii="Bookman Old Style" w:hAnsi="Bookman Old Style"/>
          <w:sz w:val="24"/>
          <w:szCs w:val="24"/>
        </w:rPr>
        <w:t xml:space="preserve"> zástupcov</w:t>
      </w:r>
      <w:r w:rsidR="00B47349">
        <w:rPr>
          <w:rFonts w:ascii="Bookman Old Style" w:hAnsi="Bookman Old Style"/>
          <w:sz w:val="24"/>
          <w:szCs w:val="24"/>
        </w:rPr>
        <w:t> </w:t>
      </w:r>
      <w:r w:rsidRPr="001C2DA2">
        <w:rPr>
          <w:rFonts w:ascii="Bookman Old Style" w:hAnsi="Bookman Old Style"/>
          <w:sz w:val="24"/>
          <w:szCs w:val="24"/>
        </w:rPr>
        <w:t>občanov</w:t>
      </w:r>
      <w:r w:rsidR="00BD393F">
        <w:rPr>
          <w:rFonts w:ascii="Bookman Old Style" w:hAnsi="Bookman Old Style"/>
          <w:sz w:val="24"/>
          <w:szCs w:val="24"/>
        </w:rPr>
        <w:t>.</w:t>
      </w:r>
      <w:r w:rsidR="00B47349">
        <w:rPr>
          <w:rFonts w:ascii="Bookman Old Style" w:hAnsi="Bookman Old Style"/>
          <w:sz w:val="24"/>
          <w:szCs w:val="24"/>
        </w:rPr>
        <w:t xml:space="preserve"> </w:t>
      </w:r>
    </w:p>
    <w:p w:rsidR="00BD393F" w:rsidRDefault="00BD393F" w:rsidP="0080730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47349" w:rsidRPr="00B47349" w:rsidRDefault="00B47349" w:rsidP="0080730C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B47349">
        <w:rPr>
          <w:rFonts w:ascii="Bookman Old Style" w:hAnsi="Bookman Old Style"/>
          <w:b/>
          <w:sz w:val="24"/>
          <w:szCs w:val="24"/>
        </w:rPr>
        <w:t>K bodu č.2</w:t>
      </w:r>
    </w:p>
    <w:p w:rsidR="00B47349" w:rsidRDefault="00B47349" w:rsidP="0080730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Návrhová komisia: p. Broszová, p. Hátas, </w:t>
      </w:r>
    </w:p>
    <w:p w:rsidR="00B47349" w:rsidRDefault="00B47349" w:rsidP="0080730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Overovatelia zápisnice: p. </w:t>
      </w:r>
      <w:proofErr w:type="spellStart"/>
      <w:r>
        <w:rPr>
          <w:rFonts w:ascii="Bookman Old Style" w:hAnsi="Bookman Old Style"/>
          <w:sz w:val="24"/>
          <w:szCs w:val="24"/>
        </w:rPr>
        <w:t>Maschkanová</w:t>
      </w:r>
      <w:proofErr w:type="spellEnd"/>
      <w:r>
        <w:rPr>
          <w:rFonts w:ascii="Bookman Old Style" w:hAnsi="Bookman Old Style"/>
          <w:sz w:val="24"/>
          <w:szCs w:val="24"/>
        </w:rPr>
        <w:t xml:space="preserve">, p. </w:t>
      </w:r>
      <w:r w:rsidR="00BD393F">
        <w:rPr>
          <w:rFonts w:ascii="Bookman Old Style" w:hAnsi="Bookman Old Style"/>
          <w:sz w:val="24"/>
          <w:szCs w:val="24"/>
        </w:rPr>
        <w:t>Bán</w:t>
      </w:r>
    </w:p>
    <w:p w:rsidR="00B47349" w:rsidRDefault="00B47349" w:rsidP="0080730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Zapisovateľka: p. </w:t>
      </w:r>
      <w:proofErr w:type="spellStart"/>
      <w:r>
        <w:rPr>
          <w:rFonts w:ascii="Bookman Old Style" w:hAnsi="Bookman Old Style"/>
          <w:sz w:val="24"/>
          <w:szCs w:val="24"/>
        </w:rPr>
        <w:t>Švábeková</w:t>
      </w:r>
      <w:proofErr w:type="spellEnd"/>
    </w:p>
    <w:p w:rsidR="00B47349" w:rsidRDefault="00B47349" w:rsidP="0080730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47349" w:rsidRPr="00B47349" w:rsidRDefault="00B47349" w:rsidP="0080730C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B47349">
        <w:rPr>
          <w:rFonts w:ascii="Bookman Old Style" w:hAnsi="Bookman Old Style"/>
          <w:b/>
          <w:sz w:val="24"/>
          <w:szCs w:val="24"/>
        </w:rPr>
        <w:t>K bodu č.3</w:t>
      </w:r>
    </w:p>
    <w:p w:rsidR="001F37B8" w:rsidRDefault="00B47349" w:rsidP="0080730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 predloženému návrhu progr</w:t>
      </w:r>
      <w:r w:rsidR="00BD393F">
        <w:rPr>
          <w:rFonts w:ascii="Bookman Old Style" w:hAnsi="Bookman Old Style"/>
          <w:sz w:val="24"/>
          <w:szCs w:val="24"/>
        </w:rPr>
        <w:t>amu nemali poslanci žiadne pripomienky</w:t>
      </w:r>
      <w:r w:rsidR="00D728E0">
        <w:rPr>
          <w:rFonts w:ascii="Bookman Old Style" w:hAnsi="Bookman Old Style"/>
          <w:sz w:val="24"/>
          <w:szCs w:val="24"/>
        </w:rPr>
        <w:t xml:space="preserve"> a s</w:t>
      </w:r>
      <w:r w:rsidR="001F37B8">
        <w:rPr>
          <w:rFonts w:ascii="Bookman Old Style" w:hAnsi="Bookman Old Style"/>
          <w:sz w:val="24"/>
          <w:szCs w:val="24"/>
        </w:rPr>
        <w:t> takto predloženým návrhom poslanci súhlasili.</w:t>
      </w:r>
    </w:p>
    <w:p w:rsidR="001F37B8" w:rsidRDefault="001F37B8" w:rsidP="0080730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764D4" w:rsidRDefault="001F37B8" w:rsidP="0080730C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1F37B8">
        <w:rPr>
          <w:rFonts w:ascii="Bookman Old Style" w:hAnsi="Bookman Old Style"/>
          <w:b/>
          <w:sz w:val="24"/>
          <w:szCs w:val="24"/>
        </w:rPr>
        <w:t xml:space="preserve">K bodu </w:t>
      </w:r>
      <w:r w:rsidR="00A764D4">
        <w:rPr>
          <w:rFonts w:ascii="Bookman Old Style" w:hAnsi="Bookman Old Style"/>
          <w:b/>
          <w:sz w:val="24"/>
          <w:szCs w:val="24"/>
        </w:rPr>
        <w:t>č.4</w:t>
      </w:r>
    </w:p>
    <w:p w:rsidR="00BD393F" w:rsidRPr="00BD393F" w:rsidRDefault="00BD393F" w:rsidP="0080730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D393F">
        <w:rPr>
          <w:rFonts w:ascii="Bookman Old Style" w:hAnsi="Bookman Old Style"/>
          <w:sz w:val="24"/>
          <w:szCs w:val="24"/>
        </w:rPr>
        <w:t>K</w:t>
      </w:r>
      <w:r>
        <w:rPr>
          <w:rFonts w:ascii="Bookman Old Style" w:hAnsi="Bookman Old Style"/>
          <w:sz w:val="24"/>
          <w:szCs w:val="24"/>
        </w:rPr>
        <w:t> predloženej kontrole plnenia uzne</w:t>
      </w:r>
      <w:r w:rsidR="00D728E0">
        <w:rPr>
          <w:rFonts w:ascii="Bookman Old Style" w:hAnsi="Bookman Old Style"/>
          <w:sz w:val="24"/>
          <w:szCs w:val="24"/>
        </w:rPr>
        <w:t>sení, ktoré má</w:t>
      </w:r>
      <w:r>
        <w:rPr>
          <w:rFonts w:ascii="Bookman Old Style" w:hAnsi="Bookman Old Style"/>
          <w:sz w:val="24"/>
          <w:szCs w:val="24"/>
        </w:rPr>
        <w:t xml:space="preserve"> informatívny charakter, nemali poslanci pripomienky.</w:t>
      </w:r>
      <w:r w:rsidRPr="00BD393F">
        <w:rPr>
          <w:rFonts w:ascii="Bookman Old Style" w:hAnsi="Bookman Old Style"/>
          <w:sz w:val="24"/>
          <w:szCs w:val="24"/>
        </w:rPr>
        <w:t xml:space="preserve"> </w:t>
      </w:r>
    </w:p>
    <w:p w:rsidR="00181D81" w:rsidRPr="00D016E7" w:rsidRDefault="00181D81" w:rsidP="00181D81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lastRenderedPageBreak/>
        <w:t>Hlasovanie</w:t>
      </w:r>
      <w:r w:rsidRPr="00D016E7">
        <w:rPr>
          <w:rFonts w:ascii="Bookman Old Style" w:hAnsi="Bookman Old Style"/>
          <w:bCs/>
          <w:sz w:val="24"/>
          <w:szCs w:val="24"/>
        </w:rPr>
        <w:t xml:space="preserve"> :            </w:t>
      </w:r>
    </w:p>
    <w:p w:rsidR="00181D81" w:rsidRDefault="00181D81" w:rsidP="00181D81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>
        <w:rPr>
          <w:rFonts w:ascii="Bookman Old Style" w:hAnsi="Bookman Old Style"/>
          <w:bCs/>
          <w:i/>
          <w:sz w:val="24"/>
          <w:szCs w:val="24"/>
        </w:rPr>
        <w:t xml:space="preserve">Za: </w:t>
      </w:r>
      <w:r w:rsidRPr="00D016E7">
        <w:rPr>
          <w:rFonts w:ascii="Bookman Old Style" w:hAnsi="Bookman Old Style"/>
          <w:bCs/>
          <w:i/>
          <w:sz w:val="24"/>
          <w:szCs w:val="24"/>
        </w:rPr>
        <w:t>p. Broszová, p.</w:t>
      </w:r>
      <w:r>
        <w:rPr>
          <w:rFonts w:ascii="Bookman Old Style" w:hAnsi="Bookman Old Style"/>
          <w:bCs/>
          <w:i/>
          <w:sz w:val="24"/>
          <w:szCs w:val="24"/>
        </w:rPr>
        <w:t xml:space="preserve"> </w:t>
      </w:r>
      <w:r w:rsidRPr="00D016E7">
        <w:rPr>
          <w:rFonts w:ascii="Bookman Old Style" w:hAnsi="Bookman Old Style"/>
          <w:bCs/>
          <w:i/>
          <w:sz w:val="24"/>
          <w:szCs w:val="24"/>
        </w:rPr>
        <w:t>Hátas,</w:t>
      </w:r>
      <w:r w:rsidR="00BD393F">
        <w:rPr>
          <w:rFonts w:ascii="Bookman Old Style" w:hAnsi="Bookman Old Style"/>
          <w:bCs/>
          <w:i/>
          <w:sz w:val="24"/>
          <w:szCs w:val="24"/>
        </w:rPr>
        <w:t xml:space="preserve"> </w:t>
      </w:r>
      <w:r>
        <w:rPr>
          <w:rFonts w:ascii="Bookman Old Style" w:hAnsi="Bookman Old Style"/>
          <w:bCs/>
          <w:i/>
          <w:sz w:val="24"/>
          <w:szCs w:val="24"/>
        </w:rPr>
        <w:t xml:space="preserve">p.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Maschkanová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, p. </w:t>
      </w:r>
      <w:r w:rsidR="00BD393F">
        <w:rPr>
          <w:rFonts w:ascii="Bookman Old Style" w:hAnsi="Bookman Old Style"/>
          <w:bCs/>
          <w:i/>
          <w:sz w:val="24"/>
          <w:szCs w:val="24"/>
        </w:rPr>
        <w:t>Bán</w:t>
      </w:r>
      <w:r>
        <w:rPr>
          <w:rFonts w:ascii="Bookman Old Style" w:hAnsi="Bookman Old Style"/>
          <w:bCs/>
          <w:i/>
          <w:sz w:val="24"/>
          <w:szCs w:val="24"/>
        </w:rPr>
        <w:t xml:space="preserve"> </w:t>
      </w:r>
    </w:p>
    <w:p w:rsidR="00181D81" w:rsidRPr="00D016E7" w:rsidRDefault="00181D81" w:rsidP="00181D81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Proti: 0</w:t>
      </w:r>
    </w:p>
    <w:p w:rsidR="00181D81" w:rsidRDefault="00181D81" w:rsidP="00181D81">
      <w:pPr>
        <w:spacing w:after="0"/>
        <w:rPr>
          <w:rFonts w:ascii="Bookman Old Style" w:hAnsi="Bookman Old Style"/>
          <w:bCs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Zdržal sa</w:t>
      </w:r>
      <w:r w:rsidRPr="00D016E7">
        <w:rPr>
          <w:rFonts w:ascii="Bookman Old Style" w:hAnsi="Bookman Old Style"/>
          <w:bCs/>
          <w:sz w:val="24"/>
          <w:szCs w:val="24"/>
        </w:rPr>
        <w:t xml:space="preserve"> : 0</w:t>
      </w:r>
    </w:p>
    <w:p w:rsidR="001D4F32" w:rsidRDefault="001D4F32" w:rsidP="001D4F32">
      <w:pPr>
        <w:jc w:val="both"/>
        <w:rPr>
          <w:sz w:val="24"/>
          <w:szCs w:val="24"/>
        </w:rPr>
      </w:pPr>
    </w:p>
    <w:p w:rsidR="00181D81" w:rsidRDefault="00181D81" w:rsidP="001D4F32">
      <w:pPr>
        <w:jc w:val="both"/>
        <w:rPr>
          <w:rFonts w:ascii="Bookman Old Style" w:hAnsi="Bookman Old Style"/>
          <w:b/>
          <w:sz w:val="24"/>
          <w:szCs w:val="24"/>
        </w:rPr>
      </w:pPr>
      <w:r w:rsidRPr="00181D81">
        <w:rPr>
          <w:rFonts w:ascii="Bookman Old Style" w:hAnsi="Bookman Old Style"/>
          <w:b/>
          <w:sz w:val="24"/>
          <w:szCs w:val="24"/>
        </w:rPr>
        <w:t>K bodu č.5</w:t>
      </w:r>
    </w:p>
    <w:p w:rsidR="00AA78F8" w:rsidRDefault="00AA78F8" w:rsidP="001D4F32">
      <w:pPr>
        <w:jc w:val="both"/>
        <w:rPr>
          <w:rFonts w:ascii="Bookman Old Style" w:hAnsi="Bookman Old Style"/>
          <w:sz w:val="24"/>
          <w:szCs w:val="24"/>
        </w:rPr>
      </w:pPr>
      <w:r w:rsidRPr="00AA78F8">
        <w:rPr>
          <w:rFonts w:ascii="Bookman Old Style" w:hAnsi="Bookman Old Style"/>
          <w:sz w:val="24"/>
          <w:szCs w:val="24"/>
        </w:rPr>
        <w:t xml:space="preserve">Zmena rozpočtu </w:t>
      </w:r>
      <w:r>
        <w:rPr>
          <w:rFonts w:ascii="Bookman Old Style" w:hAnsi="Bookman Old Style"/>
          <w:sz w:val="24"/>
          <w:szCs w:val="24"/>
        </w:rPr>
        <w:t xml:space="preserve">je predkladaná z dôvodu potreby zapojenia bežných výdavkov na kapitálové. </w:t>
      </w:r>
    </w:p>
    <w:p w:rsidR="00D74A4F" w:rsidRDefault="00AA78F8" w:rsidP="001D4F32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Finančné prostriedky budú použité </w:t>
      </w:r>
      <w:r w:rsidR="00D74A4F">
        <w:rPr>
          <w:rFonts w:ascii="Bookman Old Style" w:hAnsi="Bookman Old Style"/>
          <w:sz w:val="24"/>
          <w:szCs w:val="24"/>
        </w:rPr>
        <w:t>na</w:t>
      </w:r>
      <w:r w:rsidR="00D728E0">
        <w:rPr>
          <w:rFonts w:ascii="Bookman Old Style" w:hAnsi="Bookman Old Style"/>
          <w:sz w:val="24"/>
          <w:szCs w:val="24"/>
        </w:rPr>
        <w:t xml:space="preserve">: </w:t>
      </w:r>
      <w:r w:rsidR="00D74A4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dofinancovanie nákupu snehovej radlice </w:t>
      </w:r>
      <w:r>
        <w:rPr>
          <w:rFonts w:ascii="Bookman Old Style" w:hAnsi="Bookman Old Style"/>
          <w:sz w:val="24"/>
          <w:szCs w:val="24"/>
        </w:rPr>
        <w:t>za účelom zvýšenia bezpečnosti premávky v mestskej časti  počas zimného obdobia</w:t>
      </w:r>
      <w:r>
        <w:rPr>
          <w:rFonts w:ascii="Bookman Old Style" w:hAnsi="Bookman Old Style"/>
          <w:sz w:val="24"/>
          <w:szCs w:val="24"/>
        </w:rPr>
        <w:t xml:space="preserve">, na ktorú sme získali dotáciu z BSK vo výške 4.000 €, na vypracovanie projektovej dokumentácie na rekonštrukciu spoločenskej sály (osvetlenie, revitalizáciu elektroinštalácie) </w:t>
      </w:r>
      <w:r w:rsidR="00D74A4F">
        <w:rPr>
          <w:rFonts w:ascii="Bookman Old Style" w:hAnsi="Bookman Old Style"/>
          <w:sz w:val="24"/>
          <w:szCs w:val="24"/>
        </w:rPr>
        <w:t xml:space="preserve">a </w:t>
      </w:r>
      <w:r>
        <w:rPr>
          <w:rFonts w:ascii="Bookman Old Style" w:hAnsi="Bookman Old Style"/>
          <w:sz w:val="24"/>
          <w:szCs w:val="24"/>
        </w:rPr>
        <w:t>vybudovanie výťahu. V prípade zvyšných prostriedkov je možné uvažovať aj o odkrytí a revitalizácii pôvodných parkiet</w:t>
      </w:r>
      <w:r w:rsidR="00D74A4F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ktoré sa nachádzajú pod terajšou podlahou a o rozšírení zázemia kuchyne.</w:t>
      </w:r>
    </w:p>
    <w:p w:rsidR="00D74A4F" w:rsidRPr="00D74A4F" w:rsidRDefault="00D74A4F" w:rsidP="00D74A4F">
      <w:pPr>
        <w:rPr>
          <w:rFonts w:ascii="Bookman Old Style" w:hAnsi="Bookman Old Style"/>
          <w:b/>
          <w:sz w:val="24"/>
          <w:szCs w:val="24"/>
        </w:rPr>
      </w:pPr>
      <w:r w:rsidRPr="00D74A4F">
        <w:rPr>
          <w:rFonts w:ascii="Bookman Old Style" w:hAnsi="Bookman Old Style"/>
          <w:b/>
          <w:sz w:val="24"/>
          <w:szCs w:val="24"/>
        </w:rPr>
        <w:t>Uznesením č. 184/2021</w:t>
      </w:r>
      <w:r w:rsidRPr="00D74A4F">
        <w:rPr>
          <w:rFonts w:ascii="Bookman Old Style" w:hAnsi="Bookman Old Style"/>
          <w:b/>
          <w:sz w:val="24"/>
          <w:szCs w:val="24"/>
        </w:rPr>
        <w:t>-</w:t>
      </w:r>
      <w:r w:rsidRPr="00D74A4F">
        <w:rPr>
          <w:rFonts w:ascii="Bookman Old Style" w:hAnsi="Bookman Old Style"/>
          <w:b/>
          <w:sz w:val="24"/>
          <w:szCs w:val="24"/>
        </w:rPr>
        <w:t xml:space="preserve"> schvaľuje</w:t>
      </w:r>
    </w:p>
    <w:p w:rsidR="00D74A4F" w:rsidRPr="00D74A4F" w:rsidRDefault="00D74A4F" w:rsidP="00D74A4F">
      <w:pPr>
        <w:numPr>
          <w:ilvl w:val="0"/>
          <w:numId w:val="26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D74A4F">
        <w:rPr>
          <w:rFonts w:ascii="Bookman Old Style" w:hAnsi="Bookman Old Style"/>
          <w:sz w:val="24"/>
          <w:szCs w:val="24"/>
        </w:rPr>
        <w:t>zmenu rozpočtu miestneho zastupiteľstva č. 4/2021</w:t>
      </w:r>
    </w:p>
    <w:p w:rsidR="00D74A4F" w:rsidRPr="00D74A4F" w:rsidRDefault="00D74A4F" w:rsidP="00D74A4F">
      <w:pPr>
        <w:numPr>
          <w:ilvl w:val="0"/>
          <w:numId w:val="26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D74A4F">
        <w:rPr>
          <w:rFonts w:ascii="Bookman Old Style" w:hAnsi="Bookman Old Style"/>
          <w:sz w:val="24"/>
          <w:szCs w:val="24"/>
        </w:rPr>
        <w:t>zmenu bežných výdavkov na kapitálové výdavky v sume 20.718,00 Euro</w:t>
      </w:r>
    </w:p>
    <w:p w:rsidR="00D74A4F" w:rsidRPr="00D74A4F" w:rsidRDefault="00D74A4F" w:rsidP="00D74A4F">
      <w:pPr>
        <w:numPr>
          <w:ilvl w:val="0"/>
          <w:numId w:val="26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D74A4F">
        <w:rPr>
          <w:rFonts w:ascii="Bookman Old Style" w:hAnsi="Bookman Old Style"/>
          <w:sz w:val="24"/>
          <w:szCs w:val="24"/>
        </w:rPr>
        <w:t>úpravu rozpočtu príjmov a výdavkov na úroveň skutočnosti k termínu 11.10.2021</w:t>
      </w:r>
    </w:p>
    <w:p w:rsidR="00D74A4F" w:rsidRPr="00D74A4F" w:rsidRDefault="00D74A4F" w:rsidP="00D74A4F">
      <w:pPr>
        <w:spacing w:after="0"/>
        <w:rPr>
          <w:rFonts w:ascii="Bookman Old Style" w:hAnsi="Bookman Old Style"/>
          <w:b/>
          <w:sz w:val="24"/>
          <w:szCs w:val="24"/>
          <w:u w:val="single"/>
        </w:rPr>
      </w:pPr>
      <w:r w:rsidRPr="00D74A4F">
        <w:rPr>
          <w:rFonts w:ascii="Bookman Old Style" w:hAnsi="Bookman Old Style"/>
          <w:b/>
          <w:sz w:val="24"/>
          <w:szCs w:val="24"/>
          <w:u w:val="single"/>
        </w:rPr>
        <w:t>V príjmovej časti</w:t>
      </w:r>
    </w:p>
    <w:p w:rsidR="00D74A4F" w:rsidRPr="00D74A4F" w:rsidRDefault="00D74A4F" w:rsidP="00D74A4F">
      <w:pPr>
        <w:spacing w:after="0"/>
        <w:rPr>
          <w:rFonts w:ascii="Bookman Old Style" w:hAnsi="Bookman Old Style"/>
          <w:sz w:val="24"/>
          <w:szCs w:val="24"/>
        </w:rPr>
      </w:pPr>
      <w:r w:rsidRPr="00D74A4F">
        <w:rPr>
          <w:rFonts w:ascii="Bookman Old Style" w:hAnsi="Bookman Old Style"/>
          <w:sz w:val="24"/>
          <w:szCs w:val="24"/>
        </w:rPr>
        <w:t>Bežné príjmy                    791.808,33 €</w:t>
      </w:r>
    </w:p>
    <w:p w:rsidR="00D74A4F" w:rsidRPr="00D74A4F" w:rsidRDefault="00D74A4F" w:rsidP="00D74A4F">
      <w:pPr>
        <w:spacing w:after="0"/>
        <w:rPr>
          <w:rFonts w:ascii="Bookman Old Style" w:hAnsi="Bookman Old Style"/>
          <w:sz w:val="24"/>
          <w:szCs w:val="24"/>
        </w:rPr>
      </w:pPr>
      <w:r w:rsidRPr="00D74A4F">
        <w:rPr>
          <w:rFonts w:ascii="Bookman Old Style" w:hAnsi="Bookman Old Style"/>
          <w:sz w:val="24"/>
          <w:szCs w:val="24"/>
        </w:rPr>
        <w:t xml:space="preserve">Kapitálové príjmy             361.116,13 € </w:t>
      </w:r>
    </w:p>
    <w:p w:rsidR="00D74A4F" w:rsidRPr="00D74A4F" w:rsidRDefault="00D74A4F" w:rsidP="00D74A4F">
      <w:pPr>
        <w:spacing w:after="0"/>
        <w:rPr>
          <w:rFonts w:ascii="Bookman Old Style" w:hAnsi="Bookman Old Style"/>
          <w:sz w:val="24"/>
          <w:szCs w:val="24"/>
        </w:rPr>
      </w:pPr>
      <w:r w:rsidRPr="00D74A4F">
        <w:rPr>
          <w:rFonts w:ascii="Bookman Old Style" w:hAnsi="Bookman Old Style"/>
          <w:sz w:val="24"/>
          <w:szCs w:val="24"/>
        </w:rPr>
        <w:t>Finančné operácie             372.630,85 €</w:t>
      </w:r>
    </w:p>
    <w:p w:rsidR="00D74A4F" w:rsidRPr="00D74A4F" w:rsidRDefault="00D74A4F" w:rsidP="00D74A4F">
      <w:pPr>
        <w:spacing w:after="0"/>
        <w:rPr>
          <w:rFonts w:ascii="Bookman Old Style" w:hAnsi="Bookman Old Style"/>
          <w:b/>
          <w:sz w:val="24"/>
          <w:szCs w:val="24"/>
        </w:rPr>
      </w:pPr>
      <w:r w:rsidRPr="00D74A4F">
        <w:rPr>
          <w:rFonts w:ascii="Bookman Old Style" w:hAnsi="Bookman Old Style"/>
          <w:b/>
          <w:sz w:val="24"/>
          <w:szCs w:val="24"/>
        </w:rPr>
        <w:t xml:space="preserve">Príjmy spolu                   1.525.555,31 €    </w:t>
      </w:r>
    </w:p>
    <w:p w:rsidR="00D74A4F" w:rsidRPr="00D74A4F" w:rsidRDefault="00D74A4F" w:rsidP="00D74A4F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D74A4F" w:rsidRPr="00D74A4F" w:rsidRDefault="00D74A4F" w:rsidP="00D74A4F">
      <w:pPr>
        <w:spacing w:after="0"/>
        <w:rPr>
          <w:rFonts w:ascii="Bookman Old Style" w:hAnsi="Bookman Old Style"/>
          <w:b/>
          <w:sz w:val="24"/>
          <w:szCs w:val="24"/>
          <w:u w:val="single"/>
        </w:rPr>
      </w:pPr>
      <w:r w:rsidRPr="00D74A4F">
        <w:rPr>
          <w:rFonts w:ascii="Bookman Old Style" w:hAnsi="Bookman Old Style"/>
          <w:b/>
          <w:sz w:val="24"/>
          <w:szCs w:val="24"/>
          <w:u w:val="single"/>
        </w:rPr>
        <w:t xml:space="preserve">Vo výdavkovej časti   </w:t>
      </w:r>
    </w:p>
    <w:p w:rsidR="00D74A4F" w:rsidRPr="00D74A4F" w:rsidRDefault="00D74A4F" w:rsidP="00D74A4F">
      <w:pPr>
        <w:spacing w:after="0"/>
        <w:rPr>
          <w:rFonts w:ascii="Bookman Old Style" w:hAnsi="Bookman Old Style"/>
          <w:sz w:val="24"/>
          <w:szCs w:val="24"/>
        </w:rPr>
      </w:pPr>
      <w:r w:rsidRPr="00D74A4F">
        <w:rPr>
          <w:rFonts w:ascii="Bookman Old Style" w:hAnsi="Bookman Old Style"/>
          <w:sz w:val="24"/>
          <w:szCs w:val="24"/>
        </w:rPr>
        <w:t>Bežné výdavky                 766.848,94 €</w:t>
      </w:r>
    </w:p>
    <w:p w:rsidR="00D74A4F" w:rsidRPr="00D74A4F" w:rsidRDefault="00D74A4F" w:rsidP="00D74A4F">
      <w:pPr>
        <w:spacing w:after="0"/>
        <w:rPr>
          <w:rFonts w:ascii="Bookman Old Style" w:hAnsi="Bookman Old Style"/>
          <w:sz w:val="24"/>
          <w:szCs w:val="24"/>
        </w:rPr>
      </w:pPr>
      <w:r w:rsidRPr="00D74A4F">
        <w:rPr>
          <w:rFonts w:ascii="Bookman Old Style" w:hAnsi="Bookman Old Style"/>
          <w:sz w:val="24"/>
          <w:szCs w:val="24"/>
        </w:rPr>
        <w:t>Kapitálové výdavky          736.004,73 €</w:t>
      </w:r>
    </w:p>
    <w:p w:rsidR="00D74A4F" w:rsidRPr="00D74A4F" w:rsidRDefault="00D74A4F" w:rsidP="00D74A4F">
      <w:pPr>
        <w:spacing w:after="0"/>
        <w:rPr>
          <w:rFonts w:ascii="Bookman Old Style" w:hAnsi="Bookman Old Style"/>
          <w:sz w:val="24"/>
          <w:szCs w:val="24"/>
        </w:rPr>
      </w:pPr>
      <w:r w:rsidRPr="00D74A4F">
        <w:rPr>
          <w:rFonts w:ascii="Bookman Old Style" w:hAnsi="Bookman Old Style"/>
          <w:sz w:val="24"/>
          <w:szCs w:val="24"/>
        </w:rPr>
        <w:t>Finančné operácie                22.000,00 €</w:t>
      </w:r>
    </w:p>
    <w:p w:rsidR="00D74A4F" w:rsidRPr="00D74A4F" w:rsidRDefault="00D74A4F" w:rsidP="00D74A4F">
      <w:pPr>
        <w:spacing w:after="0"/>
        <w:rPr>
          <w:rFonts w:ascii="Bookman Old Style" w:hAnsi="Bookman Old Style"/>
          <w:b/>
          <w:sz w:val="24"/>
          <w:szCs w:val="24"/>
        </w:rPr>
      </w:pPr>
      <w:r w:rsidRPr="00D74A4F">
        <w:rPr>
          <w:rFonts w:ascii="Bookman Old Style" w:hAnsi="Bookman Old Style"/>
          <w:b/>
          <w:sz w:val="24"/>
          <w:szCs w:val="24"/>
        </w:rPr>
        <w:t xml:space="preserve">Výdavky spolu               1.524.853,67 €                </w:t>
      </w:r>
    </w:p>
    <w:p w:rsidR="00D74A4F" w:rsidRPr="00D74A4F" w:rsidRDefault="00D74A4F" w:rsidP="00D74A4F">
      <w:pPr>
        <w:tabs>
          <w:tab w:val="left" w:pos="567"/>
          <w:tab w:val="left" w:pos="4395"/>
          <w:tab w:val="left" w:pos="7655"/>
        </w:tabs>
        <w:jc w:val="both"/>
        <w:rPr>
          <w:rFonts w:ascii="Bookman Old Style" w:hAnsi="Bookman Old Style"/>
          <w:sz w:val="24"/>
          <w:szCs w:val="24"/>
        </w:rPr>
      </w:pPr>
      <w:r w:rsidRPr="00D74A4F">
        <w:rPr>
          <w:rFonts w:ascii="Bookman Old Style" w:hAnsi="Bookman Old Style"/>
          <w:b/>
          <w:sz w:val="24"/>
          <w:szCs w:val="24"/>
        </w:rPr>
        <w:t>Výsledok hospodárenia prebytkový rozpočet</w:t>
      </w:r>
      <w:r w:rsidRPr="00D74A4F">
        <w:rPr>
          <w:rFonts w:ascii="Bookman Old Style" w:hAnsi="Bookman Old Style"/>
          <w:sz w:val="24"/>
          <w:szCs w:val="24"/>
        </w:rPr>
        <w:t>.</w:t>
      </w:r>
    </w:p>
    <w:p w:rsidR="00D74A4F" w:rsidRPr="00D016E7" w:rsidRDefault="00D74A4F" w:rsidP="00D74A4F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Hlasovanie</w:t>
      </w:r>
      <w:r w:rsidRPr="00D016E7">
        <w:rPr>
          <w:rFonts w:ascii="Bookman Old Style" w:hAnsi="Bookman Old Style"/>
          <w:bCs/>
          <w:sz w:val="24"/>
          <w:szCs w:val="24"/>
        </w:rPr>
        <w:t xml:space="preserve"> :            </w:t>
      </w:r>
    </w:p>
    <w:p w:rsidR="00D74A4F" w:rsidRDefault="00D74A4F" w:rsidP="00D74A4F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>
        <w:rPr>
          <w:rFonts w:ascii="Bookman Old Style" w:hAnsi="Bookman Old Style"/>
          <w:bCs/>
          <w:i/>
          <w:sz w:val="24"/>
          <w:szCs w:val="24"/>
        </w:rPr>
        <w:t xml:space="preserve">Za: </w:t>
      </w:r>
      <w:r w:rsidRPr="00D016E7">
        <w:rPr>
          <w:rFonts w:ascii="Bookman Old Style" w:hAnsi="Bookman Old Style"/>
          <w:bCs/>
          <w:i/>
          <w:sz w:val="24"/>
          <w:szCs w:val="24"/>
        </w:rPr>
        <w:t>p. Broszová, p.</w:t>
      </w:r>
      <w:r>
        <w:rPr>
          <w:rFonts w:ascii="Bookman Old Style" w:hAnsi="Bookman Old Style"/>
          <w:bCs/>
          <w:i/>
          <w:sz w:val="24"/>
          <w:szCs w:val="24"/>
        </w:rPr>
        <w:t xml:space="preserve"> </w:t>
      </w:r>
      <w:r w:rsidRPr="00D016E7">
        <w:rPr>
          <w:rFonts w:ascii="Bookman Old Style" w:hAnsi="Bookman Old Style"/>
          <w:bCs/>
          <w:i/>
          <w:sz w:val="24"/>
          <w:szCs w:val="24"/>
        </w:rPr>
        <w:t>Hátas,</w:t>
      </w:r>
      <w:r>
        <w:rPr>
          <w:rFonts w:ascii="Bookman Old Style" w:hAnsi="Bookman Old Style"/>
          <w:bCs/>
          <w:i/>
          <w:sz w:val="24"/>
          <w:szCs w:val="24"/>
        </w:rPr>
        <w:t xml:space="preserve"> p.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Maschkanová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, p. Bán </w:t>
      </w:r>
    </w:p>
    <w:p w:rsidR="00D74A4F" w:rsidRPr="00D016E7" w:rsidRDefault="00D74A4F" w:rsidP="00D74A4F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Proti: 0</w:t>
      </w:r>
    </w:p>
    <w:p w:rsidR="00D74A4F" w:rsidRDefault="00D74A4F" w:rsidP="00D74A4F">
      <w:pPr>
        <w:spacing w:after="0"/>
        <w:rPr>
          <w:rFonts w:ascii="Bookman Old Style" w:hAnsi="Bookman Old Style"/>
          <w:bCs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Zdržal sa</w:t>
      </w:r>
      <w:r w:rsidRPr="00D016E7">
        <w:rPr>
          <w:rFonts w:ascii="Bookman Old Style" w:hAnsi="Bookman Old Style"/>
          <w:bCs/>
          <w:sz w:val="24"/>
          <w:szCs w:val="24"/>
        </w:rPr>
        <w:t xml:space="preserve"> : 0</w:t>
      </w:r>
    </w:p>
    <w:p w:rsidR="00D74A4F" w:rsidRDefault="00D74A4F" w:rsidP="00D74A4F">
      <w:pPr>
        <w:spacing w:after="0"/>
        <w:rPr>
          <w:rFonts w:ascii="Bookman Old Style" w:hAnsi="Bookman Old Style"/>
          <w:bCs/>
          <w:sz w:val="24"/>
          <w:szCs w:val="24"/>
        </w:rPr>
      </w:pPr>
    </w:p>
    <w:p w:rsidR="00D74A4F" w:rsidRDefault="00D74A4F" w:rsidP="00D74A4F">
      <w:pPr>
        <w:spacing w:after="0"/>
        <w:rPr>
          <w:rFonts w:ascii="Bookman Old Style" w:hAnsi="Bookman Old Style"/>
          <w:b/>
          <w:bCs/>
          <w:sz w:val="24"/>
          <w:szCs w:val="24"/>
        </w:rPr>
      </w:pPr>
      <w:r w:rsidRPr="00D74A4F">
        <w:rPr>
          <w:rFonts w:ascii="Bookman Old Style" w:hAnsi="Bookman Old Style"/>
          <w:b/>
          <w:bCs/>
          <w:sz w:val="24"/>
          <w:szCs w:val="24"/>
        </w:rPr>
        <w:t>K bodu č.6</w:t>
      </w:r>
    </w:p>
    <w:p w:rsidR="00D74A4F" w:rsidRDefault="00A574EF" w:rsidP="00133C82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 w:rsidRPr="00A574EF">
        <w:rPr>
          <w:rFonts w:ascii="Bookman Old Style" w:hAnsi="Bookman Old Style"/>
          <w:bCs/>
          <w:sz w:val="24"/>
          <w:szCs w:val="24"/>
        </w:rPr>
        <w:t>K predloženému materiálu nemali poslanci pripomienky, starostka len doplnila informáciu, že v aj v nasledujúcom roku budú navyšované zálohové platby.</w:t>
      </w:r>
    </w:p>
    <w:p w:rsidR="00A574EF" w:rsidRDefault="00A574EF" w:rsidP="00A574EF">
      <w:pPr>
        <w:jc w:val="both"/>
        <w:rPr>
          <w:rFonts w:ascii="Bookman Old Style" w:hAnsi="Bookman Old Style"/>
          <w:sz w:val="24"/>
          <w:szCs w:val="24"/>
        </w:rPr>
      </w:pPr>
      <w:r w:rsidRPr="00A574EF">
        <w:rPr>
          <w:rFonts w:ascii="Bookman Old Style" w:hAnsi="Bookman Old Style"/>
          <w:b/>
          <w:sz w:val="24"/>
          <w:szCs w:val="24"/>
        </w:rPr>
        <w:lastRenderedPageBreak/>
        <w:t xml:space="preserve">Uznesením č. 185/2021 a) </w:t>
      </w:r>
      <w:r w:rsidRPr="00A574EF">
        <w:rPr>
          <w:rFonts w:ascii="Bookman Old Style" w:hAnsi="Bookman Old Style"/>
          <w:b/>
          <w:sz w:val="24"/>
          <w:szCs w:val="24"/>
        </w:rPr>
        <w:t xml:space="preserve">berie na vedomie </w:t>
      </w:r>
      <w:r w:rsidRPr="00A574EF">
        <w:rPr>
          <w:rFonts w:ascii="Bookman Old Style" w:hAnsi="Bookman Old Style"/>
          <w:sz w:val="24"/>
          <w:szCs w:val="24"/>
        </w:rPr>
        <w:t>hodnotenie činnosti spoločného stavebného úradu Bratislava-Rusovce za rok 2020</w:t>
      </w:r>
      <w:r w:rsidRPr="00A574EF">
        <w:rPr>
          <w:rFonts w:ascii="Bookman Old Style" w:hAnsi="Bookman Old Style"/>
          <w:b/>
          <w:sz w:val="24"/>
          <w:szCs w:val="24"/>
        </w:rPr>
        <w:t xml:space="preserve">; b) schvaľuje </w:t>
      </w:r>
      <w:r w:rsidRPr="00A574EF">
        <w:rPr>
          <w:rFonts w:ascii="Bookman Old Style" w:hAnsi="Bookman Old Style"/>
          <w:sz w:val="24"/>
          <w:szCs w:val="24"/>
        </w:rPr>
        <w:t>vyúčtovanie nákladov spoločného stavebného úradu Bratislava-Rusovce za mestskú časť Bratislava-Čunovo za rok 2020, ktoré predstavuje nedoplatok mestskej časti Bratislava-Čunovo vo výške 4.946,94 Euro.</w:t>
      </w:r>
    </w:p>
    <w:p w:rsidR="00A574EF" w:rsidRPr="00D016E7" w:rsidRDefault="00A574EF" w:rsidP="00A574EF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Hlasovanie</w:t>
      </w:r>
      <w:r w:rsidRPr="00D016E7">
        <w:rPr>
          <w:rFonts w:ascii="Bookman Old Style" w:hAnsi="Bookman Old Style"/>
          <w:bCs/>
          <w:sz w:val="24"/>
          <w:szCs w:val="24"/>
        </w:rPr>
        <w:t xml:space="preserve"> :            </w:t>
      </w:r>
    </w:p>
    <w:p w:rsidR="00A574EF" w:rsidRDefault="00A574EF" w:rsidP="00A574EF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>
        <w:rPr>
          <w:rFonts w:ascii="Bookman Old Style" w:hAnsi="Bookman Old Style"/>
          <w:bCs/>
          <w:i/>
          <w:sz w:val="24"/>
          <w:szCs w:val="24"/>
        </w:rPr>
        <w:t xml:space="preserve">Za: </w:t>
      </w:r>
      <w:r w:rsidRPr="00D016E7">
        <w:rPr>
          <w:rFonts w:ascii="Bookman Old Style" w:hAnsi="Bookman Old Style"/>
          <w:bCs/>
          <w:i/>
          <w:sz w:val="24"/>
          <w:szCs w:val="24"/>
        </w:rPr>
        <w:t>p. Broszová, p.</w:t>
      </w:r>
      <w:r>
        <w:rPr>
          <w:rFonts w:ascii="Bookman Old Style" w:hAnsi="Bookman Old Style"/>
          <w:bCs/>
          <w:i/>
          <w:sz w:val="24"/>
          <w:szCs w:val="24"/>
        </w:rPr>
        <w:t xml:space="preserve"> </w:t>
      </w:r>
      <w:r w:rsidRPr="00D016E7">
        <w:rPr>
          <w:rFonts w:ascii="Bookman Old Style" w:hAnsi="Bookman Old Style"/>
          <w:bCs/>
          <w:i/>
          <w:sz w:val="24"/>
          <w:szCs w:val="24"/>
        </w:rPr>
        <w:t>Hátas,</w:t>
      </w:r>
      <w:r>
        <w:rPr>
          <w:rFonts w:ascii="Bookman Old Style" w:hAnsi="Bookman Old Style"/>
          <w:bCs/>
          <w:i/>
          <w:sz w:val="24"/>
          <w:szCs w:val="24"/>
        </w:rPr>
        <w:t xml:space="preserve"> p.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Maschkanová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, p. Bán </w:t>
      </w:r>
    </w:p>
    <w:p w:rsidR="00A574EF" w:rsidRPr="00D016E7" w:rsidRDefault="00A574EF" w:rsidP="00A574EF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Proti: 0</w:t>
      </w:r>
    </w:p>
    <w:p w:rsidR="00A574EF" w:rsidRDefault="00A574EF" w:rsidP="00A574EF">
      <w:pPr>
        <w:spacing w:after="0"/>
        <w:rPr>
          <w:rFonts w:ascii="Bookman Old Style" w:hAnsi="Bookman Old Style"/>
          <w:bCs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Zdržal sa</w:t>
      </w:r>
      <w:r w:rsidRPr="00D016E7">
        <w:rPr>
          <w:rFonts w:ascii="Bookman Old Style" w:hAnsi="Bookman Old Style"/>
          <w:bCs/>
          <w:sz w:val="24"/>
          <w:szCs w:val="24"/>
        </w:rPr>
        <w:t xml:space="preserve"> : 0</w:t>
      </w:r>
    </w:p>
    <w:p w:rsidR="00A574EF" w:rsidRDefault="00A574EF" w:rsidP="00A574EF">
      <w:pPr>
        <w:spacing w:after="0"/>
        <w:rPr>
          <w:rFonts w:ascii="Bookman Old Style" w:hAnsi="Bookman Old Style"/>
          <w:bCs/>
          <w:sz w:val="24"/>
          <w:szCs w:val="24"/>
        </w:rPr>
      </w:pPr>
    </w:p>
    <w:p w:rsidR="00A574EF" w:rsidRDefault="00A574EF" w:rsidP="00133C82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Nakoľko miestna kontrolórka sa z rokovania miestneho zastupiteľstva zo zdravotných dôvodov ospravedlnila, o výsledkoch nasledujúcich kontrol resp. záveroch zo správy prítomných informovala starostka.</w:t>
      </w:r>
    </w:p>
    <w:p w:rsidR="00A574EF" w:rsidRDefault="00A574EF" w:rsidP="00A574EF">
      <w:pPr>
        <w:spacing w:after="0"/>
        <w:rPr>
          <w:rFonts w:ascii="Bookman Old Style" w:hAnsi="Bookman Old Style"/>
          <w:bCs/>
          <w:sz w:val="24"/>
          <w:szCs w:val="24"/>
        </w:rPr>
      </w:pPr>
    </w:p>
    <w:p w:rsidR="00A574EF" w:rsidRPr="00504980" w:rsidRDefault="00A574EF" w:rsidP="00A574EF">
      <w:pPr>
        <w:spacing w:after="0"/>
        <w:rPr>
          <w:rFonts w:ascii="Bookman Old Style" w:hAnsi="Bookman Old Style"/>
          <w:b/>
          <w:bCs/>
          <w:sz w:val="24"/>
          <w:szCs w:val="24"/>
        </w:rPr>
      </w:pPr>
      <w:r w:rsidRPr="00504980">
        <w:rPr>
          <w:rFonts w:ascii="Bookman Old Style" w:hAnsi="Bookman Old Style"/>
          <w:b/>
          <w:bCs/>
          <w:sz w:val="24"/>
          <w:szCs w:val="24"/>
        </w:rPr>
        <w:t>K bodu č. 7</w:t>
      </w:r>
    </w:p>
    <w:p w:rsidR="00504980" w:rsidRDefault="00504980" w:rsidP="00504980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Kontrola vychádzala z predložených dokladov, bola zameraná na dodržiavanie platných predpisov školskej legislatívy. V závere správy miestna kontrolórka skonštatovala, že prijímanie detí do materskej školy prebehlo v súlade s príslušným zákonom, vyhláškou a všeobecne záväznými právnymi a vnútornými predpismi. Správa bola vyhotovená bez prijatia návrhu opatrení.</w:t>
      </w:r>
    </w:p>
    <w:p w:rsidR="00504980" w:rsidRDefault="00504980" w:rsidP="00504980">
      <w:pPr>
        <w:jc w:val="both"/>
        <w:rPr>
          <w:rFonts w:ascii="Bookman Old Style" w:hAnsi="Bookman Old Style"/>
          <w:sz w:val="24"/>
          <w:szCs w:val="24"/>
        </w:rPr>
      </w:pPr>
      <w:r w:rsidRPr="00504980">
        <w:rPr>
          <w:rFonts w:ascii="Bookman Old Style" w:hAnsi="Bookman Old Style"/>
          <w:b/>
          <w:sz w:val="24"/>
          <w:szCs w:val="24"/>
        </w:rPr>
        <w:t>Uznesením č. 186/2021</w:t>
      </w:r>
      <w:r w:rsidRPr="00504980">
        <w:rPr>
          <w:rFonts w:ascii="Bookman Old Style" w:hAnsi="Bookman Old Style"/>
          <w:b/>
          <w:sz w:val="24"/>
          <w:szCs w:val="24"/>
        </w:rPr>
        <w:t xml:space="preserve"> berie na vedomie </w:t>
      </w:r>
      <w:r w:rsidRPr="00504980">
        <w:rPr>
          <w:rFonts w:ascii="Bookman Old Style" w:hAnsi="Bookman Old Style"/>
          <w:sz w:val="24"/>
          <w:szCs w:val="24"/>
        </w:rPr>
        <w:t>predloženú Správu z kontroly prijímania detí do Materskej školy v MČ Bratislava-Čunovo na školský rok 2021/2022</w:t>
      </w:r>
      <w:r>
        <w:rPr>
          <w:rFonts w:ascii="Bookman Old Style" w:hAnsi="Bookman Old Style"/>
          <w:sz w:val="24"/>
          <w:szCs w:val="24"/>
        </w:rPr>
        <w:t>.</w:t>
      </w:r>
    </w:p>
    <w:p w:rsidR="00504980" w:rsidRPr="00D016E7" w:rsidRDefault="00504980" w:rsidP="00504980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Hlasovanie</w:t>
      </w:r>
      <w:r w:rsidRPr="00D016E7">
        <w:rPr>
          <w:rFonts w:ascii="Bookman Old Style" w:hAnsi="Bookman Old Style"/>
          <w:bCs/>
          <w:sz w:val="24"/>
          <w:szCs w:val="24"/>
        </w:rPr>
        <w:t xml:space="preserve"> :            </w:t>
      </w:r>
    </w:p>
    <w:p w:rsidR="00504980" w:rsidRDefault="00504980" w:rsidP="00504980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>
        <w:rPr>
          <w:rFonts w:ascii="Bookman Old Style" w:hAnsi="Bookman Old Style"/>
          <w:bCs/>
          <w:i/>
          <w:sz w:val="24"/>
          <w:szCs w:val="24"/>
        </w:rPr>
        <w:t xml:space="preserve">Za: </w:t>
      </w:r>
      <w:r w:rsidRPr="00D016E7">
        <w:rPr>
          <w:rFonts w:ascii="Bookman Old Style" w:hAnsi="Bookman Old Style"/>
          <w:bCs/>
          <w:i/>
          <w:sz w:val="24"/>
          <w:szCs w:val="24"/>
        </w:rPr>
        <w:t>p. Broszová, p.</w:t>
      </w:r>
      <w:r>
        <w:rPr>
          <w:rFonts w:ascii="Bookman Old Style" w:hAnsi="Bookman Old Style"/>
          <w:bCs/>
          <w:i/>
          <w:sz w:val="24"/>
          <w:szCs w:val="24"/>
        </w:rPr>
        <w:t xml:space="preserve"> </w:t>
      </w:r>
      <w:r w:rsidRPr="00D016E7">
        <w:rPr>
          <w:rFonts w:ascii="Bookman Old Style" w:hAnsi="Bookman Old Style"/>
          <w:bCs/>
          <w:i/>
          <w:sz w:val="24"/>
          <w:szCs w:val="24"/>
        </w:rPr>
        <w:t>Hátas,</w:t>
      </w:r>
      <w:r>
        <w:rPr>
          <w:rFonts w:ascii="Bookman Old Style" w:hAnsi="Bookman Old Style"/>
          <w:bCs/>
          <w:i/>
          <w:sz w:val="24"/>
          <w:szCs w:val="24"/>
        </w:rPr>
        <w:t xml:space="preserve"> p.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Maschkanová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, p. Bán </w:t>
      </w:r>
    </w:p>
    <w:p w:rsidR="00504980" w:rsidRPr="00D016E7" w:rsidRDefault="00504980" w:rsidP="00504980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Proti: 0</w:t>
      </w:r>
    </w:p>
    <w:p w:rsidR="00504980" w:rsidRDefault="00504980" w:rsidP="00504980">
      <w:pPr>
        <w:spacing w:after="0"/>
        <w:rPr>
          <w:rFonts w:ascii="Bookman Old Style" w:hAnsi="Bookman Old Style"/>
          <w:bCs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Zdržal sa</w:t>
      </w:r>
      <w:r w:rsidRPr="00D016E7">
        <w:rPr>
          <w:rFonts w:ascii="Bookman Old Style" w:hAnsi="Bookman Old Style"/>
          <w:bCs/>
          <w:sz w:val="24"/>
          <w:szCs w:val="24"/>
        </w:rPr>
        <w:t xml:space="preserve"> : 0</w:t>
      </w:r>
    </w:p>
    <w:p w:rsidR="00504980" w:rsidRDefault="00504980" w:rsidP="00504980">
      <w:pPr>
        <w:spacing w:after="0"/>
        <w:rPr>
          <w:rFonts w:ascii="Bookman Old Style" w:hAnsi="Bookman Old Style"/>
          <w:bCs/>
          <w:sz w:val="24"/>
          <w:szCs w:val="24"/>
        </w:rPr>
      </w:pPr>
    </w:p>
    <w:p w:rsidR="00504980" w:rsidRDefault="00504980" w:rsidP="00504980">
      <w:pPr>
        <w:spacing w:after="0"/>
        <w:rPr>
          <w:rFonts w:ascii="Bookman Old Style" w:hAnsi="Bookman Old Style"/>
          <w:b/>
          <w:bCs/>
          <w:sz w:val="24"/>
          <w:szCs w:val="24"/>
        </w:rPr>
      </w:pPr>
      <w:r w:rsidRPr="00504980">
        <w:rPr>
          <w:rFonts w:ascii="Bookman Old Style" w:hAnsi="Bookman Old Style"/>
          <w:b/>
          <w:bCs/>
          <w:sz w:val="24"/>
          <w:szCs w:val="24"/>
        </w:rPr>
        <w:t xml:space="preserve">K bodu </w:t>
      </w:r>
      <w:r>
        <w:rPr>
          <w:rFonts w:ascii="Bookman Old Style" w:hAnsi="Bookman Old Style"/>
          <w:b/>
          <w:bCs/>
          <w:sz w:val="24"/>
          <w:szCs w:val="24"/>
        </w:rPr>
        <w:t>č. 8</w:t>
      </w:r>
    </w:p>
    <w:p w:rsidR="00504980" w:rsidRDefault="00504980" w:rsidP="00504980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Pri kontrole vychádzala z predložených dokladov, sumárnych prehľadov a finančných zostáv. V závere správy kontrolórka uviedla, že mestská časť vedie evidenciu rozpočtových opatrení v priebehu roka, sleduje plnenie príjmov v priebehu rozpočtového roka. Pri nedoplatkoch využíva výzvy a daňové exekučné konanie po vyzvaní a upozornení daňovníka. Správa bola vyhotovená bez prijatia opatrení.</w:t>
      </w:r>
    </w:p>
    <w:p w:rsidR="00504980" w:rsidRDefault="00504980" w:rsidP="00504980">
      <w:pPr>
        <w:rPr>
          <w:rFonts w:ascii="Bookman Old Style" w:hAnsi="Bookman Old Style"/>
          <w:sz w:val="24"/>
          <w:szCs w:val="24"/>
        </w:rPr>
      </w:pPr>
      <w:r w:rsidRPr="008051B1">
        <w:rPr>
          <w:rFonts w:ascii="Bookman Old Style" w:hAnsi="Bookman Old Style"/>
          <w:b/>
          <w:sz w:val="24"/>
          <w:szCs w:val="24"/>
        </w:rPr>
        <w:t>Uznesením č. 187/2021</w:t>
      </w:r>
      <w:r w:rsidRPr="008051B1">
        <w:rPr>
          <w:rFonts w:ascii="Bookman Old Style" w:hAnsi="Bookman Old Style"/>
          <w:b/>
          <w:sz w:val="24"/>
          <w:szCs w:val="24"/>
        </w:rPr>
        <w:t xml:space="preserve">- berie na vedomie </w:t>
      </w:r>
      <w:r w:rsidRPr="008051B1">
        <w:rPr>
          <w:rFonts w:ascii="Bookman Old Style" w:hAnsi="Bookman Old Style"/>
          <w:sz w:val="24"/>
          <w:szCs w:val="24"/>
        </w:rPr>
        <w:t>predloženú Správu z kontroly bežných príjmov za rok 2021 v MČ Bratislava-Čunovo</w:t>
      </w:r>
      <w:r w:rsidR="008051B1">
        <w:rPr>
          <w:rFonts w:ascii="Bookman Old Style" w:hAnsi="Bookman Old Style"/>
          <w:sz w:val="24"/>
          <w:szCs w:val="24"/>
        </w:rPr>
        <w:t>.</w:t>
      </w:r>
    </w:p>
    <w:p w:rsidR="008051B1" w:rsidRPr="00D016E7" w:rsidRDefault="008051B1" w:rsidP="008051B1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Hlasovanie</w:t>
      </w:r>
      <w:r w:rsidRPr="00D016E7">
        <w:rPr>
          <w:rFonts w:ascii="Bookman Old Style" w:hAnsi="Bookman Old Style"/>
          <w:bCs/>
          <w:sz w:val="24"/>
          <w:szCs w:val="24"/>
        </w:rPr>
        <w:t xml:space="preserve"> :            </w:t>
      </w:r>
    </w:p>
    <w:p w:rsidR="008051B1" w:rsidRDefault="008051B1" w:rsidP="008051B1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>
        <w:rPr>
          <w:rFonts w:ascii="Bookman Old Style" w:hAnsi="Bookman Old Style"/>
          <w:bCs/>
          <w:i/>
          <w:sz w:val="24"/>
          <w:szCs w:val="24"/>
        </w:rPr>
        <w:t xml:space="preserve">Za: </w:t>
      </w:r>
      <w:r w:rsidRPr="00D016E7">
        <w:rPr>
          <w:rFonts w:ascii="Bookman Old Style" w:hAnsi="Bookman Old Style"/>
          <w:bCs/>
          <w:i/>
          <w:sz w:val="24"/>
          <w:szCs w:val="24"/>
        </w:rPr>
        <w:t>p. Broszová, p.</w:t>
      </w:r>
      <w:r>
        <w:rPr>
          <w:rFonts w:ascii="Bookman Old Style" w:hAnsi="Bookman Old Style"/>
          <w:bCs/>
          <w:i/>
          <w:sz w:val="24"/>
          <w:szCs w:val="24"/>
        </w:rPr>
        <w:t xml:space="preserve"> </w:t>
      </w:r>
      <w:r w:rsidRPr="00D016E7">
        <w:rPr>
          <w:rFonts w:ascii="Bookman Old Style" w:hAnsi="Bookman Old Style"/>
          <w:bCs/>
          <w:i/>
          <w:sz w:val="24"/>
          <w:szCs w:val="24"/>
        </w:rPr>
        <w:t>Hátas,</w:t>
      </w:r>
      <w:r>
        <w:rPr>
          <w:rFonts w:ascii="Bookman Old Style" w:hAnsi="Bookman Old Style"/>
          <w:bCs/>
          <w:i/>
          <w:sz w:val="24"/>
          <w:szCs w:val="24"/>
        </w:rPr>
        <w:t xml:space="preserve"> p.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Maschkanová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, p. Bán </w:t>
      </w:r>
    </w:p>
    <w:p w:rsidR="008051B1" w:rsidRPr="00D016E7" w:rsidRDefault="008051B1" w:rsidP="008051B1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Proti: 0</w:t>
      </w:r>
    </w:p>
    <w:p w:rsidR="008051B1" w:rsidRDefault="008051B1" w:rsidP="008051B1">
      <w:pPr>
        <w:spacing w:after="0"/>
        <w:rPr>
          <w:rFonts w:ascii="Bookman Old Style" w:hAnsi="Bookman Old Style"/>
          <w:bCs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Zdržal sa</w:t>
      </w:r>
      <w:r w:rsidRPr="00D016E7">
        <w:rPr>
          <w:rFonts w:ascii="Bookman Old Style" w:hAnsi="Bookman Old Style"/>
          <w:bCs/>
          <w:sz w:val="24"/>
          <w:szCs w:val="24"/>
        </w:rPr>
        <w:t xml:space="preserve"> : 0</w:t>
      </w:r>
    </w:p>
    <w:p w:rsidR="008051B1" w:rsidRDefault="008051B1" w:rsidP="008051B1">
      <w:pPr>
        <w:spacing w:after="0"/>
        <w:rPr>
          <w:rFonts w:ascii="Bookman Old Style" w:hAnsi="Bookman Old Style"/>
          <w:bCs/>
          <w:sz w:val="24"/>
          <w:szCs w:val="24"/>
        </w:rPr>
      </w:pPr>
    </w:p>
    <w:p w:rsidR="008051B1" w:rsidRPr="008051B1" w:rsidRDefault="008051B1" w:rsidP="008051B1">
      <w:pPr>
        <w:spacing w:after="0"/>
        <w:rPr>
          <w:rFonts w:ascii="Bookman Old Style" w:hAnsi="Bookman Old Style"/>
          <w:b/>
          <w:bCs/>
          <w:sz w:val="24"/>
          <w:szCs w:val="24"/>
        </w:rPr>
      </w:pPr>
      <w:r w:rsidRPr="008051B1">
        <w:rPr>
          <w:rFonts w:ascii="Bookman Old Style" w:hAnsi="Bookman Old Style"/>
          <w:b/>
          <w:bCs/>
          <w:sz w:val="24"/>
          <w:szCs w:val="24"/>
        </w:rPr>
        <w:t>K bodu č.9</w:t>
      </w:r>
    </w:p>
    <w:p w:rsidR="008051B1" w:rsidRDefault="008051B1" w:rsidP="008051B1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lastRenderedPageBreak/>
        <w:t xml:space="preserve">Vzhľadom k skutočnosti, že poslanci mali k predloženej zmluve niekoľko námietok a otázok, starostka predkladaný bod z rokovania stiahla. </w:t>
      </w:r>
    </w:p>
    <w:p w:rsidR="008051B1" w:rsidRDefault="008051B1" w:rsidP="008051B1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</w:p>
    <w:p w:rsidR="008051B1" w:rsidRDefault="008051B1" w:rsidP="008051B1">
      <w:pPr>
        <w:spacing w:after="0"/>
        <w:jc w:val="both"/>
        <w:rPr>
          <w:rFonts w:ascii="Bookman Old Style" w:hAnsi="Bookman Old Style"/>
          <w:b/>
          <w:bCs/>
          <w:sz w:val="24"/>
          <w:szCs w:val="24"/>
        </w:rPr>
      </w:pPr>
      <w:r w:rsidRPr="008051B1">
        <w:rPr>
          <w:rFonts w:ascii="Bookman Old Style" w:hAnsi="Bookman Old Style"/>
          <w:b/>
          <w:bCs/>
          <w:sz w:val="24"/>
          <w:szCs w:val="24"/>
        </w:rPr>
        <w:t>K bodu č.10</w:t>
      </w:r>
    </w:p>
    <w:p w:rsidR="000A02DC" w:rsidRDefault="008051B1" w:rsidP="008051B1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 xml:space="preserve">Po schválení VZN o určení názvov novovzniknutých ulíc v našej mestskej časti mestským zastupiteľstvom došlo k zisteniu, že nedopatrením mesto schválilo názov </w:t>
      </w:r>
      <w:proofErr w:type="spellStart"/>
      <w:r>
        <w:rPr>
          <w:rFonts w:ascii="Bookman Old Style" w:hAnsi="Bookman Old Style"/>
          <w:bCs/>
          <w:sz w:val="24"/>
          <w:szCs w:val="24"/>
        </w:rPr>
        <w:t>Modricovej</w:t>
      </w:r>
      <w:proofErr w:type="spellEnd"/>
      <w:r>
        <w:rPr>
          <w:rFonts w:ascii="Bookman Old Style" w:hAnsi="Bookman Old Style"/>
          <w:bCs/>
          <w:sz w:val="24"/>
          <w:szCs w:val="24"/>
        </w:rPr>
        <w:t xml:space="preserve"> ulice, ktorý sa na území Bratislavy už nachádza. Nakoľko sa jedná o pokračovanie </w:t>
      </w:r>
      <w:proofErr w:type="spellStart"/>
      <w:r>
        <w:rPr>
          <w:rFonts w:ascii="Bookman Old Style" w:hAnsi="Bookman Old Style"/>
          <w:bCs/>
          <w:sz w:val="24"/>
          <w:szCs w:val="24"/>
        </w:rPr>
        <w:t>Lipnicovej</w:t>
      </w:r>
      <w:proofErr w:type="spellEnd"/>
      <w:r>
        <w:rPr>
          <w:rFonts w:ascii="Bookman Old Style" w:hAnsi="Bookman Old Style"/>
          <w:bCs/>
          <w:sz w:val="24"/>
          <w:szCs w:val="24"/>
        </w:rPr>
        <w:t xml:space="preserve"> ulice, starostka predložila návrh na zmenu </w:t>
      </w:r>
      <w:proofErr w:type="spellStart"/>
      <w:r>
        <w:rPr>
          <w:rFonts w:ascii="Bookman Old Style" w:hAnsi="Bookman Old Style"/>
          <w:bCs/>
          <w:sz w:val="24"/>
          <w:szCs w:val="24"/>
        </w:rPr>
        <w:t>Modricovej</w:t>
      </w:r>
      <w:proofErr w:type="spellEnd"/>
      <w:r>
        <w:rPr>
          <w:rFonts w:ascii="Bookman Old Style" w:hAnsi="Bookman Old Style"/>
          <w:bCs/>
          <w:sz w:val="24"/>
          <w:szCs w:val="24"/>
        </w:rPr>
        <w:t xml:space="preserve"> ulice na </w:t>
      </w:r>
      <w:proofErr w:type="spellStart"/>
      <w:r>
        <w:rPr>
          <w:rFonts w:ascii="Bookman Old Style" w:hAnsi="Bookman Old Style"/>
          <w:bCs/>
          <w:sz w:val="24"/>
          <w:szCs w:val="24"/>
        </w:rPr>
        <w:t>Lipnicovú</w:t>
      </w:r>
      <w:proofErr w:type="spellEnd"/>
      <w:r>
        <w:rPr>
          <w:rFonts w:ascii="Bookman Old Style" w:hAnsi="Bookman Old Style"/>
          <w:bCs/>
          <w:sz w:val="24"/>
          <w:szCs w:val="24"/>
        </w:rPr>
        <w:t xml:space="preserve">. </w:t>
      </w:r>
    </w:p>
    <w:p w:rsidR="000A02DC" w:rsidRDefault="000A02DC" w:rsidP="000A02DC">
      <w:pPr>
        <w:rPr>
          <w:rFonts w:ascii="Bookman Old Style" w:hAnsi="Bookman Old Style"/>
          <w:sz w:val="24"/>
          <w:szCs w:val="24"/>
        </w:rPr>
      </w:pPr>
      <w:r w:rsidRPr="000A02DC">
        <w:rPr>
          <w:rFonts w:ascii="Bookman Old Style" w:hAnsi="Bookman Old Style"/>
          <w:b/>
          <w:sz w:val="24"/>
          <w:szCs w:val="24"/>
        </w:rPr>
        <w:t>Uznesením č. 188/2021</w:t>
      </w:r>
      <w:r w:rsidRPr="000A02DC">
        <w:rPr>
          <w:rFonts w:ascii="Bookman Old Style" w:hAnsi="Bookman Old Style"/>
          <w:b/>
          <w:sz w:val="24"/>
          <w:szCs w:val="24"/>
        </w:rPr>
        <w:t xml:space="preserve"> - schvaľuje </w:t>
      </w:r>
      <w:r w:rsidRPr="000A02DC">
        <w:rPr>
          <w:rFonts w:ascii="Bookman Old Style" w:hAnsi="Bookman Old Style"/>
          <w:sz w:val="24"/>
          <w:szCs w:val="24"/>
        </w:rPr>
        <w:t xml:space="preserve">zmenu názvu </w:t>
      </w:r>
      <w:proofErr w:type="spellStart"/>
      <w:r w:rsidRPr="000A02DC">
        <w:rPr>
          <w:rFonts w:ascii="Bookman Old Style" w:hAnsi="Bookman Old Style"/>
          <w:sz w:val="24"/>
          <w:szCs w:val="24"/>
        </w:rPr>
        <w:t>Modricová</w:t>
      </w:r>
      <w:proofErr w:type="spellEnd"/>
      <w:r w:rsidRPr="000A02DC">
        <w:rPr>
          <w:rFonts w:ascii="Bookman Old Style" w:hAnsi="Bookman Old Style"/>
          <w:sz w:val="24"/>
          <w:szCs w:val="24"/>
        </w:rPr>
        <w:t xml:space="preserve"> a jej pomenovanie na </w:t>
      </w:r>
      <w:proofErr w:type="spellStart"/>
      <w:r w:rsidRPr="000A02DC">
        <w:rPr>
          <w:rFonts w:ascii="Bookman Old Style" w:hAnsi="Bookman Old Style"/>
          <w:sz w:val="24"/>
          <w:szCs w:val="24"/>
        </w:rPr>
        <w:t>Lipnicová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0A02DC" w:rsidRPr="00D016E7" w:rsidRDefault="000A02DC" w:rsidP="000A02DC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Hlasovanie</w:t>
      </w:r>
      <w:r w:rsidRPr="00D016E7">
        <w:rPr>
          <w:rFonts w:ascii="Bookman Old Style" w:hAnsi="Bookman Old Style"/>
          <w:bCs/>
          <w:sz w:val="24"/>
          <w:szCs w:val="24"/>
        </w:rPr>
        <w:t xml:space="preserve"> :            </w:t>
      </w:r>
    </w:p>
    <w:p w:rsidR="000A02DC" w:rsidRDefault="000A02DC" w:rsidP="000A02DC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>
        <w:rPr>
          <w:rFonts w:ascii="Bookman Old Style" w:hAnsi="Bookman Old Style"/>
          <w:bCs/>
          <w:i/>
          <w:sz w:val="24"/>
          <w:szCs w:val="24"/>
        </w:rPr>
        <w:t xml:space="preserve">Za: </w:t>
      </w:r>
      <w:r w:rsidRPr="00D016E7">
        <w:rPr>
          <w:rFonts w:ascii="Bookman Old Style" w:hAnsi="Bookman Old Style"/>
          <w:bCs/>
          <w:i/>
          <w:sz w:val="24"/>
          <w:szCs w:val="24"/>
        </w:rPr>
        <w:t>p. Broszová, p.</w:t>
      </w:r>
      <w:r>
        <w:rPr>
          <w:rFonts w:ascii="Bookman Old Style" w:hAnsi="Bookman Old Style"/>
          <w:bCs/>
          <w:i/>
          <w:sz w:val="24"/>
          <w:szCs w:val="24"/>
        </w:rPr>
        <w:t xml:space="preserve"> </w:t>
      </w:r>
      <w:r w:rsidRPr="00D016E7">
        <w:rPr>
          <w:rFonts w:ascii="Bookman Old Style" w:hAnsi="Bookman Old Style"/>
          <w:bCs/>
          <w:i/>
          <w:sz w:val="24"/>
          <w:szCs w:val="24"/>
        </w:rPr>
        <w:t>Hátas,</w:t>
      </w:r>
      <w:r>
        <w:rPr>
          <w:rFonts w:ascii="Bookman Old Style" w:hAnsi="Bookman Old Style"/>
          <w:bCs/>
          <w:i/>
          <w:sz w:val="24"/>
          <w:szCs w:val="24"/>
        </w:rPr>
        <w:t xml:space="preserve"> p.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Maschkanová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, p. Bán </w:t>
      </w:r>
    </w:p>
    <w:p w:rsidR="000A02DC" w:rsidRPr="00D016E7" w:rsidRDefault="000A02DC" w:rsidP="000A02DC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Proti: 0</w:t>
      </w:r>
    </w:p>
    <w:p w:rsidR="000A02DC" w:rsidRDefault="000A02DC" w:rsidP="000A02DC">
      <w:pPr>
        <w:spacing w:after="0"/>
        <w:rPr>
          <w:rFonts w:ascii="Bookman Old Style" w:hAnsi="Bookman Old Style"/>
          <w:bCs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Zdržal sa</w:t>
      </w:r>
      <w:r w:rsidRPr="00D016E7">
        <w:rPr>
          <w:rFonts w:ascii="Bookman Old Style" w:hAnsi="Bookman Old Style"/>
          <w:bCs/>
          <w:sz w:val="24"/>
          <w:szCs w:val="24"/>
        </w:rPr>
        <w:t xml:space="preserve"> : 0</w:t>
      </w:r>
    </w:p>
    <w:p w:rsidR="000A02DC" w:rsidRDefault="000A02DC" w:rsidP="000A02DC">
      <w:pPr>
        <w:rPr>
          <w:rFonts w:ascii="Bookman Old Style" w:hAnsi="Bookman Old Style"/>
          <w:b/>
          <w:sz w:val="24"/>
          <w:szCs w:val="24"/>
        </w:rPr>
      </w:pPr>
    </w:p>
    <w:p w:rsidR="000A02DC" w:rsidRDefault="000A02DC" w:rsidP="000A02DC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K bodu č. 11</w:t>
      </w:r>
    </w:p>
    <w:p w:rsidR="000A02DC" w:rsidRPr="000A02DC" w:rsidRDefault="000A02DC" w:rsidP="000A02DC">
      <w:pPr>
        <w:rPr>
          <w:rFonts w:ascii="Bookman Old Style" w:hAnsi="Bookman Old Style"/>
          <w:sz w:val="24"/>
          <w:szCs w:val="24"/>
        </w:rPr>
      </w:pPr>
      <w:r w:rsidRPr="000A02DC">
        <w:rPr>
          <w:rFonts w:ascii="Bookman Old Style" w:hAnsi="Bookman Old Style"/>
          <w:b/>
          <w:sz w:val="24"/>
          <w:szCs w:val="24"/>
        </w:rPr>
        <w:t>Uznesením č. 189/2021</w:t>
      </w:r>
      <w:r w:rsidRPr="000A02DC">
        <w:rPr>
          <w:rFonts w:ascii="Bookman Old Style" w:hAnsi="Bookman Old Style"/>
          <w:b/>
          <w:sz w:val="24"/>
          <w:szCs w:val="24"/>
        </w:rPr>
        <w:t xml:space="preserve"> </w:t>
      </w:r>
      <w:r w:rsidRPr="000A02DC">
        <w:rPr>
          <w:rFonts w:ascii="Bookman Old Style" w:hAnsi="Bookman Old Style"/>
          <w:b/>
          <w:sz w:val="24"/>
          <w:szCs w:val="24"/>
        </w:rPr>
        <w:t>berie na vedomie</w:t>
      </w:r>
      <w:r w:rsidRPr="000A02DC">
        <w:rPr>
          <w:rFonts w:ascii="Bookman Old Style" w:hAnsi="Bookman Old Style"/>
          <w:b/>
          <w:sz w:val="24"/>
          <w:szCs w:val="24"/>
        </w:rPr>
        <w:t xml:space="preserve"> </w:t>
      </w:r>
      <w:r w:rsidRPr="000A02DC">
        <w:rPr>
          <w:rFonts w:ascii="Bookman Old Style" w:hAnsi="Bookman Old Style"/>
          <w:sz w:val="24"/>
          <w:szCs w:val="24"/>
        </w:rPr>
        <w:t>informácie o:</w:t>
      </w:r>
    </w:p>
    <w:p w:rsidR="000A02DC" w:rsidRDefault="000A02DC" w:rsidP="000A02DC">
      <w:pPr>
        <w:numPr>
          <w:ilvl w:val="0"/>
          <w:numId w:val="27"/>
        </w:numPr>
        <w:spacing w:after="0" w:line="240" w:lineRule="auto"/>
        <w:jc w:val="both"/>
        <w:rPr>
          <w:rFonts w:ascii="Bookman Old Style" w:hAnsi="Bookman Old Style"/>
          <w:spacing w:val="-4"/>
          <w:sz w:val="24"/>
          <w:szCs w:val="24"/>
        </w:rPr>
      </w:pPr>
      <w:r w:rsidRPr="000A02DC">
        <w:rPr>
          <w:rFonts w:ascii="Bookman Old Style" w:hAnsi="Bookman Old Style"/>
          <w:spacing w:val="-4"/>
          <w:sz w:val="24"/>
          <w:szCs w:val="24"/>
        </w:rPr>
        <w:t xml:space="preserve">otvorenom liste starostke a poslancom MZ Bratislava-Čunovo týkajúci sa požiadavky k návratu dostupnosti reštauračného zariadenia </w:t>
      </w:r>
      <w:proofErr w:type="spellStart"/>
      <w:r w:rsidRPr="000A02DC">
        <w:rPr>
          <w:rFonts w:ascii="Bookman Old Style" w:hAnsi="Bookman Old Style"/>
          <w:spacing w:val="-4"/>
          <w:sz w:val="24"/>
          <w:szCs w:val="24"/>
        </w:rPr>
        <w:t>Pohodka</w:t>
      </w:r>
      <w:proofErr w:type="spellEnd"/>
      <w:r>
        <w:rPr>
          <w:rFonts w:ascii="Bookman Old Style" w:hAnsi="Bookman Old Style"/>
          <w:spacing w:val="-4"/>
          <w:sz w:val="24"/>
          <w:szCs w:val="24"/>
        </w:rPr>
        <w:t xml:space="preserve">. </w:t>
      </w:r>
    </w:p>
    <w:p w:rsidR="000A02DC" w:rsidRPr="000A02DC" w:rsidRDefault="000A02DC" w:rsidP="000A02DC">
      <w:pPr>
        <w:spacing w:after="0" w:line="240" w:lineRule="auto"/>
        <w:ind w:left="720"/>
        <w:jc w:val="both"/>
        <w:rPr>
          <w:rFonts w:ascii="Bookman Old Style" w:hAnsi="Bookman Old Style"/>
          <w:spacing w:val="-4"/>
          <w:sz w:val="24"/>
          <w:szCs w:val="24"/>
        </w:rPr>
      </w:pPr>
      <w:r>
        <w:rPr>
          <w:rFonts w:ascii="Bookman Old Style" w:hAnsi="Bookman Old Style"/>
          <w:spacing w:val="-4"/>
          <w:sz w:val="24"/>
          <w:szCs w:val="24"/>
        </w:rPr>
        <w:t xml:space="preserve">(pravidelní návštevníci sa prostredníctvom predloženého listu domáhajú , aby reštaurácia bola otvorená. Samospráva nemôže a nemá právo súkromnému subjektu nariaďovať, že musí mať otvorené) </w:t>
      </w:r>
    </w:p>
    <w:p w:rsidR="000A02DC" w:rsidRPr="000A02DC" w:rsidRDefault="000A02DC" w:rsidP="000A02DC">
      <w:pPr>
        <w:numPr>
          <w:ilvl w:val="0"/>
          <w:numId w:val="27"/>
        </w:numPr>
        <w:spacing w:after="0" w:line="240" w:lineRule="auto"/>
        <w:jc w:val="both"/>
        <w:rPr>
          <w:rFonts w:ascii="Bookman Old Style" w:hAnsi="Bookman Old Style"/>
          <w:spacing w:val="-4"/>
          <w:sz w:val="24"/>
          <w:szCs w:val="24"/>
        </w:rPr>
      </w:pPr>
      <w:r w:rsidRPr="000A02DC">
        <w:rPr>
          <w:rFonts w:ascii="Bookman Old Style" w:hAnsi="Bookman Old Style"/>
          <w:spacing w:val="-4"/>
          <w:sz w:val="24"/>
          <w:szCs w:val="24"/>
        </w:rPr>
        <w:t>úprave parkov v Mladom Čunove</w:t>
      </w:r>
      <w:r>
        <w:rPr>
          <w:rFonts w:ascii="Bookman Old Style" w:hAnsi="Bookman Old Style"/>
          <w:spacing w:val="-4"/>
          <w:sz w:val="24"/>
          <w:szCs w:val="24"/>
        </w:rPr>
        <w:t xml:space="preserve"> ( návrh občana p. L.L. týkajúci sa realizácie výsadby záhonov kvetov a kvitnúcej lúky v parčíku na </w:t>
      </w:r>
      <w:proofErr w:type="spellStart"/>
      <w:r>
        <w:rPr>
          <w:rFonts w:ascii="Bookman Old Style" w:hAnsi="Bookman Old Style"/>
          <w:spacing w:val="-4"/>
          <w:sz w:val="24"/>
          <w:szCs w:val="24"/>
        </w:rPr>
        <w:t>Zobovej</w:t>
      </w:r>
      <w:proofErr w:type="spellEnd"/>
      <w:r>
        <w:rPr>
          <w:rFonts w:ascii="Bookman Old Style" w:hAnsi="Bookman Old Style"/>
          <w:spacing w:val="-4"/>
          <w:sz w:val="24"/>
          <w:szCs w:val="24"/>
        </w:rPr>
        <w:t xml:space="preserve"> ulici) </w:t>
      </w:r>
    </w:p>
    <w:p w:rsidR="000A02DC" w:rsidRDefault="000A02DC" w:rsidP="000A02DC">
      <w:pPr>
        <w:numPr>
          <w:ilvl w:val="0"/>
          <w:numId w:val="27"/>
        </w:numPr>
        <w:spacing w:after="0" w:line="240" w:lineRule="auto"/>
        <w:jc w:val="both"/>
        <w:rPr>
          <w:rFonts w:ascii="Bookman Old Style" w:hAnsi="Bookman Old Style"/>
          <w:spacing w:val="-4"/>
          <w:sz w:val="24"/>
          <w:szCs w:val="24"/>
        </w:rPr>
      </w:pPr>
      <w:r w:rsidRPr="000A02DC">
        <w:rPr>
          <w:rFonts w:ascii="Bookman Old Style" w:hAnsi="Bookman Old Style"/>
          <w:spacing w:val="-4"/>
          <w:sz w:val="24"/>
          <w:szCs w:val="24"/>
        </w:rPr>
        <w:t>neobsadení zdravotného strediska lekárom</w:t>
      </w:r>
      <w:r>
        <w:rPr>
          <w:rFonts w:ascii="Bookman Old Style" w:hAnsi="Bookman Old Style"/>
          <w:spacing w:val="-4"/>
          <w:sz w:val="24"/>
          <w:szCs w:val="24"/>
        </w:rPr>
        <w:t xml:space="preserve"> (ktorý sa sám prihlásil a prejavil záujem o prevádzkovanie zdravotného strediska. Deň pred dohodnutým rokovaním so starostkou bez udania konkrétneho dôvodu stretnutie zrušil)</w:t>
      </w:r>
    </w:p>
    <w:p w:rsidR="000A02DC" w:rsidRPr="000A02DC" w:rsidRDefault="00052DC8" w:rsidP="00052DC8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i/>
          <w:sz w:val="24"/>
          <w:szCs w:val="24"/>
        </w:rPr>
        <w:t xml:space="preserve">    </w:t>
      </w:r>
      <w:r w:rsidR="000A02DC" w:rsidRPr="000A02DC">
        <w:rPr>
          <w:rFonts w:ascii="Bookman Old Style" w:hAnsi="Bookman Old Style"/>
          <w:bCs/>
          <w:i/>
          <w:sz w:val="24"/>
          <w:szCs w:val="24"/>
        </w:rPr>
        <w:t>Hlasovanie</w:t>
      </w:r>
      <w:r w:rsidR="000A02DC" w:rsidRPr="000A02DC">
        <w:rPr>
          <w:rFonts w:ascii="Bookman Old Style" w:hAnsi="Bookman Old Style"/>
          <w:bCs/>
          <w:sz w:val="24"/>
          <w:szCs w:val="24"/>
        </w:rPr>
        <w:t xml:space="preserve"> :            </w:t>
      </w:r>
    </w:p>
    <w:p w:rsidR="000A02DC" w:rsidRPr="000A02DC" w:rsidRDefault="00052DC8" w:rsidP="000A02DC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>
        <w:rPr>
          <w:rFonts w:ascii="Bookman Old Style" w:hAnsi="Bookman Old Style"/>
          <w:bCs/>
          <w:i/>
          <w:sz w:val="24"/>
          <w:szCs w:val="24"/>
        </w:rPr>
        <w:t xml:space="preserve">    </w:t>
      </w:r>
      <w:r w:rsidR="000A02DC" w:rsidRPr="000A02DC">
        <w:rPr>
          <w:rFonts w:ascii="Bookman Old Style" w:hAnsi="Bookman Old Style"/>
          <w:bCs/>
          <w:i/>
          <w:sz w:val="24"/>
          <w:szCs w:val="24"/>
        </w:rPr>
        <w:t xml:space="preserve">Za: p. Broszová, p. Hátas, p. </w:t>
      </w:r>
      <w:proofErr w:type="spellStart"/>
      <w:r w:rsidR="000A02DC" w:rsidRPr="000A02DC">
        <w:rPr>
          <w:rFonts w:ascii="Bookman Old Style" w:hAnsi="Bookman Old Style"/>
          <w:bCs/>
          <w:i/>
          <w:sz w:val="24"/>
          <w:szCs w:val="24"/>
        </w:rPr>
        <w:t>Maschkanová</w:t>
      </w:r>
      <w:proofErr w:type="spellEnd"/>
      <w:r w:rsidR="000A02DC" w:rsidRPr="000A02DC">
        <w:rPr>
          <w:rFonts w:ascii="Bookman Old Style" w:hAnsi="Bookman Old Style"/>
          <w:bCs/>
          <w:i/>
          <w:sz w:val="24"/>
          <w:szCs w:val="24"/>
        </w:rPr>
        <w:t xml:space="preserve">, p. Bán </w:t>
      </w:r>
    </w:p>
    <w:p w:rsidR="000A02DC" w:rsidRPr="00052DC8" w:rsidRDefault="00052DC8" w:rsidP="00052DC8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>
        <w:rPr>
          <w:rFonts w:ascii="Bookman Old Style" w:hAnsi="Bookman Old Style"/>
          <w:bCs/>
          <w:i/>
          <w:sz w:val="24"/>
          <w:szCs w:val="24"/>
        </w:rPr>
        <w:t xml:space="preserve">    </w:t>
      </w:r>
      <w:r w:rsidR="000A02DC" w:rsidRPr="00052DC8">
        <w:rPr>
          <w:rFonts w:ascii="Bookman Old Style" w:hAnsi="Bookman Old Style"/>
          <w:bCs/>
          <w:i/>
          <w:sz w:val="24"/>
          <w:szCs w:val="24"/>
        </w:rPr>
        <w:t>Proti: 0</w:t>
      </w:r>
    </w:p>
    <w:p w:rsidR="000A02DC" w:rsidRDefault="00052DC8" w:rsidP="00052DC8">
      <w:pPr>
        <w:spacing w:after="0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i/>
          <w:sz w:val="24"/>
          <w:szCs w:val="24"/>
        </w:rPr>
        <w:t xml:space="preserve">    </w:t>
      </w:r>
      <w:r w:rsidR="000A02DC" w:rsidRPr="00052DC8">
        <w:rPr>
          <w:rFonts w:ascii="Bookman Old Style" w:hAnsi="Bookman Old Style"/>
          <w:bCs/>
          <w:i/>
          <w:sz w:val="24"/>
          <w:szCs w:val="24"/>
        </w:rPr>
        <w:t>Zdržal sa</w:t>
      </w:r>
      <w:r w:rsidR="000A02DC" w:rsidRPr="00052DC8">
        <w:rPr>
          <w:rFonts w:ascii="Bookman Old Style" w:hAnsi="Bookman Old Style"/>
          <w:bCs/>
          <w:sz w:val="24"/>
          <w:szCs w:val="24"/>
        </w:rPr>
        <w:t xml:space="preserve"> : 0</w:t>
      </w:r>
    </w:p>
    <w:p w:rsidR="00052DC8" w:rsidRDefault="00052DC8" w:rsidP="00052DC8">
      <w:pPr>
        <w:spacing w:after="0"/>
        <w:rPr>
          <w:rFonts w:ascii="Bookman Old Style" w:hAnsi="Bookman Old Style"/>
          <w:bCs/>
          <w:sz w:val="24"/>
          <w:szCs w:val="24"/>
        </w:rPr>
      </w:pPr>
    </w:p>
    <w:p w:rsidR="00052DC8" w:rsidRDefault="00052DC8" w:rsidP="00052DC8">
      <w:pPr>
        <w:spacing w:after="0"/>
        <w:rPr>
          <w:rFonts w:ascii="Bookman Old Style" w:hAnsi="Bookman Old Style"/>
          <w:b/>
          <w:bCs/>
          <w:sz w:val="24"/>
          <w:szCs w:val="24"/>
        </w:rPr>
      </w:pPr>
      <w:r w:rsidRPr="00052DC8">
        <w:rPr>
          <w:rFonts w:ascii="Bookman Old Style" w:hAnsi="Bookman Old Style"/>
          <w:b/>
          <w:bCs/>
          <w:sz w:val="24"/>
          <w:szCs w:val="24"/>
        </w:rPr>
        <w:t>K bodu č.12</w:t>
      </w:r>
    </w:p>
    <w:p w:rsidR="0075490D" w:rsidRDefault="00052DC8" w:rsidP="00052DC8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 w:rsidRPr="00052DC8">
        <w:rPr>
          <w:rFonts w:ascii="Bookman Old Style" w:hAnsi="Bookman Old Style"/>
          <w:bCs/>
          <w:sz w:val="24"/>
          <w:szCs w:val="24"/>
        </w:rPr>
        <w:t xml:space="preserve">Občan pán L.L. predstavil prítomným ideu riešenia parkov na </w:t>
      </w:r>
      <w:proofErr w:type="spellStart"/>
      <w:r w:rsidRPr="00052DC8">
        <w:rPr>
          <w:rFonts w:ascii="Bookman Old Style" w:hAnsi="Bookman Old Style"/>
          <w:bCs/>
          <w:sz w:val="24"/>
          <w:szCs w:val="24"/>
        </w:rPr>
        <w:t>Zobovej</w:t>
      </w:r>
      <w:proofErr w:type="spellEnd"/>
      <w:r w:rsidRPr="00052DC8">
        <w:rPr>
          <w:rFonts w:ascii="Bookman Old Style" w:hAnsi="Bookman Old Style"/>
          <w:bCs/>
          <w:sz w:val="24"/>
          <w:szCs w:val="24"/>
        </w:rPr>
        <w:t xml:space="preserve"> a </w:t>
      </w:r>
      <w:proofErr w:type="spellStart"/>
      <w:r w:rsidRPr="00052DC8">
        <w:rPr>
          <w:rFonts w:ascii="Bookman Old Style" w:hAnsi="Bookman Old Style"/>
          <w:bCs/>
          <w:sz w:val="24"/>
          <w:szCs w:val="24"/>
        </w:rPr>
        <w:t>Rebríčkoej</w:t>
      </w:r>
      <w:proofErr w:type="spellEnd"/>
      <w:r w:rsidRPr="00052DC8">
        <w:rPr>
          <w:rFonts w:ascii="Bookman Old Style" w:hAnsi="Bookman Old Style"/>
          <w:bCs/>
          <w:sz w:val="24"/>
          <w:szCs w:val="24"/>
        </w:rPr>
        <w:t xml:space="preserve"> ulici</w:t>
      </w:r>
      <w:r>
        <w:rPr>
          <w:rFonts w:ascii="Bookman Old Style" w:hAnsi="Bookman Old Style"/>
          <w:bCs/>
          <w:sz w:val="24"/>
          <w:szCs w:val="24"/>
        </w:rPr>
        <w:t>, ktorá vznikla v súčinnosti s krajinnou architektkou, ktorá vypracovala návrh ich praktického využitia ako oddychovú zónu s návrhom výsadby stromov... Návrh predstavil i na hlavnom meste, ktoré však požaduje stanovisko mestskej časti. P</w:t>
      </w:r>
      <w:r w:rsidR="00292A57">
        <w:rPr>
          <w:rFonts w:ascii="Bookman Old Style" w:hAnsi="Bookman Old Style"/>
          <w:bCs/>
          <w:sz w:val="24"/>
          <w:szCs w:val="24"/>
        </w:rPr>
        <w:t>rítomných in</w:t>
      </w:r>
      <w:r>
        <w:rPr>
          <w:rFonts w:ascii="Bookman Old Style" w:hAnsi="Bookman Old Style"/>
          <w:bCs/>
          <w:sz w:val="24"/>
          <w:szCs w:val="24"/>
        </w:rPr>
        <w:t>f</w:t>
      </w:r>
      <w:r w:rsidR="00292A57">
        <w:rPr>
          <w:rFonts w:ascii="Bookman Old Style" w:hAnsi="Bookman Old Style"/>
          <w:bCs/>
          <w:sz w:val="24"/>
          <w:szCs w:val="24"/>
        </w:rPr>
        <w:t>o</w:t>
      </w:r>
      <w:r>
        <w:rPr>
          <w:rFonts w:ascii="Bookman Old Style" w:hAnsi="Bookman Old Style"/>
          <w:bCs/>
          <w:sz w:val="24"/>
          <w:szCs w:val="24"/>
        </w:rPr>
        <w:t>r</w:t>
      </w:r>
      <w:r w:rsidR="00292A57">
        <w:rPr>
          <w:rFonts w:ascii="Bookman Old Style" w:hAnsi="Bookman Old Style"/>
          <w:bCs/>
          <w:sz w:val="24"/>
          <w:szCs w:val="24"/>
        </w:rPr>
        <w:t>m</w:t>
      </w:r>
      <w:r>
        <w:rPr>
          <w:rFonts w:ascii="Bookman Old Style" w:hAnsi="Bookman Old Style"/>
          <w:bCs/>
          <w:sz w:val="24"/>
          <w:szCs w:val="24"/>
        </w:rPr>
        <w:t>oval o skutočnosti, že i okolité mest</w:t>
      </w:r>
      <w:r w:rsidR="00292A57">
        <w:rPr>
          <w:rFonts w:ascii="Bookman Old Style" w:hAnsi="Bookman Old Style"/>
          <w:bCs/>
          <w:sz w:val="24"/>
          <w:szCs w:val="24"/>
        </w:rPr>
        <w:t>s</w:t>
      </w:r>
      <w:r>
        <w:rPr>
          <w:rFonts w:ascii="Bookman Old Style" w:hAnsi="Bookman Old Style"/>
          <w:bCs/>
          <w:sz w:val="24"/>
          <w:szCs w:val="24"/>
        </w:rPr>
        <w:t>ké časti napr. Rusovce i Petržalka majú vypra</w:t>
      </w:r>
      <w:r w:rsidR="00292A57">
        <w:rPr>
          <w:rFonts w:ascii="Bookman Old Style" w:hAnsi="Bookman Old Style"/>
          <w:bCs/>
          <w:sz w:val="24"/>
          <w:szCs w:val="24"/>
        </w:rPr>
        <w:t>c</w:t>
      </w:r>
      <w:r>
        <w:rPr>
          <w:rFonts w:ascii="Bookman Old Style" w:hAnsi="Bookman Old Style"/>
          <w:bCs/>
          <w:sz w:val="24"/>
          <w:szCs w:val="24"/>
        </w:rPr>
        <w:t>o</w:t>
      </w:r>
      <w:r w:rsidR="00292A57">
        <w:rPr>
          <w:rFonts w:ascii="Bookman Old Style" w:hAnsi="Bookman Old Style"/>
          <w:bCs/>
          <w:sz w:val="24"/>
          <w:szCs w:val="24"/>
        </w:rPr>
        <w:t xml:space="preserve">vaný </w:t>
      </w:r>
      <w:proofErr w:type="spellStart"/>
      <w:r w:rsidR="00292A57">
        <w:rPr>
          <w:rFonts w:ascii="Bookman Old Style" w:hAnsi="Bookman Old Style"/>
          <w:bCs/>
          <w:sz w:val="24"/>
          <w:szCs w:val="24"/>
        </w:rPr>
        <w:t>eleborát</w:t>
      </w:r>
      <w:proofErr w:type="spellEnd"/>
      <w:r w:rsidR="00292A57">
        <w:rPr>
          <w:rFonts w:ascii="Bookman Old Style" w:hAnsi="Bookman Old Style"/>
          <w:bCs/>
          <w:sz w:val="24"/>
          <w:szCs w:val="24"/>
        </w:rPr>
        <w:t xml:space="preserve"> zásad údržby a</w:t>
      </w:r>
      <w:r w:rsidR="002177F8">
        <w:rPr>
          <w:rFonts w:ascii="Bookman Old Style" w:hAnsi="Bookman Old Style"/>
          <w:bCs/>
          <w:sz w:val="24"/>
          <w:szCs w:val="24"/>
        </w:rPr>
        <w:t> </w:t>
      </w:r>
      <w:r w:rsidR="00292A57">
        <w:rPr>
          <w:rFonts w:ascii="Bookman Old Style" w:hAnsi="Bookman Old Style"/>
          <w:bCs/>
          <w:sz w:val="24"/>
          <w:szCs w:val="24"/>
        </w:rPr>
        <w:t>výsadby</w:t>
      </w:r>
      <w:r w:rsidR="002177F8">
        <w:rPr>
          <w:rFonts w:ascii="Bookman Old Style" w:hAnsi="Bookman Old Style"/>
          <w:bCs/>
          <w:sz w:val="24"/>
          <w:szCs w:val="24"/>
        </w:rPr>
        <w:t xml:space="preserve"> kvitnúcich lúk nakoľko sú nie len pastvou pre včely</w:t>
      </w:r>
      <w:r w:rsidR="00133C82">
        <w:rPr>
          <w:rFonts w:ascii="Bookman Old Style" w:hAnsi="Bookman Old Style"/>
          <w:bCs/>
          <w:sz w:val="24"/>
          <w:szCs w:val="24"/>
        </w:rPr>
        <w:t>,</w:t>
      </w:r>
      <w:r w:rsidR="002177F8">
        <w:rPr>
          <w:rFonts w:ascii="Bookman Old Style" w:hAnsi="Bookman Old Style"/>
          <w:bCs/>
          <w:sz w:val="24"/>
          <w:szCs w:val="24"/>
        </w:rPr>
        <w:t xml:space="preserve"> ktorá je </w:t>
      </w:r>
      <w:r w:rsidR="00133C82">
        <w:rPr>
          <w:rFonts w:ascii="Bookman Old Style" w:hAnsi="Bookman Old Style"/>
          <w:bCs/>
          <w:sz w:val="24"/>
          <w:szCs w:val="24"/>
        </w:rPr>
        <w:t>slabá z dôvodu že</w:t>
      </w:r>
      <w:r w:rsidR="002177F8">
        <w:rPr>
          <w:rFonts w:ascii="Bookman Old Style" w:hAnsi="Bookman Old Style"/>
          <w:bCs/>
          <w:sz w:val="24"/>
          <w:szCs w:val="24"/>
        </w:rPr>
        <w:t xml:space="preserve"> poľnohospodári upúšťajú od pestovania slnečníc, repky </w:t>
      </w:r>
      <w:r w:rsidR="002177F8">
        <w:rPr>
          <w:rFonts w:ascii="Bookman Old Style" w:hAnsi="Bookman Old Style"/>
          <w:bCs/>
          <w:sz w:val="24"/>
          <w:szCs w:val="24"/>
        </w:rPr>
        <w:lastRenderedPageBreak/>
        <w:t>a iných plodín</w:t>
      </w:r>
      <w:r w:rsidR="00133C82">
        <w:rPr>
          <w:rFonts w:ascii="Bookman Old Style" w:hAnsi="Bookman Old Style"/>
          <w:bCs/>
          <w:sz w:val="24"/>
          <w:szCs w:val="24"/>
        </w:rPr>
        <w:t xml:space="preserve"> </w:t>
      </w:r>
      <w:r w:rsidR="002177F8">
        <w:rPr>
          <w:rFonts w:ascii="Bookman Old Style" w:hAnsi="Bookman Old Style"/>
          <w:bCs/>
          <w:sz w:val="24"/>
          <w:szCs w:val="24"/>
        </w:rPr>
        <w:t xml:space="preserve">obsahujúcich nektár a peľ. Kvitnúce lúky plnia nie len </w:t>
      </w:r>
      <w:r w:rsidR="0075490D">
        <w:rPr>
          <w:rFonts w:ascii="Bookman Old Style" w:hAnsi="Bookman Old Style"/>
          <w:bCs/>
          <w:sz w:val="24"/>
          <w:szCs w:val="24"/>
        </w:rPr>
        <w:t>potravinovú funkciu pre včely a iný hmyz ale aj funkciu estetickú a zabezpečujú pomalšie vysychanie pôdy v horúcom letnom období.</w:t>
      </w:r>
    </w:p>
    <w:p w:rsidR="00CB25D2" w:rsidRDefault="0075490D" w:rsidP="00052DC8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 xml:space="preserve">Starostke sa predstavený návrh páči avšak z dôvodu predchádzajúcich skúseností a konfliktov, ktoré vznikli  v minulosti v súvislosti s parčíkom sa obáva, že spojenie včely a deti môže byť opäť problémom. Problém vidí aj z pohľadu kosenia. </w:t>
      </w:r>
      <w:r w:rsidR="00CB25D2">
        <w:rPr>
          <w:rFonts w:ascii="Bookman Old Style" w:hAnsi="Bookman Old Style"/>
          <w:bCs/>
          <w:sz w:val="24"/>
          <w:szCs w:val="24"/>
        </w:rPr>
        <w:t>Skúsi sa však skontaktovať  s vedúcim zelene</w:t>
      </w:r>
      <w:r w:rsidR="00133C82">
        <w:rPr>
          <w:rFonts w:ascii="Bookman Old Style" w:hAnsi="Bookman Old Style"/>
          <w:bCs/>
          <w:sz w:val="24"/>
          <w:szCs w:val="24"/>
        </w:rPr>
        <w:t xml:space="preserve"> na Magistráte </w:t>
      </w:r>
      <w:proofErr w:type="spellStart"/>
      <w:r w:rsidR="00133C82">
        <w:rPr>
          <w:rFonts w:ascii="Bookman Old Style" w:hAnsi="Bookman Old Style"/>
          <w:bCs/>
          <w:sz w:val="24"/>
          <w:szCs w:val="24"/>
        </w:rPr>
        <w:t>hl.mesta</w:t>
      </w:r>
      <w:proofErr w:type="spellEnd"/>
      <w:r w:rsidR="00CB25D2">
        <w:rPr>
          <w:rFonts w:ascii="Bookman Old Style" w:hAnsi="Bookman Old Style"/>
          <w:bCs/>
          <w:sz w:val="24"/>
          <w:szCs w:val="24"/>
        </w:rPr>
        <w:t xml:space="preserve"> a riešiť predložený návrh. Po stanovisku  bude potrebné zistiť záujem a stanovisko najmä zo strany dotknutých občanov. </w:t>
      </w:r>
    </w:p>
    <w:p w:rsidR="00CB25D2" w:rsidRDefault="00CB25D2" w:rsidP="00052DC8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</w:p>
    <w:p w:rsidR="00CB25D2" w:rsidRDefault="00CB25D2" w:rsidP="00052DC8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 w:rsidRPr="00133C82">
        <w:rPr>
          <w:rFonts w:ascii="Bookman Old Style" w:hAnsi="Bookman Old Style"/>
          <w:bCs/>
          <w:i/>
          <w:sz w:val="24"/>
          <w:szCs w:val="24"/>
        </w:rPr>
        <w:t>Občan L.L.</w:t>
      </w:r>
      <w:r>
        <w:rPr>
          <w:rFonts w:ascii="Bookman Old Style" w:hAnsi="Bookman Old Style"/>
          <w:bCs/>
          <w:sz w:val="24"/>
          <w:szCs w:val="24"/>
        </w:rPr>
        <w:t xml:space="preserve"> sa informoval o stave rokovania s </w:t>
      </w:r>
      <w:proofErr w:type="spellStart"/>
      <w:r>
        <w:rPr>
          <w:rFonts w:ascii="Bookman Old Style" w:hAnsi="Bookman Old Style"/>
          <w:bCs/>
          <w:sz w:val="24"/>
          <w:szCs w:val="24"/>
        </w:rPr>
        <w:t>developerom</w:t>
      </w:r>
      <w:proofErr w:type="spellEnd"/>
      <w:r>
        <w:rPr>
          <w:rFonts w:ascii="Bookman Old Style" w:hAnsi="Bookman Old Style"/>
          <w:bCs/>
          <w:sz w:val="24"/>
          <w:szCs w:val="24"/>
        </w:rPr>
        <w:t xml:space="preserve">, v súvislosti s pripojovacím chodníkom </w:t>
      </w:r>
      <w:proofErr w:type="spellStart"/>
      <w:r>
        <w:rPr>
          <w:rFonts w:ascii="Bookman Old Style" w:hAnsi="Bookman Old Style"/>
          <w:bCs/>
          <w:sz w:val="24"/>
          <w:szCs w:val="24"/>
        </w:rPr>
        <w:t>Zobová</w:t>
      </w:r>
      <w:proofErr w:type="spellEnd"/>
      <w:r>
        <w:rPr>
          <w:rFonts w:ascii="Bookman Old Style" w:hAnsi="Bookman Old Style"/>
          <w:bCs/>
          <w:sz w:val="24"/>
          <w:szCs w:val="24"/>
        </w:rPr>
        <w:t xml:space="preserve">- </w:t>
      </w:r>
      <w:proofErr w:type="spellStart"/>
      <w:r>
        <w:rPr>
          <w:rFonts w:ascii="Bookman Old Style" w:hAnsi="Bookman Old Style"/>
          <w:bCs/>
          <w:sz w:val="24"/>
          <w:szCs w:val="24"/>
        </w:rPr>
        <w:t>Záhumenná</w:t>
      </w:r>
      <w:proofErr w:type="spellEnd"/>
      <w:r>
        <w:rPr>
          <w:rFonts w:ascii="Bookman Old Style" w:hAnsi="Bookman Old Style"/>
          <w:bCs/>
          <w:sz w:val="24"/>
          <w:szCs w:val="24"/>
        </w:rPr>
        <w:t>.</w:t>
      </w:r>
    </w:p>
    <w:p w:rsidR="00F04547" w:rsidRDefault="00CB25D2" w:rsidP="00052DC8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 w:rsidRPr="00133C82">
        <w:rPr>
          <w:rFonts w:ascii="Bookman Old Style" w:hAnsi="Bookman Old Style"/>
          <w:bCs/>
          <w:i/>
          <w:sz w:val="24"/>
          <w:szCs w:val="24"/>
        </w:rPr>
        <w:t>Starostka</w:t>
      </w:r>
      <w:r>
        <w:rPr>
          <w:rFonts w:ascii="Bookman Old Style" w:hAnsi="Bookman Old Style"/>
          <w:bCs/>
          <w:sz w:val="24"/>
          <w:szCs w:val="24"/>
        </w:rPr>
        <w:t xml:space="preserve">: zatiaľ nedošlo k dohode, nakoľko </w:t>
      </w:r>
      <w:proofErr w:type="spellStart"/>
      <w:r>
        <w:rPr>
          <w:rFonts w:ascii="Bookman Old Style" w:hAnsi="Bookman Old Style"/>
          <w:bCs/>
          <w:sz w:val="24"/>
          <w:szCs w:val="24"/>
        </w:rPr>
        <w:t>developer</w:t>
      </w:r>
      <w:proofErr w:type="spellEnd"/>
      <w:r>
        <w:rPr>
          <w:rFonts w:ascii="Bookman Old Style" w:hAnsi="Bookman Old Style"/>
          <w:bCs/>
          <w:sz w:val="24"/>
          <w:szCs w:val="24"/>
        </w:rPr>
        <w:t xml:space="preserve"> požaduje za vybudovanie prípojky na školu a škôlku 720.000,- €.  V minulosti sme mali podpísať bianko zmluvu nakoľko sme </w:t>
      </w:r>
      <w:r w:rsidR="00F04547">
        <w:rPr>
          <w:rFonts w:ascii="Bookman Old Style" w:hAnsi="Bookman Old Style"/>
          <w:bCs/>
          <w:sz w:val="24"/>
          <w:szCs w:val="24"/>
        </w:rPr>
        <w:t xml:space="preserve">však </w:t>
      </w:r>
      <w:r>
        <w:rPr>
          <w:rFonts w:ascii="Bookman Old Style" w:hAnsi="Bookman Old Style"/>
          <w:bCs/>
          <w:sz w:val="24"/>
          <w:szCs w:val="24"/>
        </w:rPr>
        <w:t xml:space="preserve">nevedeli </w:t>
      </w:r>
      <w:r w:rsidR="00F04547">
        <w:rPr>
          <w:rFonts w:ascii="Bookman Old Style" w:hAnsi="Bookman Old Style"/>
          <w:bCs/>
          <w:sz w:val="24"/>
          <w:szCs w:val="24"/>
        </w:rPr>
        <w:t>o akú čiastku sa bude jednať, zmluvu sme nepodpísali čomu sme dnes radi pretože takú</w:t>
      </w:r>
      <w:r w:rsidR="00133C82">
        <w:rPr>
          <w:rFonts w:ascii="Bookman Old Style" w:hAnsi="Bookman Old Style"/>
          <w:bCs/>
          <w:sz w:val="24"/>
          <w:szCs w:val="24"/>
        </w:rPr>
        <w:t xml:space="preserve">to čiastku nie je </w:t>
      </w:r>
      <w:r w:rsidR="00F04547">
        <w:rPr>
          <w:rFonts w:ascii="Bookman Old Style" w:hAnsi="Bookman Old Style"/>
          <w:bCs/>
          <w:sz w:val="24"/>
          <w:szCs w:val="24"/>
        </w:rPr>
        <w:t>mestsk</w:t>
      </w:r>
      <w:r w:rsidR="00133C82">
        <w:rPr>
          <w:rFonts w:ascii="Bookman Old Style" w:hAnsi="Bookman Old Style"/>
          <w:bCs/>
          <w:sz w:val="24"/>
          <w:szCs w:val="24"/>
        </w:rPr>
        <w:t xml:space="preserve">á časť </w:t>
      </w:r>
      <w:r w:rsidR="00F04547">
        <w:rPr>
          <w:rFonts w:ascii="Bookman Old Style" w:hAnsi="Bookman Old Style"/>
          <w:bCs/>
          <w:sz w:val="24"/>
          <w:szCs w:val="24"/>
        </w:rPr>
        <w:t>schopná uhradiť.  V tejto súvislosti sme na Ústav ekonomiky stavieb sme zaslali žiadosť o vypracovanie znaleckého posudku</w:t>
      </w:r>
      <w:r w:rsidR="00133C82">
        <w:rPr>
          <w:rFonts w:ascii="Bookman Old Style" w:hAnsi="Bookman Old Style"/>
          <w:bCs/>
          <w:sz w:val="24"/>
          <w:szCs w:val="24"/>
        </w:rPr>
        <w:t xml:space="preserve"> a vec budeme riešiť</w:t>
      </w:r>
      <w:r w:rsidR="00F04547">
        <w:rPr>
          <w:rFonts w:ascii="Bookman Old Style" w:hAnsi="Bookman Old Style"/>
          <w:bCs/>
          <w:sz w:val="24"/>
          <w:szCs w:val="24"/>
        </w:rPr>
        <w:t xml:space="preserve">. </w:t>
      </w:r>
    </w:p>
    <w:p w:rsidR="00F04547" w:rsidRDefault="00F04547" w:rsidP="00052DC8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</w:p>
    <w:p w:rsidR="00F04547" w:rsidRDefault="00F04547" w:rsidP="00052DC8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Čo sa týka základnej šk</w:t>
      </w:r>
      <w:r w:rsidR="00133C82">
        <w:rPr>
          <w:rFonts w:ascii="Bookman Old Style" w:hAnsi="Bookman Old Style"/>
          <w:bCs/>
          <w:sz w:val="24"/>
          <w:szCs w:val="24"/>
        </w:rPr>
        <w:t>oly, bola vypracovaná projektová</w:t>
      </w:r>
      <w:r>
        <w:rPr>
          <w:rFonts w:ascii="Bookman Old Style" w:hAnsi="Bookman Old Style"/>
          <w:bCs/>
          <w:sz w:val="24"/>
          <w:szCs w:val="24"/>
        </w:rPr>
        <w:t xml:space="preserve"> dokumentácia</w:t>
      </w:r>
      <w:r w:rsidR="00133C82">
        <w:rPr>
          <w:rFonts w:ascii="Bookman Old Style" w:hAnsi="Bookman Old Style"/>
          <w:bCs/>
          <w:sz w:val="24"/>
          <w:szCs w:val="24"/>
        </w:rPr>
        <w:t>,</w:t>
      </w:r>
      <w:r>
        <w:rPr>
          <w:rFonts w:ascii="Bookman Old Style" w:hAnsi="Bookman Old Style"/>
          <w:bCs/>
          <w:sz w:val="24"/>
          <w:szCs w:val="24"/>
        </w:rPr>
        <w:t xml:space="preserve"> ktorá musí byť pripravená ešte predtým ako bude zverejnená výzva. Momentálne čakáme na vydanie územného rozhodnutia avšak na oznámenie o začatí boli doručené námietky vlastníkov. </w:t>
      </w:r>
    </w:p>
    <w:p w:rsidR="00AB225B" w:rsidRDefault="00F04547" w:rsidP="00052DC8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Starostka spoločne so zhotoviteľom bola na BSK prerokovať aké „</w:t>
      </w:r>
      <w:proofErr w:type="spellStart"/>
      <w:r>
        <w:rPr>
          <w:rFonts w:ascii="Bookman Old Style" w:hAnsi="Bookman Old Style"/>
          <w:bCs/>
          <w:sz w:val="24"/>
          <w:szCs w:val="24"/>
        </w:rPr>
        <w:t>smart</w:t>
      </w:r>
      <w:proofErr w:type="spellEnd"/>
      <w:r>
        <w:rPr>
          <w:rFonts w:ascii="Bookman Old Style" w:hAnsi="Bookman Old Style"/>
          <w:bCs/>
          <w:sz w:val="24"/>
          <w:szCs w:val="24"/>
        </w:rPr>
        <w:t xml:space="preserve">“ riešenia môžeme využiť a zapracovať aby bol projekt </w:t>
      </w:r>
      <w:proofErr w:type="spellStart"/>
      <w:r>
        <w:rPr>
          <w:rFonts w:ascii="Bookman Old Style" w:hAnsi="Bookman Old Style"/>
          <w:bCs/>
          <w:sz w:val="24"/>
          <w:szCs w:val="24"/>
        </w:rPr>
        <w:t>schváliteľný</w:t>
      </w:r>
      <w:proofErr w:type="spellEnd"/>
      <w:r>
        <w:rPr>
          <w:rFonts w:ascii="Bookman Old Style" w:hAnsi="Bookman Old Style"/>
          <w:bCs/>
          <w:sz w:val="24"/>
          <w:szCs w:val="24"/>
        </w:rPr>
        <w:t>.</w:t>
      </w:r>
      <w:r w:rsidR="00AB225B">
        <w:rPr>
          <w:rFonts w:ascii="Bookman Old Style" w:hAnsi="Bookman Old Style"/>
          <w:bCs/>
          <w:sz w:val="24"/>
          <w:szCs w:val="24"/>
        </w:rPr>
        <w:t xml:space="preserve"> Medzičasom došlo k rôznym zmenám takže uvidíme, čo sa udeje počas programovacieho obdobia avšak projekt máme v pláne </w:t>
      </w:r>
      <w:r w:rsidR="00133C82">
        <w:rPr>
          <w:rFonts w:ascii="Bookman Old Style" w:hAnsi="Bookman Old Style"/>
          <w:bCs/>
          <w:sz w:val="24"/>
          <w:szCs w:val="24"/>
        </w:rPr>
        <w:t xml:space="preserve">dotiahnuť </w:t>
      </w:r>
      <w:r w:rsidR="00AB225B">
        <w:rPr>
          <w:rFonts w:ascii="Bookman Old Style" w:hAnsi="Bookman Old Style"/>
          <w:bCs/>
          <w:sz w:val="24"/>
          <w:szCs w:val="24"/>
        </w:rPr>
        <w:t xml:space="preserve">do fázy realizačného projektu. </w:t>
      </w:r>
    </w:p>
    <w:p w:rsidR="00AB225B" w:rsidRDefault="00AB225B" w:rsidP="00052DC8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</w:p>
    <w:p w:rsidR="00AB225B" w:rsidRDefault="00AB225B" w:rsidP="00052DC8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 xml:space="preserve">Zástupca OZ Danube </w:t>
      </w:r>
      <w:proofErr w:type="spellStart"/>
      <w:r>
        <w:rPr>
          <w:rFonts w:ascii="Bookman Old Style" w:hAnsi="Bookman Old Style"/>
          <w:bCs/>
          <w:sz w:val="24"/>
          <w:szCs w:val="24"/>
        </w:rPr>
        <w:t>runners</w:t>
      </w:r>
      <w:proofErr w:type="spellEnd"/>
      <w:r>
        <w:rPr>
          <w:rFonts w:ascii="Bookman Old Style" w:hAnsi="Bookman Old Style"/>
          <w:bCs/>
          <w:sz w:val="24"/>
          <w:szCs w:val="24"/>
        </w:rPr>
        <w:t xml:space="preserve"> sa informoval o pláne výstavby športoviska resp. či by bolo možné vybudovať  v areáli  ZŠ bežeckú dráhu. Starostka potvrdila, že v areáli školy je plánovaná výstavba tzv. oválu.</w:t>
      </w:r>
    </w:p>
    <w:p w:rsidR="00AB225B" w:rsidRDefault="00AB225B" w:rsidP="00052DC8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</w:p>
    <w:p w:rsidR="00052DC8" w:rsidRDefault="00E13B3E" w:rsidP="00052DC8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 w:rsidRPr="00E13B3E">
        <w:rPr>
          <w:rFonts w:ascii="Bookman Old Style" w:hAnsi="Bookman Old Style"/>
          <w:bCs/>
          <w:sz w:val="24"/>
          <w:szCs w:val="24"/>
        </w:rPr>
        <w:t>V závere rokovanie o</w:t>
      </w:r>
      <w:r w:rsidR="00AB225B" w:rsidRPr="00E13B3E">
        <w:rPr>
          <w:rFonts w:ascii="Bookman Old Style" w:hAnsi="Bookman Old Style"/>
          <w:bCs/>
          <w:sz w:val="24"/>
          <w:szCs w:val="24"/>
        </w:rPr>
        <w:t>bčan L.L. vyjadril spokojnosť so zriadením mobilnej aplikácie a</w:t>
      </w:r>
      <w:r w:rsidR="00133C82">
        <w:rPr>
          <w:rFonts w:ascii="Bookman Old Style" w:hAnsi="Bookman Old Style"/>
          <w:bCs/>
          <w:sz w:val="24"/>
          <w:szCs w:val="24"/>
        </w:rPr>
        <w:t xml:space="preserve"> zároveň </w:t>
      </w:r>
      <w:r w:rsidR="00AB225B" w:rsidRPr="00E13B3E">
        <w:rPr>
          <w:rFonts w:ascii="Bookman Old Style" w:hAnsi="Bookman Old Style"/>
          <w:bCs/>
          <w:sz w:val="24"/>
          <w:szCs w:val="24"/>
        </w:rPr>
        <w:t xml:space="preserve">upozornil na nedodržiavanie všeobecne záväzného nariadenia </w:t>
      </w:r>
      <w:r w:rsidRPr="00E13B3E">
        <w:rPr>
          <w:rFonts w:ascii="Bookman Old Style" w:hAnsi="Bookman Old Style"/>
          <w:bCs/>
          <w:sz w:val="24"/>
          <w:szCs w:val="24"/>
        </w:rPr>
        <w:t>týkaj</w:t>
      </w:r>
      <w:r w:rsidR="00133C82">
        <w:rPr>
          <w:rFonts w:ascii="Bookman Old Style" w:hAnsi="Bookman Old Style"/>
          <w:bCs/>
          <w:sz w:val="24"/>
          <w:szCs w:val="24"/>
        </w:rPr>
        <w:t xml:space="preserve">úci sa </w:t>
      </w:r>
      <w:r w:rsidRPr="00E13B3E">
        <w:rPr>
          <w:rFonts w:ascii="Bookman Old Style" w:hAnsi="Bookman Old Style" w:cs="Arial"/>
          <w:sz w:val="24"/>
          <w:szCs w:val="24"/>
        </w:rPr>
        <w:t>ochrany</w:t>
      </w:r>
      <w:r w:rsidRPr="00E13B3E">
        <w:rPr>
          <w:rFonts w:ascii="Bookman Old Style" w:hAnsi="Bookman Old Style" w:cs="Arial"/>
          <w:sz w:val="24"/>
          <w:szCs w:val="24"/>
        </w:rPr>
        <w:t xml:space="preserve"> pred hlukom a vibráciami na území mestskej časti</w:t>
      </w:r>
      <w:r w:rsidR="00133C82">
        <w:rPr>
          <w:rFonts w:ascii="Bookman Old Style" w:hAnsi="Bookman Old Style"/>
          <w:bCs/>
          <w:sz w:val="24"/>
          <w:szCs w:val="24"/>
        </w:rPr>
        <w:t>. S</w:t>
      </w:r>
      <w:r>
        <w:rPr>
          <w:rFonts w:ascii="Bookman Old Style" w:hAnsi="Bookman Old Style"/>
          <w:bCs/>
          <w:sz w:val="24"/>
          <w:szCs w:val="24"/>
        </w:rPr>
        <w:t xml:space="preserve">tarostka </w:t>
      </w:r>
      <w:r>
        <w:rPr>
          <w:rFonts w:ascii="Bookman Old Style" w:hAnsi="Bookman Old Style"/>
          <w:bCs/>
          <w:sz w:val="24"/>
          <w:szCs w:val="24"/>
        </w:rPr>
        <w:t>každému</w:t>
      </w:r>
      <w:r>
        <w:rPr>
          <w:rFonts w:ascii="Bookman Old Style" w:hAnsi="Bookman Old Style"/>
          <w:bCs/>
          <w:sz w:val="24"/>
          <w:szCs w:val="24"/>
        </w:rPr>
        <w:t xml:space="preserve"> odporúča  v prípade porušovania VZN </w:t>
      </w:r>
      <w:r>
        <w:rPr>
          <w:rFonts w:ascii="Bookman Old Style" w:hAnsi="Bookman Old Style"/>
          <w:bCs/>
          <w:sz w:val="24"/>
          <w:szCs w:val="24"/>
        </w:rPr>
        <w:t>obrátiť sa na mestskú políciu</w:t>
      </w:r>
      <w:r>
        <w:rPr>
          <w:rFonts w:ascii="Bookman Old Style" w:hAnsi="Bookman Old Style"/>
          <w:bCs/>
          <w:sz w:val="24"/>
          <w:szCs w:val="24"/>
        </w:rPr>
        <w:t xml:space="preserve">. </w:t>
      </w:r>
    </w:p>
    <w:p w:rsidR="00E13B3E" w:rsidRDefault="00E13B3E" w:rsidP="00052DC8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</w:p>
    <w:p w:rsidR="00E13B3E" w:rsidRDefault="00E13B3E" w:rsidP="00052DC8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Starostka poďakovala prítomným a ukončila rokovanie o 18.12. hod..</w:t>
      </w:r>
    </w:p>
    <w:p w:rsidR="00E13B3E" w:rsidRDefault="00E13B3E" w:rsidP="00052DC8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</w:p>
    <w:p w:rsidR="00E13B3E" w:rsidRDefault="00E13B3E" w:rsidP="00E13B3E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 xml:space="preserve">Overovatelia zápisnice: </w:t>
      </w:r>
      <w:r>
        <w:rPr>
          <w:rFonts w:ascii="Bookman Old Style" w:hAnsi="Bookman Old Style"/>
          <w:bCs/>
          <w:sz w:val="24"/>
          <w:szCs w:val="24"/>
        </w:rPr>
        <w:t xml:space="preserve">Ing. Lenka </w:t>
      </w:r>
      <w:proofErr w:type="spellStart"/>
      <w:r>
        <w:rPr>
          <w:rFonts w:ascii="Bookman Old Style" w:hAnsi="Bookman Old Style"/>
          <w:bCs/>
          <w:sz w:val="24"/>
          <w:szCs w:val="24"/>
        </w:rPr>
        <w:t>Maschkanová</w:t>
      </w:r>
      <w:proofErr w:type="spellEnd"/>
    </w:p>
    <w:p w:rsidR="00E13B3E" w:rsidRPr="00E13B3E" w:rsidRDefault="00E13B3E" w:rsidP="00E13B3E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 xml:space="preserve">               </w:t>
      </w:r>
      <w:r>
        <w:rPr>
          <w:rFonts w:ascii="Bookman Old Style" w:hAnsi="Bookman Old Style"/>
          <w:bCs/>
          <w:sz w:val="24"/>
          <w:szCs w:val="24"/>
        </w:rPr>
        <w:t xml:space="preserve">                     </w:t>
      </w:r>
      <w:r>
        <w:rPr>
          <w:rFonts w:ascii="Bookman Old Style" w:hAnsi="Bookman Old Style"/>
          <w:bCs/>
          <w:sz w:val="24"/>
          <w:szCs w:val="24"/>
        </w:rPr>
        <w:t>Richard Bán</w:t>
      </w:r>
    </w:p>
    <w:p w:rsidR="00E13B3E" w:rsidRDefault="00E13B3E" w:rsidP="00052DC8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</w:p>
    <w:p w:rsidR="00E13B3E" w:rsidRDefault="00E13B3E" w:rsidP="00052DC8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bookmarkStart w:id="0" w:name="_GoBack"/>
      <w:bookmarkEnd w:id="0"/>
    </w:p>
    <w:p w:rsidR="00AA78F8" w:rsidRPr="00CC5CD4" w:rsidRDefault="00E13B3E" w:rsidP="00CC5CD4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 xml:space="preserve">Zapísala: Mgr. </w:t>
      </w:r>
      <w:proofErr w:type="spellStart"/>
      <w:r>
        <w:rPr>
          <w:rFonts w:ascii="Bookman Old Style" w:hAnsi="Bookman Old Style"/>
          <w:bCs/>
          <w:sz w:val="24"/>
          <w:szCs w:val="24"/>
        </w:rPr>
        <w:t>Švábeková</w:t>
      </w:r>
      <w:proofErr w:type="spellEnd"/>
    </w:p>
    <w:sectPr w:rsidR="00AA78F8" w:rsidRPr="00CC5CD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AF7" w:rsidRDefault="00227AF7" w:rsidP="002C5BC1">
      <w:pPr>
        <w:spacing w:after="0" w:line="240" w:lineRule="auto"/>
      </w:pPr>
      <w:r>
        <w:separator/>
      </w:r>
    </w:p>
  </w:endnote>
  <w:endnote w:type="continuationSeparator" w:id="0">
    <w:p w:rsidR="00227AF7" w:rsidRDefault="00227AF7" w:rsidP="002C5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2877459"/>
      <w:docPartObj>
        <w:docPartGallery w:val="Page Numbers (Bottom of Page)"/>
        <w:docPartUnique/>
      </w:docPartObj>
    </w:sdtPr>
    <w:sdtEndPr/>
    <w:sdtContent>
      <w:p w:rsidR="00EB4CE7" w:rsidRDefault="00EB4CE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CD4">
          <w:rPr>
            <w:noProof/>
          </w:rPr>
          <w:t>4</w:t>
        </w:r>
        <w:r>
          <w:fldChar w:fldCharType="end"/>
        </w:r>
      </w:p>
    </w:sdtContent>
  </w:sdt>
  <w:p w:rsidR="00EB4CE7" w:rsidRDefault="00EB4CE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AF7" w:rsidRDefault="00227AF7" w:rsidP="002C5BC1">
      <w:pPr>
        <w:spacing w:after="0" w:line="240" w:lineRule="auto"/>
      </w:pPr>
      <w:r>
        <w:separator/>
      </w:r>
    </w:p>
  </w:footnote>
  <w:footnote w:type="continuationSeparator" w:id="0">
    <w:p w:rsidR="00227AF7" w:rsidRDefault="00227AF7" w:rsidP="002C5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64252"/>
    <w:multiLevelType w:val="hybridMultilevel"/>
    <w:tmpl w:val="EC2A8D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78DD"/>
    <w:multiLevelType w:val="hybridMultilevel"/>
    <w:tmpl w:val="786AF776"/>
    <w:lvl w:ilvl="0" w:tplc="8D94DA76">
      <w:start w:val="820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1BAA7CD2"/>
    <w:multiLevelType w:val="hybridMultilevel"/>
    <w:tmpl w:val="17C6828C"/>
    <w:lvl w:ilvl="0" w:tplc="7E06536E">
      <w:start w:val="1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E51D4"/>
    <w:multiLevelType w:val="hybridMultilevel"/>
    <w:tmpl w:val="DD4E87C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C7B4B82"/>
    <w:multiLevelType w:val="hybridMultilevel"/>
    <w:tmpl w:val="6C0437C8"/>
    <w:lvl w:ilvl="0" w:tplc="3424A5F0">
      <w:start w:val="2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25F972F6"/>
    <w:multiLevelType w:val="hybridMultilevel"/>
    <w:tmpl w:val="24A67BD4"/>
    <w:lvl w:ilvl="0" w:tplc="DE0E78C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53AE5"/>
    <w:multiLevelType w:val="hybridMultilevel"/>
    <w:tmpl w:val="59D0E1A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F728C"/>
    <w:multiLevelType w:val="hybridMultilevel"/>
    <w:tmpl w:val="ED301316"/>
    <w:lvl w:ilvl="0" w:tplc="041B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617E5"/>
    <w:multiLevelType w:val="hybridMultilevel"/>
    <w:tmpl w:val="538CAF76"/>
    <w:lvl w:ilvl="0" w:tplc="041B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37B9045A"/>
    <w:multiLevelType w:val="hybridMultilevel"/>
    <w:tmpl w:val="4D7277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070532"/>
    <w:multiLevelType w:val="hybridMultilevel"/>
    <w:tmpl w:val="BB0C6EB6"/>
    <w:lvl w:ilvl="0" w:tplc="B5D8AD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D0586"/>
    <w:multiLevelType w:val="hybridMultilevel"/>
    <w:tmpl w:val="39D88C8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8B0926"/>
    <w:multiLevelType w:val="hybridMultilevel"/>
    <w:tmpl w:val="67D49A4C"/>
    <w:lvl w:ilvl="0" w:tplc="041B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3" w15:restartNumberingAfterBreak="0">
    <w:nsid w:val="483A0B4E"/>
    <w:multiLevelType w:val="hybridMultilevel"/>
    <w:tmpl w:val="9D02EDA8"/>
    <w:lvl w:ilvl="0" w:tplc="6BDC7046">
      <w:start w:val="3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3E7AAF"/>
    <w:multiLevelType w:val="hybridMultilevel"/>
    <w:tmpl w:val="CA467F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B32170"/>
    <w:multiLevelType w:val="hybridMultilevel"/>
    <w:tmpl w:val="EBACE87A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9F1DC0"/>
    <w:multiLevelType w:val="hybridMultilevel"/>
    <w:tmpl w:val="8F5433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0B41F7"/>
    <w:multiLevelType w:val="hybridMultilevel"/>
    <w:tmpl w:val="5E2E9734"/>
    <w:lvl w:ilvl="0" w:tplc="DE5853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7E4B0B"/>
    <w:multiLevelType w:val="hybridMultilevel"/>
    <w:tmpl w:val="F6526E1A"/>
    <w:lvl w:ilvl="0" w:tplc="518A70C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F8259C"/>
    <w:multiLevelType w:val="hybridMultilevel"/>
    <w:tmpl w:val="0E2273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0708ED"/>
    <w:multiLevelType w:val="hybridMultilevel"/>
    <w:tmpl w:val="24A67BD4"/>
    <w:lvl w:ilvl="0" w:tplc="DE0E78C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6497E"/>
    <w:multiLevelType w:val="hybridMultilevel"/>
    <w:tmpl w:val="2DA8D6C6"/>
    <w:lvl w:ilvl="0" w:tplc="10502364">
      <w:start w:val="10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60846F60"/>
    <w:multiLevelType w:val="hybridMultilevel"/>
    <w:tmpl w:val="24BC99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C207EC"/>
    <w:multiLevelType w:val="hybridMultilevel"/>
    <w:tmpl w:val="4A82DF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4B5D28"/>
    <w:multiLevelType w:val="hybridMultilevel"/>
    <w:tmpl w:val="DD660E8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A93093"/>
    <w:multiLevelType w:val="hybridMultilevel"/>
    <w:tmpl w:val="C92C3C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D4420A"/>
    <w:multiLevelType w:val="hybridMultilevel"/>
    <w:tmpl w:val="ED301316"/>
    <w:lvl w:ilvl="0" w:tplc="041B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10"/>
  </w:num>
  <w:num w:numId="4">
    <w:abstractNumId w:val="7"/>
  </w:num>
  <w:num w:numId="5">
    <w:abstractNumId w:val="3"/>
  </w:num>
  <w:num w:numId="6">
    <w:abstractNumId w:val="18"/>
  </w:num>
  <w:num w:numId="7">
    <w:abstractNumId w:val="4"/>
  </w:num>
  <w:num w:numId="8">
    <w:abstractNumId w:val="12"/>
  </w:num>
  <w:num w:numId="9">
    <w:abstractNumId w:val="9"/>
  </w:num>
  <w:num w:numId="10">
    <w:abstractNumId w:val="13"/>
  </w:num>
  <w:num w:numId="11">
    <w:abstractNumId w:val="0"/>
  </w:num>
  <w:num w:numId="12">
    <w:abstractNumId w:val="5"/>
  </w:num>
  <w:num w:numId="13">
    <w:abstractNumId w:val="20"/>
  </w:num>
  <w:num w:numId="14">
    <w:abstractNumId w:val="26"/>
  </w:num>
  <w:num w:numId="15">
    <w:abstractNumId w:val="2"/>
  </w:num>
  <w:num w:numId="16">
    <w:abstractNumId w:val="6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"/>
  </w:num>
  <w:num w:numId="21">
    <w:abstractNumId w:val="16"/>
  </w:num>
  <w:num w:numId="22">
    <w:abstractNumId w:val="21"/>
  </w:num>
  <w:num w:numId="23">
    <w:abstractNumId w:val="8"/>
  </w:num>
  <w:num w:numId="24">
    <w:abstractNumId w:val="17"/>
  </w:num>
  <w:num w:numId="25">
    <w:abstractNumId w:val="14"/>
  </w:num>
  <w:num w:numId="26">
    <w:abstractNumId w:val="22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A2"/>
    <w:rsid w:val="000069B6"/>
    <w:rsid w:val="00052DC8"/>
    <w:rsid w:val="00092AB5"/>
    <w:rsid w:val="000A02DC"/>
    <w:rsid w:val="000B2C03"/>
    <w:rsid w:val="0010500A"/>
    <w:rsid w:val="00123414"/>
    <w:rsid w:val="00133C82"/>
    <w:rsid w:val="001448F4"/>
    <w:rsid w:val="001671A9"/>
    <w:rsid w:val="0016732F"/>
    <w:rsid w:val="00181D81"/>
    <w:rsid w:val="001A45F0"/>
    <w:rsid w:val="001C2DA2"/>
    <w:rsid w:val="001D4F32"/>
    <w:rsid w:val="001F37B8"/>
    <w:rsid w:val="001F4680"/>
    <w:rsid w:val="002177F8"/>
    <w:rsid w:val="0022126B"/>
    <w:rsid w:val="00227AF7"/>
    <w:rsid w:val="00292A57"/>
    <w:rsid w:val="002A3F6C"/>
    <w:rsid w:val="002C5BC1"/>
    <w:rsid w:val="002F7F8B"/>
    <w:rsid w:val="00305597"/>
    <w:rsid w:val="0038062C"/>
    <w:rsid w:val="003F22A1"/>
    <w:rsid w:val="00421DA5"/>
    <w:rsid w:val="00461C84"/>
    <w:rsid w:val="004F22BD"/>
    <w:rsid w:val="00504980"/>
    <w:rsid w:val="00511285"/>
    <w:rsid w:val="00540B55"/>
    <w:rsid w:val="0056068C"/>
    <w:rsid w:val="00565960"/>
    <w:rsid w:val="005961EA"/>
    <w:rsid w:val="006261F2"/>
    <w:rsid w:val="0062713A"/>
    <w:rsid w:val="00647A3E"/>
    <w:rsid w:val="006632FF"/>
    <w:rsid w:val="006B2D0A"/>
    <w:rsid w:val="006C56AF"/>
    <w:rsid w:val="006D017E"/>
    <w:rsid w:val="006F46F0"/>
    <w:rsid w:val="0074002D"/>
    <w:rsid w:val="0075490D"/>
    <w:rsid w:val="00796EDD"/>
    <w:rsid w:val="007A042E"/>
    <w:rsid w:val="007A5D3B"/>
    <w:rsid w:val="007B0D81"/>
    <w:rsid w:val="008051B1"/>
    <w:rsid w:val="0080730C"/>
    <w:rsid w:val="00807757"/>
    <w:rsid w:val="008132F2"/>
    <w:rsid w:val="00850B06"/>
    <w:rsid w:val="008512BC"/>
    <w:rsid w:val="008746A7"/>
    <w:rsid w:val="00881A49"/>
    <w:rsid w:val="00883726"/>
    <w:rsid w:val="0089175D"/>
    <w:rsid w:val="008C199F"/>
    <w:rsid w:val="00921F52"/>
    <w:rsid w:val="009430EC"/>
    <w:rsid w:val="0095462A"/>
    <w:rsid w:val="00974558"/>
    <w:rsid w:val="00A145EC"/>
    <w:rsid w:val="00A2485B"/>
    <w:rsid w:val="00A501FE"/>
    <w:rsid w:val="00A574EF"/>
    <w:rsid w:val="00A75F16"/>
    <w:rsid w:val="00A764D4"/>
    <w:rsid w:val="00A95FD9"/>
    <w:rsid w:val="00AA78F8"/>
    <w:rsid w:val="00AB225B"/>
    <w:rsid w:val="00AD23B2"/>
    <w:rsid w:val="00AE4108"/>
    <w:rsid w:val="00AF24C3"/>
    <w:rsid w:val="00B46EC0"/>
    <w:rsid w:val="00B47349"/>
    <w:rsid w:val="00B6307D"/>
    <w:rsid w:val="00B80900"/>
    <w:rsid w:val="00BA6E77"/>
    <w:rsid w:val="00BD23E9"/>
    <w:rsid w:val="00BD393F"/>
    <w:rsid w:val="00BE7B7C"/>
    <w:rsid w:val="00C57451"/>
    <w:rsid w:val="00CB25D2"/>
    <w:rsid w:val="00CC5CD4"/>
    <w:rsid w:val="00D007E1"/>
    <w:rsid w:val="00D16FA2"/>
    <w:rsid w:val="00D257B3"/>
    <w:rsid w:val="00D26C24"/>
    <w:rsid w:val="00D42076"/>
    <w:rsid w:val="00D728E0"/>
    <w:rsid w:val="00D74A4F"/>
    <w:rsid w:val="00DA6AAB"/>
    <w:rsid w:val="00E13B3E"/>
    <w:rsid w:val="00E332F1"/>
    <w:rsid w:val="00EB4CE7"/>
    <w:rsid w:val="00EE56DC"/>
    <w:rsid w:val="00F00375"/>
    <w:rsid w:val="00F04547"/>
    <w:rsid w:val="00FA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C6BE7-4E9D-4A3A-9669-52800B837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1C2DA2"/>
    <w:pPr>
      <w:ind w:left="720"/>
      <w:contextualSpacing/>
    </w:pPr>
  </w:style>
  <w:style w:type="paragraph" w:styleId="Bezriadkovania">
    <w:name w:val="No Spacing"/>
    <w:uiPriority w:val="99"/>
    <w:qFormat/>
    <w:rsid w:val="001A45F0"/>
    <w:pPr>
      <w:spacing w:after="0" w:line="240" w:lineRule="auto"/>
    </w:pPr>
    <w:rPr>
      <w:rFonts w:ascii="Calibri" w:eastAsia="Calibri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2C5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C5BC1"/>
  </w:style>
  <w:style w:type="paragraph" w:styleId="Pta">
    <w:name w:val="footer"/>
    <w:basedOn w:val="Normlny"/>
    <w:link w:val="PtaChar"/>
    <w:uiPriority w:val="99"/>
    <w:unhideWhenUsed/>
    <w:rsid w:val="002C5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C5BC1"/>
  </w:style>
  <w:style w:type="paragraph" w:styleId="Textbubliny">
    <w:name w:val="Balloon Text"/>
    <w:basedOn w:val="Normlny"/>
    <w:link w:val="TextbublinyChar"/>
    <w:uiPriority w:val="99"/>
    <w:semiHidden/>
    <w:unhideWhenUsed/>
    <w:rsid w:val="00807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7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1447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Svábeková (092020)</dc:creator>
  <cp:keywords/>
  <dc:description/>
  <cp:lastModifiedBy>Monika Svábeková (092020)</cp:lastModifiedBy>
  <cp:revision>6</cp:revision>
  <cp:lastPrinted>2022-01-17T15:46:00Z</cp:lastPrinted>
  <dcterms:created xsi:type="dcterms:W3CDTF">2022-01-17T13:14:00Z</dcterms:created>
  <dcterms:modified xsi:type="dcterms:W3CDTF">2022-01-17T15:47:00Z</dcterms:modified>
</cp:coreProperties>
</file>